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96" w:rsidRPr="008566D3" w:rsidRDefault="00A52365" w:rsidP="00B12C9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7CF3E9F5" wp14:editId="34634547">
            <wp:simplePos x="0" y="0"/>
            <wp:positionH relativeFrom="column">
              <wp:posOffset>85725</wp:posOffset>
            </wp:positionH>
            <wp:positionV relativeFrom="paragraph">
              <wp:posOffset>-19050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4" name="Picture 4" descr="C:\Users\cvsbo310\Documents\10806346_10204562240471897_43832101289371836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vsbo310\Documents\10806346_10204562240471897_438321012893718362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C96" w:rsidRPr="008566D3">
        <w:rPr>
          <w:rFonts w:asciiTheme="minorHAnsi" w:hAnsiTheme="minorHAnsi" w:cstheme="minorHAnsi"/>
          <w:sz w:val="28"/>
          <w:szCs w:val="28"/>
        </w:rPr>
        <w:t>On the 18</w:t>
      </w:r>
      <w:r w:rsidR="00B12C96" w:rsidRPr="008566D3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 and 19</w:t>
      </w:r>
      <w:r w:rsidR="00B12C96" w:rsidRPr="008566D3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 August we took the approximately 20 young people to the Rough Close log cabin in </w:t>
      </w:r>
      <w:proofErr w:type="spellStart"/>
      <w:r w:rsidR="00B12C96" w:rsidRPr="008566D3">
        <w:rPr>
          <w:rFonts w:asciiTheme="minorHAnsi" w:hAnsiTheme="minorHAnsi" w:cstheme="minorHAnsi"/>
          <w:sz w:val="28"/>
          <w:szCs w:val="28"/>
        </w:rPr>
        <w:t>Berkswell</w:t>
      </w:r>
      <w:proofErr w:type="spellEnd"/>
      <w:r w:rsidR="00B12C96" w:rsidRPr="008566D3">
        <w:rPr>
          <w:rFonts w:asciiTheme="minorHAnsi" w:hAnsiTheme="minorHAnsi" w:cstheme="minorHAnsi"/>
          <w:sz w:val="28"/>
          <w:szCs w:val="28"/>
        </w:rPr>
        <w:t>. The day trips were organised by the Participation team who have a key objective to support the developm</w:t>
      </w:r>
      <w:r w:rsidR="00FE6BFF">
        <w:rPr>
          <w:rFonts w:asciiTheme="minorHAnsi" w:hAnsiTheme="minorHAnsi" w:cstheme="minorHAnsi"/>
          <w:sz w:val="28"/>
          <w:szCs w:val="28"/>
        </w:rPr>
        <w:t>ent of looked after young people</w:t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12C96" w:rsidRDefault="00B12C96" w:rsidP="00B12C9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12C96" w:rsidRPr="008566D3" w:rsidRDefault="00A52365" w:rsidP="00B12C9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62965F8" wp14:editId="6D39A725">
            <wp:simplePos x="0" y="0"/>
            <wp:positionH relativeFrom="column">
              <wp:posOffset>4497705</wp:posOffset>
            </wp:positionH>
            <wp:positionV relativeFrom="paragraph">
              <wp:posOffset>1153160</wp:posOffset>
            </wp:positionV>
            <wp:extent cx="1263650" cy="1685925"/>
            <wp:effectExtent l="0" t="0" r="0" b="9525"/>
            <wp:wrapSquare wrapText="bothSides"/>
            <wp:docPr id="3" name="Picture 3" descr="C:\Users\cvsbo310\Documents\10408161_10204562238951859_61237081192703453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vsbo310\Documents\10408161_10204562238951859_612370811927034532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This day was planned to look at recruiting new members for our </w:t>
      </w:r>
      <w:r w:rsidR="00FE6BFF">
        <w:rPr>
          <w:rFonts w:asciiTheme="minorHAnsi" w:hAnsiTheme="minorHAnsi" w:cstheme="minorHAnsi"/>
          <w:sz w:val="28"/>
          <w:szCs w:val="28"/>
        </w:rPr>
        <w:t>Voices of Care Council group. It has</w:t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 recently </w:t>
      </w:r>
      <w:r w:rsidR="00FE6BFF">
        <w:rPr>
          <w:rFonts w:asciiTheme="minorHAnsi" w:hAnsiTheme="minorHAnsi" w:cstheme="minorHAnsi"/>
          <w:sz w:val="28"/>
          <w:szCs w:val="28"/>
        </w:rPr>
        <w:t xml:space="preserve">been decided to split </w:t>
      </w:r>
      <w:proofErr w:type="spellStart"/>
      <w:r w:rsidR="00FE6BFF">
        <w:rPr>
          <w:rFonts w:asciiTheme="minorHAnsi" w:hAnsiTheme="minorHAnsi" w:cstheme="minorHAnsi"/>
          <w:sz w:val="28"/>
          <w:szCs w:val="28"/>
        </w:rPr>
        <w:t>VOC</w:t>
      </w:r>
      <w:proofErr w:type="spellEnd"/>
      <w:r w:rsidR="00FE6BFF">
        <w:rPr>
          <w:rFonts w:asciiTheme="minorHAnsi" w:hAnsiTheme="minorHAnsi" w:cstheme="minorHAnsi"/>
          <w:sz w:val="28"/>
          <w:szCs w:val="28"/>
        </w:rPr>
        <w:t>,</w:t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 </w:t>
      </w:r>
      <w:r w:rsidR="00FE6BFF">
        <w:rPr>
          <w:rFonts w:asciiTheme="minorHAnsi" w:hAnsiTheme="minorHAnsi" w:cstheme="minorHAnsi"/>
          <w:sz w:val="28"/>
          <w:szCs w:val="28"/>
        </w:rPr>
        <w:t>due to its large numbers,</w:t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 into three </w:t>
      </w:r>
      <w:r w:rsidR="00FE6BFF">
        <w:rPr>
          <w:rFonts w:asciiTheme="minorHAnsi" w:hAnsiTheme="minorHAnsi" w:cstheme="minorHAnsi"/>
          <w:sz w:val="28"/>
          <w:szCs w:val="28"/>
        </w:rPr>
        <w:t>separate age groups, primary, secondary and seniors.</w:t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 </w:t>
      </w:r>
      <w:r w:rsidR="00FE6BFF">
        <w:rPr>
          <w:rFonts w:asciiTheme="minorHAnsi" w:hAnsiTheme="minorHAnsi" w:cstheme="minorHAnsi"/>
          <w:sz w:val="28"/>
          <w:szCs w:val="28"/>
        </w:rPr>
        <w:t xml:space="preserve">To gain new members, each group </w:t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of </w:t>
      </w:r>
      <w:r w:rsidR="00FE6BFF">
        <w:rPr>
          <w:rFonts w:asciiTheme="minorHAnsi" w:hAnsiTheme="minorHAnsi" w:cstheme="minorHAnsi"/>
          <w:sz w:val="28"/>
          <w:szCs w:val="28"/>
        </w:rPr>
        <w:t xml:space="preserve">the three groups were taken on </w:t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a trip to see if they might be interested in joining, this gave them an opportunity to find out some information about the </w:t>
      </w:r>
      <w:proofErr w:type="spellStart"/>
      <w:r w:rsidR="00B12C96" w:rsidRPr="008566D3">
        <w:rPr>
          <w:rFonts w:asciiTheme="minorHAnsi" w:hAnsiTheme="minorHAnsi" w:cstheme="minorHAnsi"/>
          <w:sz w:val="28"/>
          <w:szCs w:val="28"/>
        </w:rPr>
        <w:t>VOC</w:t>
      </w:r>
      <w:proofErr w:type="spellEnd"/>
      <w:r w:rsidR="00B12C96" w:rsidRPr="008566D3">
        <w:rPr>
          <w:rFonts w:asciiTheme="minorHAnsi" w:hAnsiTheme="minorHAnsi" w:cstheme="minorHAnsi"/>
          <w:sz w:val="28"/>
          <w:szCs w:val="28"/>
        </w:rPr>
        <w:t xml:space="preserve">, and the opportunity </w:t>
      </w:r>
      <w:r w:rsidR="00FE6BFF">
        <w:rPr>
          <w:rFonts w:asciiTheme="minorHAnsi" w:hAnsiTheme="minorHAnsi" w:cstheme="minorHAnsi"/>
          <w:sz w:val="28"/>
          <w:szCs w:val="28"/>
        </w:rPr>
        <w:t>to get to know each other and The Participation team members</w:t>
      </w:r>
      <w:r w:rsidR="00B12C96" w:rsidRPr="008566D3">
        <w:rPr>
          <w:rFonts w:asciiTheme="minorHAnsi" w:hAnsiTheme="minorHAnsi" w:cstheme="minorHAnsi"/>
          <w:sz w:val="28"/>
          <w:szCs w:val="28"/>
        </w:rPr>
        <w:t>.</w:t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 The aim of the two day trip was to provide activities and developmental opportunities such as team building, confidence building and essential skills training.  This was done in a relaxed atmosphere with other the young people where they could develop new skills, find out about the </w:t>
      </w:r>
      <w:proofErr w:type="spellStart"/>
      <w:r w:rsidR="00B12C96" w:rsidRPr="008566D3">
        <w:rPr>
          <w:rFonts w:asciiTheme="minorHAnsi" w:hAnsiTheme="minorHAnsi" w:cstheme="minorHAnsi"/>
          <w:sz w:val="28"/>
          <w:szCs w:val="28"/>
        </w:rPr>
        <w:t>VOC</w:t>
      </w:r>
      <w:proofErr w:type="spellEnd"/>
      <w:r w:rsidR="00B12C96" w:rsidRPr="008566D3">
        <w:rPr>
          <w:rFonts w:asciiTheme="minorHAnsi" w:hAnsiTheme="minorHAnsi" w:cstheme="minorHAnsi"/>
          <w:sz w:val="28"/>
          <w:szCs w:val="28"/>
        </w:rPr>
        <w:t xml:space="preserve"> and make new friends whilst having a nice two day break within their term time. </w:t>
      </w:r>
    </w:p>
    <w:p w:rsidR="00B12C96" w:rsidRPr="008566D3" w:rsidRDefault="00B12C96" w:rsidP="00B12C9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12C96" w:rsidRPr="008566D3" w:rsidRDefault="00A52365" w:rsidP="00B12C9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05CA8D7" wp14:editId="2DC628EE">
            <wp:simplePos x="0" y="0"/>
            <wp:positionH relativeFrom="column">
              <wp:posOffset>4572000</wp:posOffset>
            </wp:positionH>
            <wp:positionV relativeFrom="paragraph">
              <wp:posOffset>2319020</wp:posOffset>
            </wp:positionV>
            <wp:extent cx="1314450" cy="985520"/>
            <wp:effectExtent l="0" t="0" r="0" b="5080"/>
            <wp:wrapSquare wrapText="bothSides"/>
            <wp:docPr id="2" name="Picture 2" descr="C:\Users\cvsbo310\Documents\10400815_10204562239151864_3681861884034774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vsbo310\Documents\10400815_10204562239151864_36818618840347740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E4016B5" wp14:editId="6BB3EB74">
            <wp:simplePos x="0" y="0"/>
            <wp:positionH relativeFrom="column">
              <wp:posOffset>85725</wp:posOffset>
            </wp:positionH>
            <wp:positionV relativeFrom="paragraph">
              <wp:posOffset>242570</wp:posOffset>
            </wp:positionV>
            <wp:extent cx="1151255" cy="1152525"/>
            <wp:effectExtent l="0" t="0" r="0" b="9525"/>
            <wp:wrapSquare wrapText="bothSides"/>
            <wp:docPr id="1" name="Picture 1" descr="C:\Users\cvsbo310\Documents\paricipation team projects\10698601_10204378217831446_5202651835428905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sbo310\Documents\paricipation team projects\10698601_10204378217831446_520265183542890586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C96" w:rsidRPr="008566D3">
        <w:rPr>
          <w:rFonts w:asciiTheme="minorHAnsi" w:hAnsiTheme="minorHAnsi" w:cstheme="minorHAnsi"/>
          <w:sz w:val="28"/>
          <w:szCs w:val="28"/>
        </w:rPr>
        <w:t xml:space="preserve"> Each of the two days had different activities for the young people to take part in. On the first day we had a surf simulator</w:t>
      </w:r>
      <w:r w:rsidR="008566D3" w:rsidRPr="008566D3">
        <w:rPr>
          <w:rFonts w:asciiTheme="minorHAnsi" w:hAnsiTheme="minorHAnsi" w:cstheme="minorHAnsi"/>
          <w:sz w:val="28"/>
          <w:szCs w:val="28"/>
        </w:rPr>
        <w:t xml:space="preserve">, life size board games, sumo wrestler suits and large bouncers to keep the young people entertained. </w:t>
      </w:r>
      <w:r w:rsidR="00FE6BFF">
        <w:rPr>
          <w:rFonts w:asciiTheme="minorHAnsi" w:hAnsiTheme="minorHAnsi" w:cstheme="minorHAnsi"/>
          <w:sz w:val="28"/>
          <w:szCs w:val="28"/>
        </w:rPr>
        <w:t>The Participation Team</w:t>
      </w:r>
      <w:r w:rsidR="008566D3" w:rsidRPr="008566D3">
        <w:rPr>
          <w:rFonts w:asciiTheme="minorHAnsi" w:hAnsiTheme="minorHAnsi" w:cstheme="minorHAnsi"/>
          <w:sz w:val="28"/>
          <w:szCs w:val="28"/>
        </w:rPr>
        <w:t xml:space="preserve"> lead the group through each of these activities giving them all the opportunity to get to know each other and </w:t>
      </w:r>
      <w:r w:rsidR="00FE6BFF">
        <w:rPr>
          <w:rFonts w:asciiTheme="minorHAnsi" w:hAnsiTheme="minorHAnsi" w:cstheme="minorHAnsi"/>
          <w:sz w:val="28"/>
          <w:szCs w:val="28"/>
        </w:rPr>
        <w:t>gave the team</w:t>
      </w:r>
      <w:r w:rsidR="008566D3" w:rsidRPr="008566D3">
        <w:rPr>
          <w:rFonts w:asciiTheme="minorHAnsi" w:hAnsiTheme="minorHAnsi" w:cstheme="minorHAnsi"/>
          <w:sz w:val="28"/>
          <w:szCs w:val="28"/>
        </w:rPr>
        <w:t xml:space="preserve"> a chance to get to know them. </w:t>
      </w:r>
      <w:r w:rsidR="00FE6BFF">
        <w:rPr>
          <w:rFonts w:asciiTheme="minorHAnsi" w:hAnsiTheme="minorHAnsi" w:cstheme="minorHAnsi"/>
          <w:sz w:val="28"/>
          <w:szCs w:val="28"/>
        </w:rPr>
        <w:t>They</w:t>
      </w:r>
      <w:r w:rsidR="008566D3" w:rsidRPr="008566D3">
        <w:rPr>
          <w:rFonts w:asciiTheme="minorHAnsi" w:hAnsiTheme="minorHAnsi" w:cstheme="minorHAnsi"/>
          <w:sz w:val="28"/>
          <w:szCs w:val="28"/>
        </w:rPr>
        <w:t xml:space="preserve"> then had large take-away pizza lunch together in the cabin whilst talking to them about what the </w:t>
      </w:r>
      <w:proofErr w:type="spellStart"/>
      <w:r w:rsidR="008566D3" w:rsidRPr="008566D3">
        <w:rPr>
          <w:rFonts w:asciiTheme="minorHAnsi" w:hAnsiTheme="minorHAnsi" w:cstheme="minorHAnsi"/>
          <w:sz w:val="28"/>
          <w:szCs w:val="28"/>
        </w:rPr>
        <w:t>VOC</w:t>
      </w:r>
      <w:proofErr w:type="spellEnd"/>
      <w:r w:rsidR="008566D3" w:rsidRPr="008566D3">
        <w:rPr>
          <w:rFonts w:asciiTheme="minorHAnsi" w:hAnsiTheme="minorHAnsi" w:cstheme="minorHAnsi"/>
          <w:sz w:val="28"/>
          <w:szCs w:val="28"/>
        </w:rPr>
        <w:t xml:space="preserve"> Council do and whether or not they would like to get involved. All of the young people seemed eager to find out more about</w:t>
      </w:r>
      <w:r w:rsidR="00FE6BFF">
        <w:rPr>
          <w:rFonts w:asciiTheme="minorHAnsi" w:hAnsiTheme="minorHAnsi" w:cstheme="minorHAnsi"/>
          <w:sz w:val="28"/>
          <w:szCs w:val="28"/>
        </w:rPr>
        <w:t xml:space="preserve"> the group and come along to the </w:t>
      </w:r>
      <w:bookmarkStart w:id="0" w:name="_GoBack"/>
      <w:bookmarkEnd w:id="0"/>
      <w:r w:rsidR="008566D3" w:rsidRPr="008566D3">
        <w:rPr>
          <w:rFonts w:asciiTheme="minorHAnsi" w:hAnsiTheme="minorHAnsi" w:cstheme="minorHAnsi"/>
          <w:sz w:val="28"/>
          <w:szCs w:val="28"/>
        </w:rPr>
        <w:t xml:space="preserve">meetings. </w:t>
      </w:r>
    </w:p>
    <w:p w:rsidR="00B12C96" w:rsidRPr="008566D3" w:rsidRDefault="00B12C96">
      <w:pPr>
        <w:rPr>
          <w:rFonts w:asciiTheme="minorHAnsi" w:hAnsiTheme="minorHAnsi" w:cstheme="minorHAnsi"/>
          <w:sz w:val="28"/>
          <w:szCs w:val="28"/>
        </w:rPr>
      </w:pPr>
    </w:p>
    <w:p w:rsidR="008566D3" w:rsidRPr="008566D3" w:rsidRDefault="008566D3">
      <w:pPr>
        <w:rPr>
          <w:rFonts w:asciiTheme="minorHAnsi" w:hAnsiTheme="minorHAnsi" w:cstheme="minorHAnsi"/>
          <w:sz w:val="28"/>
          <w:szCs w:val="28"/>
        </w:rPr>
      </w:pPr>
      <w:r w:rsidRPr="008566D3">
        <w:rPr>
          <w:rFonts w:asciiTheme="minorHAnsi" w:hAnsiTheme="minorHAnsi" w:cstheme="minorHAnsi"/>
          <w:sz w:val="28"/>
          <w:szCs w:val="28"/>
        </w:rPr>
        <w:t xml:space="preserve">On the second day the young people returned and engaged in activities ran by the workers at Rough Close. They lead the group in archery, before taking them to a Go-Karting course. </w:t>
      </w:r>
      <w:r w:rsidR="00FE6BFF">
        <w:rPr>
          <w:rFonts w:asciiTheme="minorHAnsi" w:hAnsiTheme="minorHAnsi" w:cstheme="minorHAnsi"/>
          <w:sz w:val="28"/>
          <w:szCs w:val="28"/>
        </w:rPr>
        <w:t>They</w:t>
      </w:r>
      <w:r w:rsidRPr="008566D3">
        <w:rPr>
          <w:rFonts w:asciiTheme="minorHAnsi" w:hAnsiTheme="minorHAnsi" w:cstheme="minorHAnsi"/>
          <w:sz w:val="28"/>
          <w:szCs w:val="28"/>
        </w:rPr>
        <w:t xml:space="preserve"> then had a second lunch together with the young people and one last discussion before letting them know about the next follow up meeting with our new recruited members of VOC.</w:t>
      </w:r>
      <w:r w:rsidR="00A52365" w:rsidRPr="00A52365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566D3" w:rsidRPr="008566D3" w:rsidSect="00A5236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96"/>
    <w:rsid w:val="004D78E5"/>
    <w:rsid w:val="008566D3"/>
    <w:rsid w:val="00A52365"/>
    <w:rsid w:val="00B12C96"/>
    <w:rsid w:val="00FE2A59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9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9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2014-11-25T14:46:00Z</dcterms:created>
  <dcterms:modified xsi:type="dcterms:W3CDTF">2014-11-25T15:21:00Z</dcterms:modified>
</cp:coreProperties>
</file>