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44A" w:rsidRDefault="001348FF" w:rsidP="0006044A">
      <w:pPr>
        <w:tabs>
          <w:tab w:val="left" w:pos="11076"/>
        </w:tabs>
        <w:jc w:val="center"/>
        <w:rPr>
          <w:rFonts w:ascii="Arial" w:eastAsia="Arial" w:hAnsi="Arial" w:cs="Arial"/>
          <w:b/>
          <w:sz w:val="32"/>
          <w:szCs w:val="32"/>
          <w:u w:val="single"/>
        </w:rPr>
      </w:pPr>
      <w:r>
        <w:rPr>
          <w:rFonts w:ascii="Arial" w:eastAsia="Arial" w:hAnsi="Arial" w:cs="Arial"/>
          <w:b/>
          <w:sz w:val="32"/>
          <w:szCs w:val="32"/>
          <w:u w:val="single"/>
        </w:rPr>
        <w:t xml:space="preserve">School Displays – </w:t>
      </w:r>
      <w:r w:rsidRPr="001348FF">
        <w:rPr>
          <w:rFonts w:ascii="Arial" w:eastAsia="Arial" w:hAnsi="Arial" w:cs="Arial"/>
          <w:b/>
          <w:sz w:val="28"/>
          <w:szCs w:val="28"/>
          <w:u w:val="single"/>
        </w:rPr>
        <w:t>(</w:t>
      </w:r>
      <w:r w:rsidR="0006044A" w:rsidRPr="001348FF">
        <w:rPr>
          <w:rFonts w:ascii="Arial" w:eastAsia="Arial" w:hAnsi="Arial" w:cs="Arial"/>
          <w:b/>
          <w:sz w:val="28"/>
          <w:szCs w:val="28"/>
          <w:u w:val="single"/>
        </w:rPr>
        <w:t>Fire Safety in Schools</w:t>
      </w:r>
      <w:r w:rsidRPr="001348FF">
        <w:rPr>
          <w:rFonts w:ascii="Arial" w:eastAsia="Arial" w:hAnsi="Arial" w:cs="Arial"/>
          <w:b/>
          <w:sz w:val="28"/>
          <w:szCs w:val="28"/>
          <w:u w:val="single"/>
        </w:rPr>
        <w:t>)</w:t>
      </w:r>
    </w:p>
    <w:p w:rsidR="0006044A" w:rsidRPr="0006044A" w:rsidRDefault="0006044A" w:rsidP="0006044A">
      <w:pPr>
        <w:tabs>
          <w:tab w:val="left" w:pos="11076"/>
        </w:tabs>
        <w:jc w:val="center"/>
        <w:rPr>
          <w:rFonts w:ascii="Arial" w:eastAsia="Arial" w:hAnsi="Arial" w:cs="Arial"/>
          <w:b/>
          <w:sz w:val="32"/>
          <w:szCs w:val="32"/>
          <w:u w:val="single"/>
        </w:rPr>
      </w:pPr>
    </w:p>
    <w:p w:rsidR="0006044A" w:rsidRDefault="0006044A" w:rsidP="0079019B">
      <w:pPr>
        <w:tabs>
          <w:tab w:val="left" w:pos="11076"/>
        </w:tabs>
        <w:rPr>
          <w:rFonts w:ascii="Arial" w:eastAsia="Arial" w:hAnsi="Arial" w:cs="Arial"/>
          <w:sz w:val="22"/>
          <w:szCs w:val="22"/>
        </w:rPr>
      </w:pPr>
      <w:bookmarkStart w:id="0" w:name="_GoBack"/>
    </w:p>
    <w:bookmarkEnd w:id="0"/>
    <w:p w:rsidR="0079019B" w:rsidRDefault="0079019B" w:rsidP="0079019B">
      <w:pPr>
        <w:tabs>
          <w:tab w:val="left" w:pos="11076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</w:t>
      </w:r>
      <w:r w:rsidRPr="0079019B">
        <w:rPr>
          <w:rFonts w:ascii="Arial" w:eastAsia="Arial" w:hAnsi="Arial" w:cs="Arial"/>
          <w:sz w:val="22"/>
          <w:szCs w:val="22"/>
        </w:rPr>
        <w:t>This information has been collectively produced and endorsed by the Chief Fire Officers Association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Pr="0079019B">
        <w:rPr>
          <w:rFonts w:ascii="Arial" w:eastAsia="Arial" w:hAnsi="Arial" w:cs="Arial"/>
          <w:sz w:val="22"/>
          <w:szCs w:val="22"/>
        </w:rPr>
        <w:t xml:space="preserve">(CFOA), 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79019B" w:rsidRDefault="0079019B" w:rsidP="0079019B">
      <w:pPr>
        <w:tabs>
          <w:tab w:val="left" w:pos="11076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</w:t>
      </w:r>
      <w:r w:rsidRPr="0079019B">
        <w:rPr>
          <w:rFonts w:ascii="Arial" w:eastAsia="Arial" w:hAnsi="Arial" w:cs="Arial"/>
          <w:sz w:val="22"/>
          <w:szCs w:val="22"/>
        </w:rPr>
        <w:t>OFSTED and the Education Funding Agency.</w:t>
      </w:r>
    </w:p>
    <w:p w:rsidR="0079019B" w:rsidRDefault="0079019B" w:rsidP="0079019B">
      <w:pPr>
        <w:spacing w:before="77" w:line="276" w:lineRule="auto"/>
        <w:ind w:left="851" w:right="1021"/>
        <w:rPr>
          <w:rFonts w:ascii="Arial" w:eastAsia="Arial" w:hAnsi="Arial" w:cs="Arial"/>
          <w:sz w:val="22"/>
          <w:szCs w:val="22"/>
        </w:rPr>
      </w:pPr>
    </w:p>
    <w:p w:rsidR="0079019B" w:rsidRDefault="0079019B" w:rsidP="0079019B">
      <w:pPr>
        <w:spacing w:before="77" w:line="276" w:lineRule="auto"/>
        <w:ind w:left="851" w:right="102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purpo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this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bu</w:t>
      </w:r>
      <w:r>
        <w:rPr>
          <w:rFonts w:ascii="Arial" w:eastAsia="Arial" w:hAnsi="Arial" w:cs="Arial"/>
          <w:spacing w:val="-1"/>
          <w:sz w:val="22"/>
          <w:szCs w:val="22"/>
        </w:rPr>
        <w:t>ll</w:t>
      </w:r>
      <w:r>
        <w:rPr>
          <w:rFonts w:ascii="Arial" w:eastAsia="Arial" w:hAnsi="Arial" w:cs="Arial"/>
          <w:sz w:val="22"/>
          <w:szCs w:val="22"/>
        </w:rPr>
        <w:t>etin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pel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any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eptions</w:t>
      </w:r>
      <w:r>
        <w:rPr>
          <w:rFonts w:ascii="Arial" w:eastAsia="Arial" w:hAnsi="Arial" w:cs="Arial"/>
          <w:spacing w:val="-1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hat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within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oo</w:t>
      </w:r>
      <w:r>
        <w:rPr>
          <w:rFonts w:ascii="Arial" w:eastAsia="Arial" w:hAnsi="Arial" w:cs="Arial"/>
          <w:spacing w:val="2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regard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 require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ents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OFST</w:t>
      </w:r>
      <w:r>
        <w:rPr>
          <w:rFonts w:ascii="Arial" w:eastAsia="Arial" w:hAnsi="Arial" w:cs="Arial"/>
          <w:spacing w:val="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ouraging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pla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pl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pupils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work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ound 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hool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whi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detri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ental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pa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afety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ions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with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buildi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g.</w:t>
      </w:r>
    </w:p>
    <w:p w:rsidR="0079019B" w:rsidRDefault="0079019B" w:rsidP="0079019B">
      <w:pPr>
        <w:spacing w:before="1" w:line="200" w:lineRule="exact"/>
      </w:pPr>
    </w:p>
    <w:p w:rsidR="0079019B" w:rsidRDefault="0079019B" w:rsidP="0079019B">
      <w:pPr>
        <w:spacing w:line="276" w:lineRule="auto"/>
        <w:ind w:left="851" w:right="92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hoo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England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Wales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required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nder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Regulatory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Reform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(Fire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fet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Order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2005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 pro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ide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afe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iron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for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their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pupil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taff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itor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.</w:t>
      </w:r>
    </w:p>
    <w:p w:rsidR="0079019B" w:rsidRDefault="0079019B" w:rsidP="0079019B">
      <w:pPr>
        <w:spacing w:line="200" w:lineRule="exact"/>
      </w:pPr>
    </w:p>
    <w:p w:rsidR="0079019B" w:rsidRDefault="0079019B" w:rsidP="0079019B">
      <w:pPr>
        <w:spacing w:line="275" w:lineRule="auto"/>
        <w:ind w:left="851" w:right="137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UK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Re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ue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Ser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ha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identified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re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cc</w:t>
      </w:r>
      <w:r>
        <w:rPr>
          <w:rFonts w:ascii="Arial" w:eastAsia="Arial" w:hAnsi="Arial" w:cs="Arial"/>
          <w:sz w:val="22"/>
          <w:szCs w:val="22"/>
        </w:rPr>
        <w:t>urring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ues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within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hools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whi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would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put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the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afety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upants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hou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cc</w:t>
      </w:r>
      <w:r>
        <w:rPr>
          <w:rFonts w:ascii="Arial" w:eastAsia="Arial" w:hAnsi="Arial" w:cs="Arial"/>
          <w:sz w:val="22"/>
          <w:szCs w:val="22"/>
        </w:rPr>
        <w:t>ur.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mm</w:t>
      </w:r>
      <w:r>
        <w:rPr>
          <w:rFonts w:ascii="Arial" w:eastAsia="Arial" w:hAnsi="Arial" w:cs="Arial"/>
          <w:sz w:val="22"/>
          <w:szCs w:val="22"/>
        </w:rPr>
        <w:t>ari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ed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two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ey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point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:</w:t>
      </w:r>
    </w:p>
    <w:p w:rsidR="0079019B" w:rsidRDefault="0079019B" w:rsidP="0079019B">
      <w:pPr>
        <w:spacing w:before="1" w:line="200" w:lineRule="exact"/>
      </w:pPr>
    </w:p>
    <w:p w:rsidR="0079019B" w:rsidRDefault="0079019B" w:rsidP="0079019B">
      <w:pPr>
        <w:ind w:left="85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1.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x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ss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learning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plays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utes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ig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ated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m</w:t>
      </w:r>
      <w:r>
        <w:rPr>
          <w:rFonts w:ascii="Arial" w:eastAsia="Arial" w:hAnsi="Arial" w:cs="Arial"/>
          <w:sz w:val="22"/>
          <w:szCs w:val="22"/>
        </w:rPr>
        <w:t>eans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ape,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for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ple:</w:t>
      </w:r>
    </w:p>
    <w:p w:rsidR="0079019B" w:rsidRDefault="0079019B" w:rsidP="0079019B">
      <w:pPr>
        <w:spacing w:line="240" w:lineRule="exact"/>
        <w:rPr>
          <w:sz w:val="24"/>
          <w:szCs w:val="24"/>
        </w:rPr>
      </w:pPr>
    </w:p>
    <w:p w:rsidR="0079019B" w:rsidRDefault="0006044A" w:rsidP="0079019B">
      <w:pPr>
        <w:ind w:left="851"/>
      </w:pPr>
      <w:r>
        <w:rPr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0708C825" wp14:editId="76F2E651">
            <wp:simplePos x="0" y="0"/>
            <wp:positionH relativeFrom="page">
              <wp:posOffset>1874520</wp:posOffset>
            </wp:positionH>
            <wp:positionV relativeFrom="paragraph">
              <wp:posOffset>7620</wp:posOffset>
            </wp:positionV>
            <wp:extent cx="2505075" cy="1676400"/>
            <wp:effectExtent l="0" t="0" r="952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1312" behindDoc="1" locked="0" layoutInCell="1" allowOverlap="1" wp14:anchorId="088EA6E6" wp14:editId="63A58B16">
            <wp:simplePos x="0" y="0"/>
            <wp:positionH relativeFrom="page">
              <wp:posOffset>4456430</wp:posOffset>
            </wp:positionH>
            <wp:positionV relativeFrom="page">
              <wp:posOffset>4164330</wp:posOffset>
            </wp:positionV>
            <wp:extent cx="2362200" cy="16764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19B">
        <w:rPr>
          <w:noProof/>
          <w:lang w:val="en-GB" w:eastAsia="en-GB"/>
        </w:rPr>
        <w:drawing>
          <wp:inline distT="0" distB="0" distL="0" distR="0">
            <wp:extent cx="1257300" cy="1676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19B" w:rsidRDefault="0079019B" w:rsidP="0079019B">
      <w:pPr>
        <w:spacing w:before="16" w:line="220" w:lineRule="exact"/>
        <w:rPr>
          <w:sz w:val="22"/>
          <w:szCs w:val="22"/>
        </w:rPr>
      </w:pPr>
    </w:p>
    <w:p w:rsidR="0079019B" w:rsidRDefault="0079019B" w:rsidP="0079019B">
      <w:pPr>
        <w:ind w:left="85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2.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x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ss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pla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pupils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work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within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orri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ors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whi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rm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2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ns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e,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for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le:</w:t>
      </w:r>
    </w:p>
    <w:p w:rsidR="0079019B" w:rsidRDefault="0079019B" w:rsidP="0079019B">
      <w:pPr>
        <w:spacing w:before="15" w:line="240" w:lineRule="exact"/>
        <w:rPr>
          <w:sz w:val="24"/>
          <w:szCs w:val="24"/>
        </w:rPr>
      </w:pPr>
    </w:p>
    <w:p w:rsidR="0079019B" w:rsidRDefault="0079019B" w:rsidP="0079019B">
      <w:pPr>
        <w:ind w:left="851"/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4793615</wp:posOffset>
            </wp:positionH>
            <wp:positionV relativeFrom="paragraph">
              <wp:posOffset>28575</wp:posOffset>
            </wp:positionV>
            <wp:extent cx="2085975" cy="155257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2659380</wp:posOffset>
            </wp:positionH>
            <wp:positionV relativeFrom="paragraph">
              <wp:posOffset>6350</wp:posOffset>
            </wp:positionV>
            <wp:extent cx="2093595" cy="1574800"/>
            <wp:effectExtent l="0" t="0" r="1905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157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inline distT="0" distB="0" distL="0" distR="0">
            <wp:extent cx="2080260" cy="15773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19B" w:rsidRDefault="0079019B" w:rsidP="0079019B">
      <w:pPr>
        <w:spacing w:before="15" w:line="240" w:lineRule="exact"/>
        <w:rPr>
          <w:sz w:val="24"/>
          <w:szCs w:val="24"/>
        </w:rPr>
      </w:pPr>
    </w:p>
    <w:p w:rsidR="0079019B" w:rsidRDefault="0079019B" w:rsidP="0079019B">
      <w:pPr>
        <w:spacing w:line="276" w:lineRule="auto"/>
        <w:ind w:left="851" w:right="114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three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agen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ies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ec</w:t>
      </w:r>
      <w:r>
        <w:rPr>
          <w:rFonts w:ascii="Arial" w:eastAsia="Arial" w:hAnsi="Arial" w:cs="Arial"/>
          <w:sz w:val="22"/>
          <w:szCs w:val="22"/>
        </w:rPr>
        <w:t>ogni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im</w:t>
      </w:r>
      <w:r>
        <w:rPr>
          <w:rFonts w:ascii="Arial" w:eastAsia="Arial" w:hAnsi="Arial" w:cs="Arial"/>
          <w:sz w:val="22"/>
          <w:szCs w:val="22"/>
        </w:rPr>
        <w:t>portan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hoo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pla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ing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work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pup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ls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unde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tand 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portan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le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rning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iron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need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ourage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ote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wor</w:t>
      </w:r>
      <w:r>
        <w:rPr>
          <w:rFonts w:ascii="Arial" w:eastAsia="Arial" w:hAnsi="Arial" w:cs="Arial"/>
          <w:spacing w:val="1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.</w:t>
      </w:r>
    </w:p>
    <w:p w:rsidR="0079019B" w:rsidRDefault="0079019B" w:rsidP="0079019B">
      <w:pPr>
        <w:spacing w:line="240" w:lineRule="exact"/>
        <w:ind w:left="85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Howe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</w:t>
      </w:r>
      <w:r>
        <w:rPr>
          <w:rFonts w:ascii="Arial" w:eastAsia="Arial" w:hAnsi="Arial" w:cs="Arial"/>
          <w:spacing w:val="2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hould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done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fe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appropriate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anner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whi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will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ure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afety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pupils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</w:p>
    <w:p w:rsidR="0079019B" w:rsidRDefault="0079019B" w:rsidP="0079019B">
      <w:pPr>
        <w:spacing w:before="37"/>
        <w:ind w:left="85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taff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re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el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hood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pread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ho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cc</w:t>
      </w:r>
      <w:r>
        <w:rPr>
          <w:rFonts w:ascii="Arial" w:eastAsia="Arial" w:hAnsi="Arial" w:cs="Arial"/>
          <w:sz w:val="22"/>
          <w:szCs w:val="22"/>
        </w:rPr>
        <w:t>ur.</w:t>
      </w:r>
    </w:p>
    <w:p w:rsidR="0079019B" w:rsidRDefault="0079019B" w:rsidP="0079019B">
      <w:pPr>
        <w:spacing w:before="19" w:line="220" w:lineRule="exact"/>
        <w:rPr>
          <w:sz w:val="22"/>
          <w:szCs w:val="22"/>
        </w:rPr>
      </w:pPr>
    </w:p>
    <w:p w:rsidR="0079019B" w:rsidRDefault="0079019B" w:rsidP="0079019B">
      <w:pPr>
        <w:spacing w:line="275" w:lineRule="auto"/>
        <w:ind w:left="851" w:right="143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enable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hools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om</w:t>
      </w:r>
      <w:r>
        <w:rPr>
          <w:rFonts w:ascii="Arial" w:eastAsia="Arial" w:hAnsi="Arial" w:cs="Arial"/>
          <w:sz w:val="22"/>
          <w:szCs w:val="22"/>
        </w:rPr>
        <w:t>ply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with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afety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law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ide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fulfil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ing,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urturing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afe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learni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en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iron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hools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uld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mini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ount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bu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ble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play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aterials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2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orridors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 xml:space="preserve">d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ir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ula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ion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pa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.</w:t>
      </w:r>
    </w:p>
    <w:p w:rsidR="0079019B" w:rsidRDefault="0079019B" w:rsidP="0079019B">
      <w:pPr>
        <w:spacing w:before="1" w:line="200" w:lineRule="exact"/>
      </w:pPr>
    </w:p>
    <w:p w:rsidR="0079019B" w:rsidRDefault="0079019B" w:rsidP="0079019B">
      <w:pPr>
        <w:spacing w:line="276" w:lineRule="auto"/>
        <w:ind w:left="851" w:right="91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ss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ss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[FRA]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for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hool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is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p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otal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ss</w:t>
      </w:r>
      <w:r>
        <w:rPr>
          <w:rFonts w:ascii="Arial" w:eastAsia="Arial" w:hAnsi="Arial" w:cs="Arial"/>
          <w:sz w:val="22"/>
          <w:szCs w:val="22"/>
        </w:rPr>
        <w:t>fu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ly</w:t>
      </w:r>
      <w:r>
        <w:rPr>
          <w:rFonts w:ascii="Arial" w:eastAsia="Arial" w:hAnsi="Arial" w:cs="Arial"/>
          <w:spacing w:val="-1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naging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hool,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FRA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hould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orporate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la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their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aterial,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lo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ion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any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ures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ta</w:t>
      </w:r>
      <w:r>
        <w:rPr>
          <w:rFonts w:ascii="Arial" w:eastAsia="Arial" w:hAnsi="Arial" w:cs="Arial"/>
          <w:spacing w:val="1"/>
          <w:sz w:val="22"/>
          <w:szCs w:val="22"/>
        </w:rPr>
        <w:t>k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 redu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ants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ignifi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ant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hanges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hould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re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ord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re-e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aluated.</w:t>
      </w:r>
    </w:p>
    <w:p w:rsidR="0079019B" w:rsidRDefault="0079019B" w:rsidP="0079019B">
      <w:pPr>
        <w:spacing w:before="1" w:line="200" w:lineRule="exact"/>
      </w:pPr>
    </w:p>
    <w:p w:rsidR="0079019B" w:rsidRDefault="0079019B" w:rsidP="0079019B">
      <w:pPr>
        <w:spacing w:line="276" w:lineRule="auto"/>
        <w:ind w:left="851" w:right="130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OFST</w:t>
      </w:r>
      <w:r>
        <w:rPr>
          <w:rFonts w:ascii="Arial" w:eastAsia="Arial" w:hAnsi="Arial" w:cs="Arial"/>
          <w:spacing w:val="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pe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tors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do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not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will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not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penali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hools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are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unable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play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work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prod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 additional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pportunities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for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learning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within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hool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due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tri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tio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ed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upon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hem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under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 Regulatory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Reform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(Fi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Safet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der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2005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prote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eans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ape.</w:t>
      </w:r>
    </w:p>
    <w:p w:rsidR="0079019B" w:rsidRDefault="0079019B" w:rsidP="0079019B">
      <w:pPr>
        <w:spacing w:line="276" w:lineRule="auto"/>
        <w:ind w:left="851" w:right="1304"/>
        <w:rPr>
          <w:rFonts w:ascii="Arial" w:eastAsia="Arial" w:hAnsi="Arial" w:cs="Arial"/>
          <w:sz w:val="22"/>
          <w:szCs w:val="22"/>
        </w:rPr>
      </w:pPr>
    </w:p>
    <w:p w:rsidR="0079019B" w:rsidRDefault="0079019B" w:rsidP="005431E8">
      <w:pPr>
        <w:spacing w:line="276" w:lineRule="auto"/>
        <w:ind w:left="851" w:right="1304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pla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are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often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lo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orrido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ent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fo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genera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ly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pri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aterials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as paper,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ar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board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tic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whi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ide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eans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for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rapid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pread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fire.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ools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hou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evaluate what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ater</w:t>
      </w:r>
      <w:r>
        <w:rPr>
          <w:rFonts w:ascii="Arial" w:eastAsia="Arial" w:hAnsi="Arial" w:cs="Arial"/>
          <w:spacing w:val="2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ould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ni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w</w:t>
      </w:r>
      <w:r>
        <w:rPr>
          <w:rFonts w:ascii="Arial" w:eastAsia="Arial" w:hAnsi="Arial" w:cs="Arial"/>
          <w:sz w:val="22"/>
          <w:szCs w:val="22"/>
        </w:rPr>
        <w:t>hat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would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au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elop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pread.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Appropriate</w:t>
      </w:r>
      <w:r w:rsidR="005431E8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ea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ure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itigate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dangers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gnition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ire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pread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lude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following:</w:t>
      </w:r>
    </w:p>
    <w:p w:rsidR="0079019B" w:rsidRDefault="0079019B" w:rsidP="0079019B">
      <w:pPr>
        <w:spacing w:before="19" w:line="220" w:lineRule="exact"/>
        <w:rPr>
          <w:sz w:val="22"/>
          <w:szCs w:val="22"/>
        </w:rPr>
      </w:pPr>
    </w:p>
    <w:p w:rsidR="0079019B" w:rsidRDefault="0079019B" w:rsidP="0079019B">
      <w:pPr>
        <w:spacing w:line="275" w:lineRule="auto"/>
        <w:ind w:left="1571" w:right="850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1. </w:t>
      </w:r>
      <w:r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Noti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boa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ds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ontai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pupils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hould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not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ore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than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3m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wide,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there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hould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w w:val="99"/>
          <w:sz w:val="22"/>
          <w:szCs w:val="22"/>
        </w:rPr>
        <w:t>a gap</w:t>
      </w:r>
      <w:r>
        <w:rPr>
          <w:rFonts w:ascii="Arial" w:eastAsia="Arial" w:hAnsi="Arial" w:cs="Arial"/>
          <w:sz w:val="22"/>
          <w:szCs w:val="22"/>
        </w:rPr>
        <w:t xml:space="preserve"> between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noti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bo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rds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wall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at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lea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Noti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boa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ds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a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eans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 xml:space="preserve">e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hould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ted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with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rs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prefer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bly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top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hung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that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annot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left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‘ju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ng-out’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into the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ape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oute;</w:t>
      </w:r>
    </w:p>
    <w:p w:rsidR="0079019B" w:rsidRDefault="0079019B" w:rsidP="0079019B">
      <w:pPr>
        <w:spacing w:before="1" w:line="200" w:lineRule="exact"/>
      </w:pPr>
    </w:p>
    <w:p w:rsidR="0079019B" w:rsidRDefault="0079019B" w:rsidP="0079019B">
      <w:pPr>
        <w:ind w:left="121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2. </w:t>
      </w:r>
      <w:r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ape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rou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need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k</w:t>
      </w:r>
      <w:r>
        <w:rPr>
          <w:rFonts w:ascii="Arial" w:eastAsia="Arial" w:hAnsi="Arial" w:cs="Arial"/>
          <w:sz w:val="22"/>
          <w:szCs w:val="22"/>
        </w:rPr>
        <w:t>ept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free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lutter;</w:t>
      </w:r>
    </w:p>
    <w:p w:rsidR="0079019B" w:rsidRDefault="0079019B" w:rsidP="0079019B">
      <w:pPr>
        <w:spacing w:before="18" w:line="220" w:lineRule="exact"/>
        <w:rPr>
          <w:sz w:val="22"/>
          <w:szCs w:val="22"/>
        </w:rPr>
      </w:pPr>
    </w:p>
    <w:p w:rsidR="0079019B" w:rsidRDefault="0079019B" w:rsidP="0079019B">
      <w:pPr>
        <w:spacing w:line="276" w:lineRule="auto"/>
        <w:ind w:left="1571" w:right="1059" w:hanging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3. </w:t>
      </w:r>
      <w:r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ure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that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play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aterials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(i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l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ding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artifi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ial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dried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liage),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pacing w:val="-1"/>
          <w:sz w:val="22"/>
          <w:szCs w:val="22"/>
        </w:rPr>
        <w:t>en</w:t>
      </w:r>
      <w:r>
        <w:rPr>
          <w:rFonts w:ascii="Arial" w:eastAsia="Arial" w:hAnsi="Arial" w:cs="Arial"/>
          <w:sz w:val="22"/>
          <w:szCs w:val="22"/>
        </w:rPr>
        <w:t>ery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tand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are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fire retardant,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ha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been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treated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with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proprieta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fire-retardant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treat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igned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enhan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 their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pe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for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e;</w:t>
      </w:r>
    </w:p>
    <w:p w:rsidR="0079019B" w:rsidRDefault="0079019B" w:rsidP="0079019B">
      <w:pPr>
        <w:spacing w:before="1" w:line="200" w:lineRule="exact"/>
      </w:pPr>
    </w:p>
    <w:p w:rsidR="0079019B" w:rsidRDefault="0079019B" w:rsidP="0079019B">
      <w:pPr>
        <w:spacing w:line="276" w:lineRule="auto"/>
        <w:ind w:left="1571" w:right="1097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4. </w:t>
      </w:r>
      <w:r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En</w:t>
      </w:r>
      <w:r>
        <w:rPr>
          <w:rFonts w:ascii="Arial" w:eastAsia="Arial" w:hAnsi="Arial" w:cs="Arial"/>
          <w:color w:val="221F1F"/>
          <w:spacing w:val="1"/>
          <w:sz w:val="22"/>
          <w:szCs w:val="22"/>
        </w:rPr>
        <w:t>s</w:t>
      </w:r>
      <w:r>
        <w:rPr>
          <w:rFonts w:ascii="Arial" w:eastAsia="Arial" w:hAnsi="Arial" w:cs="Arial"/>
          <w:color w:val="221F1F"/>
          <w:sz w:val="22"/>
          <w:szCs w:val="22"/>
        </w:rPr>
        <w:t>ure</w:t>
      </w:r>
      <w:r>
        <w:rPr>
          <w:rFonts w:ascii="Arial" w:eastAsia="Arial" w:hAnsi="Arial" w:cs="Arial"/>
          <w:color w:val="221F1F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that</w:t>
      </w:r>
      <w:r>
        <w:rPr>
          <w:rFonts w:ascii="Arial" w:eastAsia="Arial" w:hAnsi="Arial" w:cs="Arial"/>
          <w:color w:val="221F1F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all</w:t>
      </w:r>
      <w:r>
        <w:rPr>
          <w:rFonts w:ascii="Arial" w:eastAsia="Arial" w:hAnsi="Arial" w:cs="Arial"/>
          <w:color w:val="221F1F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uphol</w:t>
      </w:r>
      <w:r>
        <w:rPr>
          <w:rFonts w:ascii="Arial" w:eastAsia="Arial" w:hAnsi="Arial" w:cs="Arial"/>
          <w:color w:val="221F1F"/>
          <w:spacing w:val="1"/>
          <w:sz w:val="22"/>
          <w:szCs w:val="22"/>
        </w:rPr>
        <w:t>s</w:t>
      </w:r>
      <w:r>
        <w:rPr>
          <w:rFonts w:ascii="Arial" w:eastAsia="Arial" w:hAnsi="Arial" w:cs="Arial"/>
          <w:color w:val="221F1F"/>
          <w:spacing w:val="-1"/>
          <w:sz w:val="22"/>
          <w:szCs w:val="22"/>
        </w:rPr>
        <w:t>t</w:t>
      </w:r>
      <w:r>
        <w:rPr>
          <w:rFonts w:ascii="Arial" w:eastAsia="Arial" w:hAnsi="Arial" w:cs="Arial"/>
          <w:color w:val="221F1F"/>
          <w:sz w:val="22"/>
          <w:szCs w:val="22"/>
        </w:rPr>
        <w:t>ered</w:t>
      </w:r>
      <w:r>
        <w:rPr>
          <w:rFonts w:ascii="Arial" w:eastAsia="Arial" w:hAnsi="Arial" w:cs="Arial"/>
          <w:color w:val="221F1F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furniture,</w:t>
      </w:r>
      <w:r>
        <w:rPr>
          <w:rFonts w:ascii="Arial" w:eastAsia="Arial" w:hAnsi="Arial" w:cs="Arial"/>
          <w:color w:val="221F1F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pacing w:val="1"/>
          <w:sz w:val="22"/>
          <w:szCs w:val="22"/>
        </w:rPr>
        <w:t>c</w:t>
      </w:r>
      <w:r>
        <w:rPr>
          <w:rFonts w:ascii="Arial" w:eastAsia="Arial" w:hAnsi="Arial" w:cs="Arial"/>
          <w:color w:val="221F1F"/>
          <w:sz w:val="22"/>
          <w:szCs w:val="22"/>
        </w:rPr>
        <w:t>urtain</w:t>
      </w:r>
      <w:r>
        <w:rPr>
          <w:rFonts w:ascii="Arial" w:eastAsia="Arial" w:hAnsi="Arial" w:cs="Arial"/>
          <w:color w:val="221F1F"/>
          <w:spacing w:val="1"/>
          <w:sz w:val="22"/>
          <w:szCs w:val="22"/>
        </w:rPr>
        <w:t>s</w:t>
      </w:r>
      <w:r>
        <w:rPr>
          <w:rFonts w:ascii="Arial" w:eastAsia="Arial" w:hAnsi="Arial" w:cs="Arial"/>
          <w:color w:val="221F1F"/>
          <w:sz w:val="22"/>
          <w:szCs w:val="22"/>
        </w:rPr>
        <w:t>,</w:t>
      </w:r>
      <w:r>
        <w:rPr>
          <w:rFonts w:ascii="Arial" w:eastAsia="Arial" w:hAnsi="Arial" w:cs="Arial"/>
          <w:color w:val="221F1F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d</w:t>
      </w:r>
      <w:r>
        <w:rPr>
          <w:rFonts w:ascii="Arial" w:eastAsia="Arial" w:hAnsi="Arial" w:cs="Arial"/>
          <w:color w:val="221F1F"/>
          <w:spacing w:val="-1"/>
          <w:sz w:val="22"/>
          <w:szCs w:val="22"/>
        </w:rPr>
        <w:t>r</w:t>
      </w:r>
      <w:r>
        <w:rPr>
          <w:rFonts w:ascii="Arial" w:eastAsia="Arial" w:hAnsi="Arial" w:cs="Arial"/>
          <w:color w:val="221F1F"/>
          <w:sz w:val="22"/>
          <w:szCs w:val="22"/>
        </w:rPr>
        <w:t>apes</w:t>
      </w:r>
      <w:r>
        <w:rPr>
          <w:rFonts w:ascii="Arial" w:eastAsia="Arial" w:hAnsi="Arial" w:cs="Arial"/>
          <w:color w:val="221F1F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and</w:t>
      </w:r>
      <w:r>
        <w:rPr>
          <w:rFonts w:ascii="Arial" w:eastAsia="Arial" w:hAnsi="Arial" w:cs="Arial"/>
          <w:color w:val="221F1F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o</w:t>
      </w:r>
      <w:r>
        <w:rPr>
          <w:rFonts w:ascii="Arial" w:eastAsia="Arial" w:hAnsi="Arial" w:cs="Arial"/>
          <w:color w:val="221F1F"/>
          <w:spacing w:val="-1"/>
          <w:sz w:val="22"/>
          <w:szCs w:val="22"/>
        </w:rPr>
        <w:t>t</w:t>
      </w:r>
      <w:r>
        <w:rPr>
          <w:rFonts w:ascii="Arial" w:eastAsia="Arial" w:hAnsi="Arial" w:cs="Arial"/>
          <w:color w:val="221F1F"/>
          <w:sz w:val="22"/>
          <w:szCs w:val="22"/>
        </w:rPr>
        <w:t>her</w:t>
      </w:r>
      <w:r>
        <w:rPr>
          <w:rFonts w:ascii="Arial" w:eastAsia="Arial" w:hAnsi="Arial" w:cs="Arial"/>
          <w:color w:val="221F1F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pacing w:val="1"/>
          <w:sz w:val="22"/>
          <w:szCs w:val="22"/>
        </w:rPr>
        <w:t>s</w:t>
      </w:r>
      <w:r>
        <w:rPr>
          <w:rFonts w:ascii="Arial" w:eastAsia="Arial" w:hAnsi="Arial" w:cs="Arial"/>
          <w:color w:val="221F1F"/>
          <w:sz w:val="22"/>
          <w:szCs w:val="22"/>
        </w:rPr>
        <w:t>oft</w:t>
      </w:r>
      <w:r>
        <w:rPr>
          <w:rFonts w:ascii="Arial" w:eastAsia="Arial" w:hAnsi="Arial" w:cs="Arial"/>
          <w:color w:val="221F1F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furn</w:t>
      </w:r>
      <w:r>
        <w:rPr>
          <w:rFonts w:ascii="Arial" w:eastAsia="Arial" w:hAnsi="Arial" w:cs="Arial"/>
          <w:color w:val="221F1F"/>
          <w:spacing w:val="-1"/>
          <w:sz w:val="22"/>
          <w:szCs w:val="22"/>
        </w:rPr>
        <w:t>i</w:t>
      </w:r>
      <w:r>
        <w:rPr>
          <w:rFonts w:ascii="Arial" w:eastAsia="Arial" w:hAnsi="Arial" w:cs="Arial"/>
          <w:color w:val="221F1F"/>
          <w:spacing w:val="1"/>
          <w:sz w:val="22"/>
          <w:szCs w:val="22"/>
        </w:rPr>
        <w:t>s</w:t>
      </w:r>
      <w:r>
        <w:rPr>
          <w:rFonts w:ascii="Arial" w:eastAsia="Arial" w:hAnsi="Arial" w:cs="Arial"/>
          <w:color w:val="221F1F"/>
          <w:sz w:val="22"/>
          <w:szCs w:val="22"/>
        </w:rPr>
        <w:t>hing</w:t>
      </w:r>
      <w:r>
        <w:rPr>
          <w:rFonts w:ascii="Arial" w:eastAsia="Arial" w:hAnsi="Arial" w:cs="Arial"/>
          <w:color w:val="221F1F"/>
          <w:spacing w:val="1"/>
          <w:sz w:val="22"/>
          <w:szCs w:val="22"/>
        </w:rPr>
        <w:t>s</w:t>
      </w:r>
      <w:r>
        <w:rPr>
          <w:rFonts w:ascii="Arial" w:eastAsia="Arial" w:hAnsi="Arial" w:cs="Arial"/>
          <w:color w:val="221F1F"/>
          <w:sz w:val="22"/>
          <w:szCs w:val="22"/>
        </w:rPr>
        <w:t>,</w:t>
      </w:r>
      <w:r>
        <w:rPr>
          <w:rFonts w:ascii="Arial" w:eastAsia="Arial" w:hAnsi="Arial" w:cs="Arial"/>
          <w:color w:val="221F1F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are</w:t>
      </w:r>
      <w:r>
        <w:rPr>
          <w:rFonts w:ascii="Arial" w:eastAsia="Arial" w:hAnsi="Arial" w:cs="Arial"/>
          <w:color w:val="221F1F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pacing w:val="-1"/>
          <w:sz w:val="22"/>
          <w:szCs w:val="22"/>
        </w:rPr>
        <w:t>f</w:t>
      </w:r>
      <w:r>
        <w:rPr>
          <w:rFonts w:ascii="Arial" w:eastAsia="Arial" w:hAnsi="Arial" w:cs="Arial"/>
          <w:color w:val="221F1F"/>
          <w:sz w:val="22"/>
          <w:szCs w:val="22"/>
        </w:rPr>
        <w:t>ire retardant,</w:t>
      </w:r>
      <w:r>
        <w:rPr>
          <w:rFonts w:ascii="Arial" w:eastAsia="Arial" w:hAnsi="Arial" w:cs="Arial"/>
          <w:color w:val="221F1F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or</w:t>
      </w:r>
      <w:r>
        <w:rPr>
          <w:rFonts w:ascii="Arial" w:eastAsia="Arial" w:hAnsi="Arial" w:cs="Arial"/>
          <w:color w:val="221F1F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ha</w:t>
      </w:r>
      <w:r>
        <w:rPr>
          <w:rFonts w:ascii="Arial" w:eastAsia="Arial" w:hAnsi="Arial" w:cs="Arial"/>
          <w:color w:val="221F1F"/>
          <w:spacing w:val="-1"/>
          <w:sz w:val="22"/>
          <w:szCs w:val="22"/>
        </w:rPr>
        <w:t>v</w:t>
      </w:r>
      <w:r>
        <w:rPr>
          <w:rFonts w:ascii="Arial" w:eastAsia="Arial" w:hAnsi="Arial" w:cs="Arial"/>
          <w:color w:val="221F1F"/>
          <w:sz w:val="22"/>
          <w:szCs w:val="22"/>
        </w:rPr>
        <w:t>e</w:t>
      </w:r>
      <w:r>
        <w:rPr>
          <w:rFonts w:ascii="Arial" w:eastAsia="Arial" w:hAnsi="Arial" w:cs="Arial"/>
          <w:color w:val="221F1F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been</w:t>
      </w:r>
      <w:r>
        <w:rPr>
          <w:rFonts w:ascii="Arial" w:eastAsia="Arial" w:hAnsi="Arial" w:cs="Arial"/>
          <w:color w:val="221F1F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treated</w:t>
      </w:r>
      <w:r>
        <w:rPr>
          <w:rFonts w:ascii="Arial" w:eastAsia="Arial" w:hAnsi="Arial" w:cs="Arial"/>
          <w:color w:val="221F1F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with</w:t>
      </w:r>
      <w:r>
        <w:rPr>
          <w:rFonts w:ascii="Arial" w:eastAsia="Arial" w:hAnsi="Arial" w:cs="Arial"/>
          <w:color w:val="221F1F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a</w:t>
      </w:r>
      <w:r>
        <w:rPr>
          <w:rFonts w:ascii="Arial" w:eastAsia="Arial" w:hAnsi="Arial" w:cs="Arial"/>
          <w:color w:val="221F1F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proprieta</w:t>
      </w:r>
      <w:r>
        <w:rPr>
          <w:rFonts w:ascii="Arial" w:eastAsia="Arial" w:hAnsi="Arial" w:cs="Arial"/>
          <w:color w:val="221F1F"/>
          <w:spacing w:val="-1"/>
          <w:sz w:val="22"/>
          <w:szCs w:val="22"/>
        </w:rPr>
        <w:t>r</w:t>
      </w:r>
      <w:r>
        <w:rPr>
          <w:rFonts w:ascii="Arial" w:eastAsia="Arial" w:hAnsi="Arial" w:cs="Arial"/>
          <w:color w:val="221F1F"/>
          <w:sz w:val="22"/>
          <w:szCs w:val="22"/>
        </w:rPr>
        <w:t>y</w:t>
      </w:r>
      <w:r>
        <w:rPr>
          <w:rFonts w:ascii="Arial" w:eastAsia="Arial" w:hAnsi="Arial" w:cs="Arial"/>
          <w:color w:val="221F1F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fire-retardant</w:t>
      </w:r>
      <w:r>
        <w:rPr>
          <w:rFonts w:ascii="Arial" w:eastAsia="Arial" w:hAnsi="Arial" w:cs="Arial"/>
          <w:color w:val="221F1F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treat</w:t>
      </w:r>
      <w:r>
        <w:rPr>
          <w:rFonts w:ascii="Arial" w:eastAsia="Arial" w:hAnsi="Arial" w:cs="Arial"/>
          <w:color w:val="221F1F"/>
          <w:spacing w:val="-1"/>
          <w:sz w:val="22"/>
          <w:szCs w:val="22"/>
        </w:rPr>
        <w:t>m</w:t>
      </w:r>
      <w:r>
        <w:rPr>
          <w:rFonts w:ascii="Arial" w:eastAsia="Arial" w:hAnsi="Arial" w:cs="Arial"/>
          <w:color w:val="221F1F"/>
          <w:sz w:val="22"/>
          <w:szCs w:val="22"/>
        </w:rPr>
        <w:t>ent</w:t>
      </w:r>
      <w:r>
        <w:rPr>
          <w:rFonts w:ascii="Arial" w:eastAsia="Arial" w:hAnsi="Arial" w:cs="Arial"/>
          <w:color w:val="221F1F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de</w:t>
      </w:r>
      <w:r>
        <w:rPr>
          <w:rFonts w:ascii="Arial" w:eastAsia="Arial" w:hAnsi="Arial" w:cs="Arial"/>
          <w:color w:val="221F1F"/>
          <w:spacing w:val="1"/>
          <w:sz w:val="22"/>
          <w:szCs w:val="22"/>
        </w:rPr>
        <w:t>s</w:t>
      </w:r>
      <w:r>
        <w:rPr>
          <w:rFonts w:ascii="Arial" w:eastAsia="Arial" w:hAnsi="Arial" w:cs="Arial"/>
          <w:color w:val="221F1F"/>
          <w:sz w:val="22"/>
          <w:szCs w:val="22"/>
        </w:rPr>
        <w:t>igned</w:t>
      </w:r>
      <w:r>
        <w:rPr>
          <w:rFonts w:ascii="Arial" w:eastAsia="Arial" w:hAnsi="Arial" w:cs="Arial"/>
          <w:color w:val="221F1F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to</w:t>
      </w:r>
      <w:r>
        <w:rPr>
          <w:rFonts w:ascii="Arial" w:eastAsia="Arial" w:hAnsi="Arial" w:cs="Arial"/>
          <w:color w:val="221F1F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enhan</w:t>
      </w:r>
      <w:r>
        <w:rPr>
          <w:rFonts w:ascii="Arial" w:eastAsia="Arial" w:hAnsi="Arial" w:cs="Arial"/>
          <w:color w:val="221F1F"/>
          <w:spacing w:val="1"/>
          <w:sz w:val="22"/>
          <w:szCs w:val="22"/>
        </w:rPr>
        <w:t>c</w:t>
      </w:r>
      <w:r>
        <w:rPr>
          <w:rFonts w:ascii="Arial" w:eastAsia="Arial" w:hAnsi="Arial" w:cs="Arial"/>
          <w:color w:val="221F1F"/>
          <w:sz w:val="22"/>
          <w:szCs w:val="22"/>
        </w:rPr>
        <w:t>e their</w:t>
      </w:r>
      <w:r>
        <w:rPr>
          <w:rFonts w:ascii="Arial" w:eastAsia="Arial" w:hAnsi="Arial" w:cs="Arial"/>
          <w:color w:val="221F1F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fire</w:t>
      </w:r>
      <w:r>
        <w:rPr>
          <w:rFonts w:ascii="Arial" w:eastAsia="Arial" w:hAnsi="Arial" w:cs="Arial"/>
          <w:color w:val="221F1F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color w:val="221F1F"/>
          <w:sz w:val="22"/>
          <w:szCs w:val="22"/>
        </w:rPr>
        <w:t>pe</w:t>
      </w:r>
      <w:r>
        <w:rPr>
          <w:rFonts w:ascii="Arial" w:eastAsia="Arial" w:hAnsi="Arial" w:cs="Arial"/>
          <w:color w:val="221F1F"/>
          <w:spacing w:val="-1"/>
          <w:sz w:val="22"/>
          <w:szCs w:val="22"/>
        </w:rPr>
        <w:t>r</w:t>
      </w:r>
      <w:r>
        <w:rPr>
          <w:rFonts w:ascii="Arial" w:eastAsia="Arial" w:hAnsi="Arial" w:cs="Arial"/>
          <w:color w:val="221F1F"/>
          <w:sz w:val="22"/>
          <w:szCs w:val="22"/>
        </w:rPr>
        <w:t>for</w:t>
      </w:r>
      <w:r>
        <w:rPr>
          <w:rFonts w:ascii="Arial" w:eastAsia="Arial" w:hAnsi="Arial" w:cs="Arial"/>
          <w:color w:val="221F1F"/>
          <w:spacing w:val="-1"/>
          <w:sz w:val="22"/>
          <w:szCs w:val="22"/>
        </w:rPr>
        <w:t>m</w:t>
      </w:r>
      <w:r>
        <w:rPr>
          <w:rFonts w:ascii="Arial" w:eastAsia="Arial" w:hAnsi="Arial" w:cs="Arial"/>
          <w:color w:val="221F1F"/>
          <w:sz w:val="22"/>
          <w:szCs w:val="22"/>
        </w:rPr>
        <w:t>an</w:t>
      </w:r>
      <w:r>
        <w:rPr>
          <w:rFonts w:ascii="Arial" w:eastAsia="Arial" w:hAnsi="Arial" w:cs="Arial"/>
          <w:color w:val="221F1F"/>
          <w:spacing w:val="1"/>
          <w:sz w:val="22"/>
          <w:szCs w:val="22"/>
        </w:rPr>
        <w:t>c</w:t>
      </w:r>
      <w:r>
        <w:rPr>
          <w:rFonts w:ascii="Arial" w:eastAsia="Arial" w:hAnsi="Arial" w:cs="Arial"/>
          <w:color w:val="221F1F"/>
          <w:sz w:val="22"/>
          <w:szCs w:val="22"/>
        </w:rPr>
        <w:t>e;</w:t>
      </w:r>
    </w:p>
    <w:p w:rsidR="0079019B" w:rsidRDefault="0079019B" w:rsidP="0079019B">
      <w:pPr>
        <w:spacing w:before="1" w:line="200" w:lineRule="exact"/>
      </w:pPr>
    </w:p>
    <w:p w:rsidR="0079019B" w:rsidRDefault="0079019B" w:rsidP="0079019B">
      <w:pPr>
        <w:ind w:left="121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5. </w:t>
      </w:r>
      <w:r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ure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age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play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areas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are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adequate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ontrolled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onitored;</w:t>
      </w:r>
    </w:p>
    <w:p w:rsidR="0079019B" w:rsidRDefault="0079019B" w:rsidP="0079019B">
      <w:pPr>
        <w:spacing w:before="18" w:line="220" w:lineRule="exact"/>
        <w:rPr>
          <w:sz w:val="22"/>
          <w:szCs w:val="22"/>
        </w:rPr>
      </w:pPr>
    </w:p>
    <w:p w:rsidR="0079019B" w:rsidRDefault="0079019B" w:rsidP="0079019B">
      <w:pPr>
        <w:spacing w:line="276" w:lineRule="auto"/>
        <w:ind w:left="1572" w:right="1512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6. </w:t>
      </w:r>
      <w:r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fire-retardant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pl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y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aterials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where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1"/>
          <w:sz w:val="22"/>
          <w:szCs w:val="22"/>
        </w:rPr>
        <w:t>oss</w:t>
      </w:r>
      <w:r>
        <w:rPr>
          <w:rFonts w:ascii="Arial" w:eastAsia="Arial" w:hAnsi="Arial" w:cs="Arial"/>
          <w:sz w:val="22"/>
          <w:szCs w:val="22"/>
        </w:rPr>
        <w:t>ible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(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upp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iers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hould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be able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ide e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iden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);</w:t>
      </w:r>
    </w:p>
    <w:p w:rsidR="0079019B" w:rsidRDefault="0079019B" w:rsidP="0079019B">
      <w:pPr>
        <w:spacing w:line="200" w:lineRule="exact"/>
      </w:pPr>
    </w:p>
    <w:p w:rsidR="0079019B" w:rsidRDefault="0079019B" w:rsidP="0079019B">
      <w:pPr>
        <w:ind w:left="121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7. </w:t>
      </w:r>
      <w:r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oid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pla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orridors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fo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;</w:t>
      </w:r>
    </w:p>
    <w:p w:rsidR="0079019B" w:rsidRDefault="0079019B" w:rsidP="0079019B">
      <w:pPr>
        <w:spacing w:before="18" w:line="220" w:lineRule="exact"/>
        <w:rPr>
          <w:sz w:val="22"/>
          <w:szCs w:val="22"/>
        </w:rPr>
      </w:pPr>
    </w:p>
    <w:p w:rsidR="0079019B" w:rsidRDefault="0079019B" w:rsidP="0079019B">
      <w:pPr>
        <w:ind w:left="121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8. </w:t>
      </w:r>
      <w:r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ini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z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ber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play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areas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rete,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eparated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area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;</w:t>
      </w:r>
    </w:p>
    <w:p w:rsidR="0079019B" w:rsidRDefault="0079019B" w:rsidP="0079019B">
      <w:pPr>
        <w:spacing w:before="18" w:line="220" w:lineRule="exact"/>
        <w:rPr>
          <w:sz w:val="22"/>
          <w:szCs w:val="22"/>
        </w:rPr>
      </w:pPr>
    </w:p>
    <w:p w:rsidR="0079019B" w:rsidRDefault="0079019B" w:rsidP="0079019B">
      <w:pPr>
        <w:spacing w:line="275" w:lineRule="auto"/>
        <w:ind w:left="1571" w:right="813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9. </w:t>
      </w:r>
      <w:r>
        <w:rPr>
          <w:rFonts w:ascii="Arial" w:eastAsia="Arial" w:hAnsi="Arial" w:cs="Arial"/>
          <w:spacing w:val="5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Do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not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put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pla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down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tairwa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whi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are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art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gnated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route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where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there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is only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one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dire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tion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ape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(i.e.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ad-end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ition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);</w:t>
      </w:r>
    </w:p>
    <w:p w:rsidR="0079019B" w:rsidRDefault="0079019B" w:rsidP="0079019B">
      <w:pPr>
        <w:spacing w:before="3" w:line="200" w:lineRule="exact"/>
      </w:pPr>
    </w:p>
    <w:p w:rsidR="0079019B" w:rsidRDefault="0079019B" w:rsidP="0079019B">
      <w:pPr>
        <w:ind w:left="121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10.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Treat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pl</w:t>
      </w:r>
      <w:r>
        <w:rPr>
          <w:rFonts w:ascii="Arial" w:eastAsia="Arial" w:hAnsi="Arial" w:cs="Arial"/>
          <w:spacing w:val="-1"/>
          <w:sz w:val="22"/>
          <w:szCs w:val="22"/>
        </w:rPr>
        <w:t>ay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with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proprietary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fla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pacing w:val="2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-retardant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pra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;</w:t>
      </w:r>
    </w:p>
    <w:p w:rsidR="0079019B" w:rsidRDefault="0079019B" w:rsidP="0079019B">
      <w:pPr>
        <w:spacing w:before="18" w:line="220" w:lineRule="exact"/>
        <w:rPr>
          <w:sz w:val="22"/>
          <w:szCs w:val="22"/>
        </w:rPr>
      </w:pPr>
    </w:p>
    <w:p w:rsidR="0079019B" w:rsidRDefault="0079019B" w:rsidP="0079019B">
      <w:pPr>
        <w:ind w:left="121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11.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of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d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play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bo</w:t>
      </w:r>
      <w:r>
        <w:rPr>
          <w:rFonts w:ascii="Arial" w:eastAsia="Arial" w:hAnsi="Arial" w:cs="Arial"/>
          <w:spacing w:val="-1"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;</w:t>
      </w:r>
    </w:p>
    <w:p w:rsidR="0079019B" w:rsidRDefault="0079019B" w:rsidP="0079019B">
      <w:pPr>
        <w:spacing w:before="18" w:line="220" w:lineRule="exact"/>
        <w:rPr>
          <w:sz w:val="22"/>
          <w:szCs w:val="22"/>
        </w:rPr>
      </w:pPr>
    </w:p>
    <w:p w:rsidR="0079019B" w:rsidRDefault="0079019B" w:rsidP="0079019B">
      <w:pPr>
        <w:ind w:left="121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12.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Keep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pl</w:t>
      </w:r>
      <w:r>
        <w:rPr>
          <w:rFonts w:ascii="Arial" w:eastAsia="Arial" w:hAnsi="Arial" w:cs="Arial"/>
          <w:spacing w:val="-1"/>
          <w:sz w:val="22"/>
          <w:szCs w:val="22"/>
        </w:rPr>
        <w:t>ay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away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fr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urtain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ight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fittin</w:t>
      </w:r>
      <w:r>
        <w:rPr>
          <w:rFonts w:ascii="Arial" w:eastAsia="Arial" w:hAnsi="Arial" w:cs="Arial"/>
          <w:spacing w:val="-1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heater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;</w:t>
      </w:r>
    </w:p>
    <w:p w:rsidR="0079019B" w:rsidRDefault="0079019B" w:rsidP="0079019B">
      <w:pPr>
        <w:spacing w:before="18" w:line="220" w:lineRule="exact"/>
        <w:rPr>
          <w:sz w:val="22"/>
          <w:szCs w:val="22"/>
        </w:rPr>
      </w:pPr>
    </w:p>
    <w:p w:rsidR="0079019B" w:rsidRDefault="0079019B" w:rsidP="0079019B">
      <w:pPr>
        <w:ind w:left="121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13.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Keep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pl</w:t>
      </w:r>
      <w:r>
        <w:rPr>
          <w:rFonts w:ascii="Arial" w:eastAsia="Arial" w:hAnsi="Arial" w:cs="Arial"/>
          <w:spacing w:val="-1"/>
          <w:sz w:val="22"/>
          <w:szCs w:val="22"/>
        </w:rPr>
        <w:t>ay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away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fr</w:t>
      </w:r>
      <w:r>
        <w:rPr>
          <w:rFonts w:ascii="Arial" w:eastAsia="Arial" w:hAnsi="Arial" w:cs="Arial"/>
          <w:spacing w:val="2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m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eiling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oids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whi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ay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la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>arrier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;</w:t>
      </w:r>
    </w:p>
    <w:p w:rsidR="0079019B" w:rsidRDefault="0079019B" w:rsidP="0079019B">
      <w:pPr>
        <w:spacing w:before="18" w:line="220" w:lineRule="exact"/>
        <w:rPr>
          <w:sz w:val="22"/>
          <w:szCs w:val="22"/>
        </w:rPr>
      </w:pPr>
    </w:p>
    <w:p w:rsidR="0079019B" w:rsidRDefault="0079019B" w:rsidP="0079019B">
      <w:pPr>
        <w:ind w:left="121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14.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ure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that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there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are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ignition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1"/>
          <w:sz w:val="22"/>
          <w:szCs w:val="22"/>
        </w:rPr>
        <w:t>u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es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2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init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;</w:t>
      </w:r>
    </w:p>
    <w:p w:rsidR="0079019B" w:rsidRDefault="0079019B" w:rsidP="0079019B">
      <w:pPr>
        <w:spacing w:before="18" w:line="220" w:lineRule="exact"/>
        <w:rPr>
          <w:sz w:val="22"/>
          <w:szCs w:val="22"/>
        </w:rPr>
      </w:pPr>
    </w:p>
    <w:p w:rsidR="0079019B" w:rsidRDefault="0079019B" w:rsidP="0079019B">
      <w:pPr>
        <w:spacing w:line="275" w:lineRule="auto"/>
        <w:ind w:left="1571" w:right="1414" w:hanging="36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15.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En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ure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-1"/>
          <w:sz w:val="22"/>
          <w:szCs w:val="22"/>
        </w:rPr>
        <w:t>y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not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ob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tru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pacing w:val="-1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pe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routes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ob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ure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noti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f</w:t>
      </w:r>
      <w:r>
        <w:rPr>
          <w:rFonts w:ascii="Arial" w:eastAsia="Arial" w:hAnsi="Arial" w:cs="Arial"/>
          <w:sz w:val="22"/>
          <w:szCs w:val="22"/>
        </w:rPr>
        <w:t>ire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alarm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all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oint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, firefighting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quip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ape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ig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.</w:t>
      </w:r>
    </w:p>
    <w:p w:rsidR="0079019B" w:rsidRDefault="0079019B" w:rsidP="0079019B">
      <w:pPr>
        <w:spacing w:before="3" w:line="200" w:lineRule="exact"/>
      </w:pPr>
    </w:p>
    <w:p w:rsidR="0079019B" w:rsidRDefault="0079019B" w:rsidP="0079019B">
      <w:pPr>
        <w:spacing w:line="275" w:lineRule="auto"/>
        <w:ind w:left="851" w:right="137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Current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do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ents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1"/>
          <w:sz w:val="22"/>
          <w:szCs w:val="22"/>
        </w:rPr>
        <w:t>x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whi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ide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Lo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Au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horities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hool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Sen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or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Leader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Tea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with guidan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fire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afety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and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how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to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anage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their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hool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bu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ld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ng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do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ents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i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lude:</w:t>
      </w:r>
    </w:p>
    <w:p w:rsidR="0079019B" w:rsidRDefault="0079019B" w:rsidP="0079019B">
      <w:pPr>
        <w:spacing w:before="16" w:line="200" w:lineRule="exact"/>
      </w:pPr>
    </w:p>
    <w:p w:rsidR="0079019B" w:rsidRDefault="0079019B" w:rsidP="0079019B">
      <w:pPr>
        <w:tabs>
          <w:tab w:val="left" w:pos="1560"/>
        </w:tabs>
        <w:spacing w:line="275" w:lineRule="auto"/>
        <w:ind w:left="1571" w:right="1109" w:hanging="360"/>
        <w:rPr>
          <w:rFonts w:ascii="Arial" w:eastAsia="Arial" w:hAnsi="Arial" w:cs="Arial"/>
          <w:sz w:val="22"/>
          <w:szCs w:val="22"/>
        </w:rPr>
      </w:pPr>
      <w:r>
        <w:rPr>
          <w:w w:val="131"/>
          <w:sz w:val="22"/>
          <w:szCs w:val="22"/>
        </w:rPr>
        <w:lastRenderedPageBreak/>
        <w:t>•</w:t>
      </w:r>
      <w:r>
        <w:rPr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Building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Bul</w:t>
      </w:r>
      <w:r>
        <w:rPr>
          <w:rFonts w:ascii="Arial" w:eastAsia="Arial" w:hAnsi="Arial" w:cs="Arial"/>
          <w:spacing w:val="-1"/>
          <w:sz w:val="22"/>
          <w:szCs w:val="22"/>
        </w:rPr>
        <w:t>l</w:t>
      </w:r>
      <w:r>
        <w:rPr>
          <w:rFonts w:ascii="Arial" w:eastAsia="Arial" w:hAnsi="Arial" w:cs="Arial"/>
          <w:sz w:val="22"/>
          <w:szCs w:val="22"/>
        </w:rPr>
        <w:t>etin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100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– </w:t>
      </w:r>
      <w:r>
        <w:rPr>
          <w:rFonts w:ascii="Arial" w:eastAsia="Arial" w:hAnsi="Arial" w:cs="Arial"/>
          <w:spacing w:val="-1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his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pro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ides</w:t>
      </w:r>
      <w:r>
        <w:rPr>
          <w:rFonts w:ascii="Arial" w:eastAsia="Arial" w:hAnsi="Arial" w:cs="Arial"/>
          <w:spacing w:val="-8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guidan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9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de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igning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hools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but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in</w:t>
      </w:r>
      <w:r>
        <w:rPr>
          <w:rFonts w:ascii="Arial" w:eastAsia="Arial" w:hAnsi="Arial" w:cs="Arial"/>
          <w:spacing w:val="-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lud</w:t>
      </w:r>
      <w:r>
        <w:rPr>
          <w:rFonts w:ascii="Arial" w:eastAsia="Arial" w:hAnsi="Arial" w:cs="Arial"/>
          <w:spacing w:val="-1"/>
          <w:sz w:val="22"/>
          <w:szCs w:val="22"/>
        </w:rPr>
        <w:t>e</w:t>
      </w:r>
      <w:r>
        <w:rPr>
          <w:rFonts w:ascii="Arial" w:eastAsia="Arial" w:hAnsi="Arial" w:cs="Arial"/>
          <w:sz w:val="22"/>
          <w:szCs w:val="22"/>
        </w:rPr>
        <w:t>s</w:t>
      </w:r>
      <w:r>
        <w:rPr>
          <w:rFonts w:ascii="Arial" w:eastAsia="Arial" w:hAnsi="Arial" w:cs="Arial"/>
          <w:spacing w:val="-7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ti</w:t>
      </w:r>
      <w:r>
        <w:rPr>
          <w:rFonts w:ascii="Arial" w:eastAsia="Arial" w:hAnsi="Arial" w:cs="Arial"/>
          <w:spacing w:val="-1"/>
          <w:sz w:val="22"/>
          <w:szCs w:val="22"/>
        </w:rPr>
        <w:t>o</w:t>
      </w:r>
      <w:r>
        <w:rPr>
          <w:rFonts w:ascii="Arial" w:eastAsia="Arial" w:hAnsi="Arial" w:cs="Arial"/>
          <w:sz w:val="22"/>
          <w:szCs w:val="22"/>
        </w:rPr>
        <w:t>ns on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anaging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the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</w:rPr>
        <w:t>sc</w:t>
      </w:r>
      <w:r>
        <w:rPr>
          <w:rFonts w:ascii="Arial" w:eastAsia="Arial" w:hAnsi="Arial" w:cs="Arial"/>
          <w:sz w:val="22"/>
          <w:szCs w:val="22"/>
        </w:rPr>
        <w:t>hool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on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-5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o</w:t>
      </w:r>
      <w:r>
        <w:rPr>
          <w:rFonts w:ascii="Arial" w:eastAsia="Arial" w:hAnsi="Arial" w:cs="Arial"/>
          <w:spacing w:val="1"/>
          <w:sz w:val="22"/>
          <w:szCs w:val="22"/>
        </w:rPr>
        <w:t>cc</w:t>
      </w:r>
      <w:r>
        <w:rPr>
          <w:rFonts w:ascii="Arial" w:eastAsia="Arial" w:hAnsi="Arial" w:cs="Arial"/>
          <w:sz w:val="22"/>
          <w:szCs w:val="22"/>
        </w:rPr>
        <w:t>u</w:t>
      </w:r>
      <w:r>
        <w:rPr>
          <w:rFonts w:ascii="Arial" w:eastAsia="Arial" w:hAnsi="Arial" w:cs="Arial"/>
          <w:spacing w:val="-1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>ied.</w:t>
      </w:r>
    </w:p>
    <w:p w:rsidR="0079019B" w:rsidRDefault="0079019B" w:rsidP="0079019B">
      <w:pPr>
        <w:spacing w:before="1" w:line="200" w:lineRule="exact"/>
      </w:pPr>
    </w:p>
    <w:p w:rsidR="0079019B" w:rsidRDefault="0079019B" w:rsidP="0079019B">
      <w:pPr>
        <w:ind w:left="1211"/>
        <w:rPr>
          <w:rFonts w:ascii="Arial" w:eastAsia="Arial" w:hAnsi="Arial" w:cs="Arial"/>
          <w:color w:val="0000FF"/>
          <w:sz w:val="22"/>
          <w:szCs w:val="22"/>
          <w:u w:val="single" w:color="0000FF"/>
        </w:rPr>
      </w:pPr>
      <w:hyperlink r:id="rId14"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http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://www.go</w:t>
        </w:r>
        <w:r>
          <w:rPr>
            <w:rFonts w:ascii="Arial" w:eastAsia="Arial" w:hAnsi="Arial" w:cs="Arial"/>
            <w:color w:val="0000FF"/>
            <w:spacing w:val="-1"/>
            <w:sz w:val="22"/>
            <w:szCs w:val="22"/>
            <w:u w:val="single" w:color="0000FF"/>
          </w:rPr>
          <w:t>v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.u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k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/go</w:t>
        </w:r>
        <w:r>
          <w:rPr>
            <w:rFonts w:ascii="Arial" w:eastAsia="Arial" w:hAnsi="Arial" w:cs="Arial"/>
            <w:color w:val="0000FF"/>
            <w:spacing w:val="-1"/>
            <w:sz w:val="22"/>
            <w:szCs w:val="22"/>
            <w:u w:val="single" w:color="0000FF"/>
          </w:rPr>
          <w:t>v</w:t>
        </w:r>
        <w:r>
          <w:rPr>
            <w:rFonts w:ascii="Arial" w:eastAsia="Arial" w:hAnsi="Arial" w:cs="Arial"/>
            <w:color w:val="0000FF"/>
            <w:spacing w:val="2"/>
            <w:sz w:val="22"/>
            <w:szCs w:val="22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rn</w:t>
        </w:r>
        <w:r>
          <w:rPr>
            <w:rFonts w:ascii="Arial" w:eastAsia="Arial" w:hAnsi="Arial" w:cs="Arial"/>
            <w:color w:val="0000FF"/>
            <w:spacing w:val="-1"/>
            <w:sz w:val="22"/>
            <w:szCs w:val="22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ent/publi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ation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/b</w:t>
        </w:r>
        <w:r>
          <w:rPr>
            <w:rFonts w:ascii="Arial" w:eastAsia="Arial" w:hAnsi="Arial" w:cs="Arial"/>
            <w:color w:val="0000FF"/>
            <w:spacing w:val="-1"/>
            <w:sz w:val="22"/>
            <w:szCs w:val="22"/>
            <w:u w:val="single" w:color="0000FF"/>
          </w:rPr>
          <w:t>u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il</w:t>
        </w:r>
        <w:r>
          <w:rPr>
            <w:rFonts w:ascii="Arial" w:eastAsia="Arial" w:hAnsi="Arial" w:cs="Arial"/>
            <w:color w:val="0000FF"/>
            <w:spacing w:val="-1"/>
            <w:sz w:val="22"/>
            <w:szCs w:val="22"/>
            <w:u w:val="single" w:color="0000FF"/>
          </w:rPr>
          <w:t>d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ing-bulletin-100-de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ign-</w:t>
        </w:r>
        <w:r>
          <w:rPr>
            <w:rFonts w:ascii="Arial" w:eastAsia="Arial" w:hAnsi="Arial" w:cs="Arial"/>
            <w:color w:val="0000FF"/>
            <w:spacing w:val="-1"/>
            <w:sz w:val="22"/>
            <w:szCs w:val="22"/>
            <w:u w:val="single" w:color="0000FF"/>
          </w:rPr>
          <w:t>f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o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r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-fire-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afe</w:t>
        </w:r>
        <w:r>
          <w:rPr>
            <w:rFonts w:ascii="Arial" w:eastAsia="Arial" w:hAnsi="Arial" w:cs="Arial"/>
            <w:color w:val="0000FF"/>
            <w:spacing w:val="-1"/>
            <w:sz w:val="22"/>
            <w:szCs w:val="22"/>
            <w:u w:val="single" w:color="0000FF"/>
          </w:rPr>
          <w:t>t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y-in-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sc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hools</w:t>
        </w:r>
      </w:hyperlink>
    </w:p>
    <w:p w:rsidR="0079019B" w:rsidRDefault="0079019B" w:rsidP="0079019B">
      <w:pPr>
        <w:ind w:left="1211"/>
        <w:rPr>
          <w:rFonts w:ascii="Arial" w:eastAsia="Arial" w:hAnsi="Arial" w:cs="Arial"/>
          <w:color w:val="0000FF"/>
          <w:sz w:val="22"/>
          <w:szCs w:val="22"/>
          <w:u w:val="single" w:color="0000FF"/>
        </w:rPr>
      </w:pPr>
    </w:p>
    <w:p w:rsidR="0079019B" w:rsidRDefault="0079019B" w:rsidP="0079019B">
      <w:pPr>
        <w:tabs>
          <w:tab w:val="left" w:pos="1560"/>
        </w:tabs>
        <w:spacing w:before="71" w:line="464" w:lineRule="auto"/>
        <w:ind w:left="1211" w:right="1506"/>
        <w:rPr>
          <w:rFonts w:ascii="Arial" w:eastAsia="Arial" w:hAnsi="Arial" w:cs="Arial"/>
          <w:sz w:val="22"/>
          <w:szCs w:val="22"/>
        </w:rPr>
      </w:pPr>
      <w:r>
        <w:rPr>
          <w:w w:val="131"/>
          <w:sz w:val="22"/>
          <w:szCs w:val="22"/>
        </w:rPr>
        <w:t>•</w:t>
      </w:r>
      <w:r>
        <w:rPr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HM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Go</w:t>
      </w:r>
      <w:r>
        <w:rPr>
          <w:rFonts w:ascii="Arial" w:eastAsia="Arial" w:hAnsi="Arial" w:cs="Arial"/>
          <w:spacing w:val="-1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er</w:t>
      </w:r>
      <w:r>
        <w:rPr>
          <w:rFonts w:ascii="Arial" w:eastAsia="Arial" w:hAnsi="Arial" w:cs="Arial"/>
          <w:spacing w:val="1"/>
          <w:sz w:val="22"/>
          <w:szCs w:val="22"/>
        </w:rPr>
        <w:t>n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</w:t>
      </w:r>
      <w:r>
        <w:rPr>
          <w:rFonts w:ascii="Arial" w:eastAsia="Arial" w:hAnsi="Arial" w:cs="Arial"/>
          <w:spacing w:val="-1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</w:t>
      </w:r>
      <w:r>
        <w:rPr>
          <w:rFonts w:ascii="Arial" w:eastAsia="Arial" w:hAnsi="Arial" w:cs="Arial"/>
          <w:spacing w:val="-1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Fire</w:t>
      </w:r>
      <w:r>
        <w:rPr>
          <w:rFonts w:ascii="Arial" w:eastAsia="Arial" w:hAnsi="Arial" w:cs="Arial"/>
          <w:spacing w:val="-4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Safety</w:t>
      </w:r>
      <w:r>
        <w:rPr>
          <w:rFonts w:ascii="Arial" w:eastAsia="Arial" w:hAnsi="Arial" w:cs="Arial"/>
          <w:spacing w:val="-6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Ri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>k</w:t>
      </w:r>
      <w:r>
        <w:rPr>
          <w:rFonts w:ascii="Arial" w:eastAsia="Arial" w:hAnsi="Arial" w:cs="Arial"/>
          <w:spacing w:val="-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pacing w:val="1"/>
          <w:sz w:val="22"/>
          <w:szCs w:val="22"/>
        </w:rPr>
        <w:t>ss</w:t>
      </w:r>
      <w:r>
        <w:rPr>
          <w:rFonts w:ascii="Arial" w:eastAsia="Arial" w:hAnsi="Arial" w:cs="Arial"/>
          <w:sz w:val="22"/>
          <w:szCs w:val="22"/>
        </w:rPr>
        <w:t>e</w:t>
      </w:r>
      <w:r>
        <w:rPr>
          <w:rFonts w:ascii="Arial" w:eastAsia="Arial" w:hAnsi="Arial" w:cs="Arial"/>
          <w:spacing w:val="1"/>
          <w:sz w:val="22"/>
          <w:szCs w:val="22"/>
        </w:rPr>
        <w:t>ss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ent</w:t>
      </w:r>
      <w:r>
        <w:rPr>
          <w:rFonts w:ascii="Arial" w:eastAsia="Arial" w:hAnsi="Arial" w:cs="Arial"/>
          <w:spacing w:val="-13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– Edu</w:t>
      </w:r>
      <w:r>
        <w:rPr>
          <w:rFonts w:ascii="Arial" w:eastAsia="Arial" w:hAnsi="Arial" w:cs="Arial"/>
          <w:spacing w:val="1"/>
          <w:sz w:val="22"/>
          <w:szCs w:val="22"/>
        </w:rPr>
        <w:t>c</w:t>
      </w:r>
      <w:r>
        <w:rPr>
          <w:rFonts w:ascii="Arial" w:eastAsia="Arial" w:hAnsi="Arial" w:cs="Arial"/>
          <w:sz w:val="22"/>
          <w:szCs w:val="22"/>
        </w:rPr>
        <w:t>atio</w:t>
      </w:r>
      <w:r>
        <w:rPr>
          <w:rFonts w:ascii="Arial" w:eastAsia="Arial" w:hAnsi="Arial" w:cs="Arial"/>
          <w:spacing w:val="-1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al</w:t>
      </w:r>
      <w:r>
        <w:rPr>
          <w:rFonts w:ascii="Arial" w:eastAsia="Arial" w:hAnsi="Arial" w:cs="Arial"/>
          <w:spacing w:val="-1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Pre</w:t>
      </w:r>
      <w:r>
        <w:rPr>
          <w:rFonts w:ascii="Arial" w:eastAsia="Arial" w:hAnsi="Arial" w:cs="Arial"/>
          <w:spacing w:val="-1"/>
          <w:sz w:val="22"/>
          <w:szCs w:val="22"/>
        </w:rPr>
        <w:t>m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spacing w:val="1"/>
          <w:sz w:val="22"/>
          <w:szCs w:val="22"/>
        </w:rPr>
        <w:t>s</w:t>
      </w:r>
      <w:r>
        <w:rPr>
          <w:rFonts w:ascii="Arial" w:eastAsia="Arial" w:hAnsi="Arial" w:cs="Arial"/>
          <w:sz w:val="22"/>
          <w:szCs w:val="22"/>
        </w:rPr>
        <w:t xml:space="preserve">es </w:t>
      </w:r>
      <w:hyperlink r:id="rId15"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http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://www.go</w:t>
        </w:r>
        <w:r>
          <w:rPr>
            <w:rFonts w:ascii="Arial" w:eastAsia="Arial" w:hAnsi="Arial" w:cs="Arial"/>
            <w:color w:val="0000FF"/>
            <w:spacing w:val="-1"/>
            <w:sz w:val="22"/>
            <w:szCs w:val="22"/>
            <w:u w:val="single" w:color="0000FF"/>
          </w:rPr>
          <w:t>v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.u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k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/go</w:t>
        </w:r>
        <w:r>
          <w:rPr>
            <w:rFonts w:ascii="Arial" w:eastAsia="Arial" w:hAnsi="Arial" w:cs="Arial"/>
            <w:color w:val="0000FF"/>
            <w:spacing w:val="-1"/>
            <w:sz w:val="22"/>
            <w:szCs w:val="22"/>
            <w:u w:val="single" w:color="0000FF"/>
          </w:rPr>
          <w:t>v</w:t>
        </w:r>
        <w:r>
          <w:rPr>
            <w:rFonts w:ascii="Arial" w:eastAsia="Arial" w:hAnsi="Arial" w:cs="Arial"/>
            <w:color w:val="0000FF"/>
            <w:spacing w:val="2"/>
            <w:sz w:val="22"/>
            <w:szCs w:val="22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rn</w:t>
        </w:r>
        <w:r>
          <w:rPr>
            <w:rFonts w:ascii="Arial" w:eastAsia="Arial" w:hAnsi="Arial" w:cs="Arial"/>
            <w:color w:val="0000FF"/>
            <w:spacing w:val="-1"/>
            <w:sz w:val="22"/>
            <w:szCs w:val="22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ent/publi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ation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/</w:t>
        </w:r>
        <w:r>
          <w:rPr>
            <w:rFonts w:ascii="Arial" w:eastAsia="Arial" w:hAnsi="Arial" w:cs="Arial"/>
            <w:color w:val="0000FF"/>
            <w:spacing w:val="-1"/>
            <w:sz w:val="22"/>
            <w:szCs w:val="22"/>
            <w:u w:val="single" w:color="0000FF"/>
          </w:rPr>
          <w:t>f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ire-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afety-ri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sk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spacing w:val="-1"/>
            <w:sz w:val="22"/>
            <w:szCs w:val="22"/>
            <w:u w:val="single" w:color="0000FF"/>
          </w:rPr>
          <w:t>a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ss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ss</w:t>
        </w:r>
        <w:r>
          <w:rPr>
            <w:rFonts w:ascii="Arial" w:eastAsia="Arial" w:hAnsi="Arial" w:cs="Arial"/>
            <w:color w:val="0000FF"/>
            <w:spacing w:val="-1"/>
            <w:sz w:val="22"/>
            <w:szCs w:val="22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ent</w:t>
        </w:r>
        <w:r>
          <w:rPr>
            <w:rFonts w:ascii="Arial" w:eastAsia="Arial" w:hAnsi="Arial" w:cs="Arial"/>
            <w:color w:val="0000FF"/>
            <w:spacing w:val="-1"/>
            <w:sz w:val="22"/>
            <w:szCs w:val="22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edu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c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ationa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l</w:t>
        </w:r>
        <w:r>
          <w:rPr>
            <w:rFonts w:ascii="Arial" w:eastAsia="Arial" w:hAnsi="Arial" w:cs="Arial"/>
            <w:color w:val="0000FF"/>
            <w:spacing w:val="-1"/>
            <w:sz w:val="22"/>
            <w:szCs w:val="22"/>
            <w:u w:val="single" w:color="0000FF"/>
          </w:rPr>
          <w:t>-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pre</w:t>
        </w:r>
        <w:r>
          <w:rPr>
            <w:rFonts w:ascii="Arial" w:eastAsia="Arial" w:hAnsi="Arial" w:cs="Arial"/>
            <w:color w:val="0000FF"/>
            <w:spacing w:val="-1"/>
            <w:sz w:val="22"/>
            <w:szCs w:val="22"/>
            <w:u w:val="single" w:color="0000FF"/>
          </w:rPr>
          <w:t>m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spacing w:val="1"/>
            <w:sz w:val="22"/>
            <w:szCs w:val="22"/>
            <w:u w:val="single" w:color="0000FF"/>
          </w:rPr>
          <w:t>s</w:t>
        </w:r>
        <w:r>
          <w:rPr>
            <w:rFonts w:ascii="Arial" w:eastAsia="Arial" w:hAnsi="Arial" w:cs="Arial"/>
            <w:color w:val="0000FF"/>
            <w:sz w:val="22"/>
            <w:szCs w:val="22"/>
            <w:u w:val="single" w:color="0000FF"/>
          </w:rPr>
          <w:t>es</w:t>
        </w:r>
      </w:hyperlink>
    </w:p>
    <w:p w:rsidR="008A2C4B" w:rsidRDefault="008A2C4B"/>
    <w:sectPr w:rsidR="008A2C4B">
      <w:footerReference w:type="default" r:id="rId16"/>
      <w:pgSz w:w="11920" w:h="16840"/>
      <w:pgMar w:top="1480" w:right="0" w:bottom="280" w:left="0" w:header="0" w:footer="10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19B" w:rsidRDefault="0079019B" w:rsidP="0079019B">
      <w:r>
        <w:separator/>
      </w:r>
    </w:p>
  </w:endnote>
  <w:endnote w:type="continuationSeparator" w:id="0">
    <w:p w:rsidR="0079019B" w:rsidRDefault="0079019B" w:rsidP="00790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AC5" w:rsidRDefault="001348FF">
    <w:pPr>
      <w:spacing w:line="20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19B" w:rsidRDefault="0079019B" w:rsidP="0079019B">
      <w:r>
        <w:separator/>
      </w:r>
    </w:p>
  </w:footnote>
  <w:footnote w:type="continuationSeparator" w:id="0">
    <w:p w:rsidR="0079019B" w:rsidRDefault="0079019B" w:rsidP="007901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5E3D1D"/>
    <w:multiLevelType w:val="multilevel"/>
    <w:tmpl w:val="6C5C6B6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9B"/>
    <w:rsid w:val="0006044A"/>
    <w:rsid w:val="001348FF"/>
    <w:rsid w:val="005431E8"/>
    <w:rsid w:val="0069688C"/>
    <w:rsid w:val="0079019B"/>
    <w:rsid w:val="008A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chartTrackingRefBased/>
  <w15:docId w15:val="{4382C808-A2B4-4571-8BCD-244DF339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019B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19B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19B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19B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19B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9019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19B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19B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19B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19B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19B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19B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19B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19B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79019B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19B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19B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19B"/>
    <w:rPr>
      <w:rFonts w:asciiTheme="majorHAnsi" w:eastAsiaTheme="majorEastAsia" w:hAnsiTheme="majorHAnsi" w:cstheme="majorBid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9019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019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901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019B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gov.uk/government/publications/fire-safety-risk-assessment-educational-premises" TargetMode="Externa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v.uk/government/publications/building-bulletin-100-design-for-fire-safety-in-schoo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E22D4-B818-4A9E-BC78-FE0CAFFE1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775</Words>
  <Characters>4422</Characters>
  <Application>Microsoft Office Word</Application>
  <DocSecurity>0</DocSecurity>
  <Lines>36</Lines>
  <Paragraphs>10</Paragraphs>
  <ScaleCrop>false</ScaleCrop>
  <Company>Coventry City Council</Company>
  <LinksUpToDate>false</LinksUpToDate>
  <CharactersWithSpaces>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Sheikh, Mushtaq</dc:creator>
  <cp:keywords/>
  <dc:description/>
  <cp:lastModifiedBy>Sheikh, Mushtaq</cp:lastModifiedBy>
  <cp:revision>6</cp:revision>
  <dcterms:created xsi:type="dcterms:W3CDTF">2016-09-20T10:34:00Z</dcterms:created>
  <dcterms:modified xsi:type="dcterms:W3CDTF">2016-09-20T13:24:00Z</dcterms:modified>
</cp:coreProperties>
</file>