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95C8D" w:rsidRPr="00595C8D" w:rsidRDefault="00624A2F" w:rsidP="00595C8D">
      <w:pPr>
        <w:kinsoku w:val="0"/>
        <w:overflowPunct w:val="0"/>
        <w:autoSpaceDE w:val="0"/>
        <w:autoSpaceDN w:val="0"/>
        <w:adjustRightInd w:val="0"/>
        <w:rPr>
          <w:sz w:val="20"/>
          <w:szCs w:val="20"/>
        </w:rPr>
      </w:pPr>
      <w:r w:rsidRPr="00CA0609">
        <w:rPr>
          <w:rFonts w:ascii="Comic Sans MS" w:hAnsi="Comic Sans MS" w:cs="Lucida Sans"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0BFFD7D1" wp14:editId="71072904">
                <wp:simplePos x="0" y="0"/>
                <wp:positionH relativeFrom="page">
                  <wp:posOffset>36525</wp:posOffset>
                </wp:positionH>
                <wp:positionV relativeFrom="paragraph">
                  <wp:posOffset>74473</wp:posOffset>
                </wp:positionV>
                <wp:extent cx="7531100" cy="198374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1100" cy="1983740"/>
                          <a:chOff x="40" y="-454"/>
                          <a:chExt cx="11860" cy="3038"/>
                        </a:xfrm>
                      </wpg:grpSpPr>
                      <wps:wsp>
                        <wps:cNvPr id="2" name="Freeform 3"/>
                        <wps:cNvSpPr>
                          <a:spLocks/>
                        </wps:cNvSpPr>
                        <wps:spPr bwMode="auto">
                          <a:xfrm>
                            <a:off x="40" y="-454"/>
                            <a:ext cx="11860" cy="2124"/>
                          </a:xfrm>
                          <a:custGeom>
                            <a:avLst/>
                            <a:gdLst>
                              <a:gd name="T0" fmla="*/ 11860 w 11860"/>
                              <a:gd name="T1" fmla="*/ 0 h 2124"/>
                              <a:gd name="T2" fmla="*/ 0 w 11860"/>
                              <a:gd name="T3" fmla="*/ 0 h 2124"/>
                              <a:gd name="T4" fmla="*/ 0 w 11860"/>
                              <a:gd name="T5" fmla="*/ 1461 h 2124"/>
                              <a:gd name="T6" fmla="*/ 11860 w 11860"/>
                              <a:gd name="T7" fmla="*/ 2125 h 2124"/>
                              <a:gd name="T8" fmla="*/ 11860 w 11860"/>
                              <a:gd name="T9" fmla="*/ 0 h 21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860" h="2124">
                                <a:moveTo>
                                  <a:pt x="118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61"/>
                                </a:lnTo>
                                <a:lnTo>
                                  <a:pt x="11860" y="2125"/>
                                </a:lnTo>
                                <a:lnTo>
                                  <a:pt x="11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Freeform 4"/>
                        <wps:cNvSpPr>
                          <a:spLocks/>
                        </wps:cNvSpPr>
                        <wps:spPr bwMode="auto">
                          <a:xfrm>
                            <a:off x="40" y="1109"/>
                            <a:ext cx="11860" cy="1418"/>
                          </a:xfrm>
                          <a:custGeom>
                            <a:avLst/>
                            <a:gdLst>
                              <a:gd name="T0" fmla="*/ 0 w 11860"/>
                              <a:gd name="T1" fmla="*/ 0 h 1418"/>
                              <a:gd name="T2" fmla="*/ 0 w 11860"/>
                              <a:gd name="T3" fmla="*/ 716 h 1418"/>
                              <a:gd name="T4" fmla="*/ 11860 w 11860"/>
                              <a:gd name="T5" fmla="*/ 1417 h 1418"/>
                              <a:gd name="T6" fmla="*/ 11860 w 11860"/>
                              <a:gd name="T7" fmla="*/ 645 h 1418"/>
                              <a:gd name="T8" fmla="*/ 0 w 11860"/>
                              <a:gd name="T9" fmla="*/ 0 h 14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860" h="1418">
                                <a:moveTo>
                                  <a:pt x="0" y="0"/>
                                </a:moveTo>
                                <a:lnTo>
                                  <a:pt x="0" y="716"/>
                                </a:lnTo>
                                <a:lnTo>
                                  <a:pt x="11860" y="1417"/>
                                </a:lnTo>
                                <a:lnTo>
                                  <a:pt x="11860" y="6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Freeform 5"/>
                        <wps:cNvSpPr>
                          <a:spLocks/>
                        </wps:cNvSpPr>
                        <wps:spPr bwMode="auto">
                          <a:xfrm>
                            <a:off x="1281" y="-454"/>
                            <a:ext cx="4769" cy="2854"/>
                          </a:xfrm>
                          <a:custGeom>
                            <a:avLst/>
                            <a:gdLst>
                              <a:gd name="T0" fmla="*/ 4768 w 4769"/>
                              <a:gd name="T1" fmla="*/ 0 h 2854"/>
                              <a:gd name="T2" fmla="*/ 179 w 4769"/>
                              <a:gd name="T3" fmla="*/ 0 h 2854"/>
                              <a:gd name="T4" fmla="*/ 5 w 4769"/>
                              <a:gd name="T5" fmla="*/ 2322 h 2854"/>
                              <a:gd name="T6" fmla="*/ 0 w 4769"/>
                              <a:gd name="T7" fmla="*/ 2437 h 2854"/>
                              <a:gd name="T8" fmla="*/ 18 w 4769"/>
                              <a:gd name="T9" fmla="*/ 2498 h 2854"/>
                              <a:gd name="T10" fmla="*/ 79 w 4769"/>
                              <a:gd name="T11" fmla="*/ 2524 h 2854"/>
                              <a:gd name="T12" fmla="*/ 199 w 4769"/>
                              <a:gd name="T13" fmla="*/ 2536 h 2854"/>
                              <a:gd name="T14" fmla="*/ 4343 w 4769"/>
                              <a:gd name="T15" fmla="*/ 2848 h 2854"/>
                              <a:gd name="T16" fmla="*/ 4465 w 4769"/>
                              <a:gd name="T17" fmla="*/ 2854 h 2854"/>
                              <a:gd name="T18" fmla="*/ 4529 w 4769"/>
                              <a:gd name="T19" fmla="*/ 2837 h 2854"/>
                              <a:gd name="T20" fmla="*/ 4556 w 4769"/>
                              <a:gd name="T21" fmla="*/ 2780 h 2854"/>
                              <a:gd name="T22" fmla="*/ 4568 w 4769"/>
                              <a:gd name="T23" fmla="*/ 2665 h 2854"/>
                              <a:gd name="T24" fmla="*/ 4768 w 4769"/>
                              <a:gd name="T25" fmla="*/ 0 h 28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4769" h="2854">
                                <a:moveTo>
                                  <a:pt x="4768" y="0"/>
                                </a:moveTo>
                                <a:lnTo>
                                  <a:pt x="179" y="0"/>
                                </a:lnTo>
                                <a:lnTo>
                                  <a:pt x="5" y="2322"/>
                                </a:lnTo>
                                <a:lnTo>
                                  <a:pt x="0" y="2437"/>
                                </a:lnTo>
                                <a:lnTo>
                                  <a:pt x="18" y="2498"/>
                                </a:lnTo>
                                <a:lnTo>
                                  <a:pt x="79" y="2524"/>
                                </a:lnTo>
                                <a:lnTo>
                                  <a:pt x="199" y="2536"/>
                                </a:lnTo>
                                <a:lnTo>
                                  <a:pt x="4343" y="2848"/>
                                </a:lnTo>
                                <a:lnTo>
                                  <a:pt x="4465" y="2854"/>
                                </a:lnTo>
                                <a:lnTo>
                                  <a:pt x="4529" y="2837"/>
                                </a:lnTo>
                                <a:lnTo>
                                  <a:pt x="4556" y="2780"/>
                                </a:lnTo>
                                <a:lnTo>
                                  <a:pt x="4568" y="2665"/>
                                </a:lnTo>
                                <a:lnTo>
                                  <a:pt x="4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24A2F" w:rsidRPr="00E8555A" w:rsidRDefault="00624A2F" w:rsidP="00624A2F">
                              <w:pPr>
                                <w:kinsoku w:val="0"/>
                                <w:overflowPunct w:val="0"/>
                                <w:autoSpaceDE w:val="0"/>
                                <w:autoSpaceDN w:val="0"/>
                                <w:adjustRightInd w:val="0"/>
                                <w:spacing w:before="87" w:line="749" w:lineRule="exact"/>
                                <w:rPr>
                                  <w:rFonts w:ascii="Comic Sans MS" w:eastAsiaTheme="minorHAnsi" w:hAnsi="Comic Sans MS" w:cs="Lucida Sans"/>
                                  <w:b/>
                                  <w:bCs/>
                                  <w:color w:val="009792"/>
                                  <w:sz w:val="72"/>
                                  <w:szCs w:val="72"/>
                                  <w:lang w:eastAsia="en-US"/>
                                </w:rPr>
                              </w:pPr>
                              <w:r>
                                <w:rPr>
                                  <w:rFonts w:ascii="Comic Sans MS" w:eastAsiaTheme="minorHAnsi" w:hAnsi="Comic Sans MS" w:cs="Lucida Sans"/>
                                  <w:b/>
                                  <w:bCs/>
                                  <w:color w:val="009792"/>
                                  <w:sz w:val="72"/>
                                  <w:szCs w:val="72"/>
                                  <w:lang w:eastAsia="en-US"/>
                                </w:rPr>
                                <w:t xml:space="preserve"> E</w:t>
                              </w:r>
                              <w:r w:rsidRPr="00E8555A">
                                <w:rPr>
                                  <w:rFonts w:ascii="Comic Sans MS" w:eastAsiaTheme="minorHAnsi" w:hAnsi="Comic Sans MS" w:cs="Lucida Sans"/>
                                  <w:b/>
                                  <w:bCs/>
                                  <w:color w:val="009792"/>
                                  <w:sz w:val="72"/>
                                  <w:szCs w:val="72"/>
                                  <w:lang w:eastAsia="en-US"/>
                                </w:rPr>
                                <w:t>arly</w:t>
                              </w:r>
                              <w:r w:rsidRPr="00E8555A">
                                <w:rPr>
                                  <w:rFonts w:ascii="Comic Sans MS" w:eastAsiaTheme="minorHAnsi" w:hAnsi="Comic Sans MS" w:cs="Lucida Sans"/>
                                  <w:b/>
                                  <w:bCs/>
                                  <w:color w:val="009792"/>
                                  <w:spacing w:val="-152"/>
                                  <w:sz w:val="72"/>
                                  <w:szCs w:val="72"/>
                                  <w:lang w:eastAsia="en-US"/>
                                </w:rPr>
                                <w:t xml:space="preserve"> </w:t>
                              </w:r>
                              <w:r w:rsidRPr="00E8555A">
                                <w:rPr>
                                  <w:rFonts w:ascii="Comic Sans MS" w:eastAsiaTheme="minorHAnsi" w:hAnsi="Comic Sans MS" w:cs="Lucida Sans"/>
                                  <w:b/>
                                  <w:bCs/>
                                  <w:color w:val="009792"/>
                                  <w:spacing w:val="-6"/>
                                  <w:sz w:val="72"/>
                                  <w:szCs w:val="72"/>
                                  <w:lang w:eastAsia="en-US"/>
                                </w:rPr>
                                <w:t>Years</w:t>
                              </w:r>
                            </w:p>
                            <w:p w:rsidR="00624A2F" w:rsidRPr="00E8555A" w:rsidRDefault="00624A2F" w:rsidP="00624A2F">
                              <w:pPr>
                                <w:kinsoku w:val="0"/>
                                <w:overflowPunct w:val="0"/>
                                <w:autoSpaceDE w:val="0"/>
                                <w:autoSpaceDN w:val="0"/>
                                <w:adjustRightInd w:val="0"/>
                                <w:spacing w:line="726" w:lineRule="exact"/>
                                <w:rPr>
                                  <w:rFonts w:ascii="Comic Sans MS" w:eastAsiaTheme="minorHAnsi" w:hAnsi="Comic Sans MS" w:cs="Lucida Sans"/>
                                  <w:b/>
                                  <w:bCs/>
                                  <w:color w:val="25408F"/>
                                  <w:sz w:val="72"/>
                                  <w:szCs w:val="72"/>
                                  <w:lang w:eastAsia="en-US"/>
                                </w:rPr>
                              </w:pPr>
                              <w:r>
                                <w:rPr>
                                  <w:rFonts w:ascii="Comic Sans MS" w:eastAsiaTheme="minorHAnsi" w:hAnsi="Comic Sans MS" w:cs="Lucida Sans"/>
                                  <w:b/>
                                  <w:bCs/>
                                  <w:color w:val="25408F"/>
                                  <w:sz w:val="72"/>
                                  <w:szCs w:val="72"/>
                                  <w:lang w:eastAsia="en-US"/>
                                </w:rPr>
                                <w:t xml:space="preserve"> </w:t>
                              </w:r>
                              <w:r w:rsidRPr="00E8555A">
                                <w:rPr>
                                  <w:rFonts w:ascii="Comic Sans MS" w:eastAsiaTheme="minorHAnsi" w:hAnsi="Comic Sans MS" w:cs="Lucida Sans"/>
                                  <w:b/>
                                  <w:bCs/>
                                  <w:color w:val="25408F"/>
                                  <w:sz w:val="72"/>
                                  <w:szCs w:val="72"/>
                                  <w:lang w:eastAsia="en-US"/>
                                </w:rPr>
                                <w:t>Newsletter</w:t>
                              </w:r>
                            </w:p>
                            <w:p w:rsidR="00624A2F" w:rsidRDefault="00624A2F" w:rsidP="00624A2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Freeform 6"/>
                        <wps:cNvSpPr>
                          <a:spLocks/>
                        </wps:cNvSpPr>
                        <wps:spPr bwMode="auto">
                          <a:xfrm>
                            <a:off x="1281" y="-454"/>
                            <a:ext cx="4769" cy="2854"/>
                          </a:xfrm>
                          <a:custGeom>
                            <a:avLst/>
                            <a:gdLst>
                              <a:gd name="T0" fmla="*/ 179 w 4769"/>
                              <a:gd name="T1" fmla="*/ 0 h 2854"/>
                              <a:gd name="T2" fmla="*/ 5 w 4769"/>
                              <a:gd name="T3" fmla="*/ 2322 h 2854"/>
                              <a:gd name="T4" fmla="*/ 0 w 4769"/>
                              <a:gd name="T5" fmla="*/ 2437 h 2854"/>
                              <a:gd name="T6" fmla="*/ 18 w 4769"/>
                              <a:gd name="T7" fmla="*/ 2498 h 2854"/>
                              <a:gd name="T8" fmla="*/ 79 w 4769"/>
                              <a:gd name="T9" fmla="*/ 2524 h 2854"/>
                              <a:gd name="T10" fmla="*/ 199 w 4769"/>
                              <a:gd name="T11" fmla="*/ 2536 h 2854"/>
                              <a:gd name="T12" fmla="*/ 4343 w 4769"/>
                              <a:gd name="T13" fmla="*/ 2848 h 2854"/>
                              <a:gd name="T14" fmla="*/ 4465 w 4769"/>
                              <a:gd name="T15" fmla="*/ 2854 h 2854"/>
                              <a:gd name="T16" fmla="*/ 4529 w 4769"/>
                              <a:gd name="T17" fmla="*/ 2837 h 2854"/>
                              <a:gd name="T18" fmla="*/ 4556 w 4769"/>
                              <a:gd name="T19" fmla="*/ 2780 h 2854"/>
                              <a:gd name="T20" fmla="*/ 4568 w 4769"/>
                              <a:gd name="T21" fmla="*/ 2665 h 2854"/>
                              <a:gd name="T22" fmla="*/ 4768 w 4769"/>
                              <a:gd name="T23" fmla="*/ 0 h 28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769" h="2854">
                                <a:moveTo>
                                  <a:pt x="179" y="0"/>
                                </a:moveTo>
                                <a:lnTo>
                                  <a:pt x="5" y="2322"/>
                                </a:lnTo>
                                <a:lnTo>
                                  <a:pt x="0" y="2437"/>
                                </a:lnTo>
                                <a:lnTo>
                                  <a:pt x="18" y="2498"/>
                                </a:lnTo>
                                <a:lnTo>
                                  <a:pt x="79" y="2524"/>
                                </a:lnTo>
                                <a:lnTo>
                                  <a:pt x="199" y="2536"/>
                                </a:lnTo>
                                <a:lnTo>
                                  <a:pt x="4343" y="2848"/>
                                </a:lnTo>
                                <a:lnTo>
                                  <a:pt x="4465" y="2854"/>
                                </a:lnTo>
                                <a:lnTo>
                                  <a:pt x="4529" y="2837"/>
                                </a:lnTo>
                                <a:lnTo>
                                  <a:pt x="4556" y="2780"/>
                                </a:lnTo>
                                <a:lnTo>
                                  <a:pt x="4568" y="2665"/>
                                </a:lnTo>
                                <a:lnTo>
                                  <a:pt x="4768" y="0"/>
                                </a:lnTo>
                              </a:path>
                            </a:pathLst>
                          </a:custGeom>
                          <a:noFill/>
                          <a:ln w="80733">
                            <a:solidFill>
                              <a:srgbClr val="25408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7"/>
                        <wps:cNvSpPr>
                          <a:spLocks/>
                        </wps:cNvSpPr>
                        <wps:spPr bwMode="auto">
                          <a:xfrm>
                            <a:off x="1083" y="-454"/>
                            <a:ext cx="4751" cy="3038"/>
                          </a:xfrm>
                          <a:custGeom>
                            <a:avLst/>
                            <a:gdLst>
                              <a:gd name="T0" fmla="*/ 193 w 4751"/>
                              <a:gd name="T1" fmla="*/ 0 h 3038"/>
                              <a:gd name="T2" fmla="*/ 5 w 4751"/>
                              <a:gd name="T3" fmla="*/ 2498 h 3038"/>
                              <a:gd name="T4" fmla="*/ 0 w 4751"/>
                              <a:gd name="T5" fmla="*/ 2619 h 3038"/>
                              <a:gd name="T6" fmla="*/ 18 w 4751"/>
                              <a:gd name="T7" fmla="*/ 2683 h 3038"/>
                              <a:gd name="T8" fmla="*/ 78 w 4751"/>
                              <a:gd name="T9" fmla="*/ 2710 h 3038"/>
                              <a:gd name="T10" fmla="*/ 198 w 4751"/>
                              <a:gd name="T11" fmla="*/ 2723 h 3038"/>
                              <a:gd name="T12" fmla="*/ 4313 w 4751"/>
                              <a:gd name="T13" fmla="*/ 3032 h 3038"/>
                              <a:gd name="T14" fmla="*/ 4433 w 4751"/>
                              <a:gd name="T15" fmla="*/ 3038 h 3038"/>
                              <a:gd name="T16" fmla="*/ 4497 w 4751"/>
                              <a:gd name="T17" fmla="*/ 3019 h 3038"/>
                              <a:gd name="T18" fmla="*/ 4524 w 4751"/>
                              <a:gd name="T19" fmla="*/ 2959 h 3038"/>
                              <a:gd name="T20" fmla="*/ 4536 w 4751"/>
                              <a:gd name="T21" fmla="*/ 2838 h 3038"/>
                              <a:gd name="T22" fmla="*/ 4750 w 4751"/>
                              <a:gd name="T23" fmla="*/ 0 h 30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751" h="3038">
                                <a:moveTo>
                                  <a:pt x="193" y="0"/>
                                </a:moveTo>
                                <a:lnTo>
                                  <a:pt x="5" y="2498"/>
                                </a:lnTo>
                                <a:lnTo>
                                  <a:pt x="0" y="2619"/>
                                </a:lnTo>
                                <a:lnTo>
                                  <a:pt x="18" y="2683"/>
                                </a:lnTo>
                                <a:lnTo>
                                  <a:pt x="78" y="2710"/>
                                </a:lnTo>
                                <a:lnTo>
                                  <a:pt x="198" y="2723"/>
                                </a:lnTo>
                                <a:lnTo>
                                  <a:pt x="4313" y="3032"/>
                                </a:lnTo>
                                <a:lnTo>
                                  <a:pt x="4433" y="3038"/>
                                </a:lnTo>
                                <a:lnTo>
                                  <a:pt x="4497" y="3019"/>
                                </a:lnTo>
                                <a:lnTo>
                                  <a:pt x="4524" y="2959"/>
                                </a:lnTo>
                                <a:lnTo>
                                  <a:pt x="4536" y="2838"/>
                                </a:lnTo>
                                <a:lnTo>
                                  <a:pt x="4750" y="0"/>
                                </a:lnTo>
                              </a:path>
                            </a:pathLst>
                          </a:custGeom>
                          <a:noFill/>
                          <a:ln w="28079">
                            <a:solidFill>
                              <a:srgbClr val="0097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2" y="-151"/>
                            <a:ext cx="4540" cy="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FFD7D1" id="Group 1" o:spid="_x0000_s1026" style="position:absolute;margin-left:2.9pt;margin-top:5.85pt;width:593pt;height:156.2pt;z-index:-251657216;mso-position-horizontal-relative:page" coordorigin="40,-454" coordsize="11860,3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" o:allowincell="f">
                <v:shape id="Freeform 3" o:spid="_x0000_s1027" style="position:absolute;left:40;top:-454;width:11860;height:2124;visibility:visible;mso-wrap-style:square;v-text-anchor:top" coordsize="11860,2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" path="m11860,l,,,1461r11860,664l11860,xe" fillcolor="#009792" stroked="f">
                  <v:path arrowok="t" o:connecttype="custom" o:connectlocs="11860,0;0,0;0,1461;11860,2125;11860,0" o:connectangles="0,0,0,0,0"/>
                </v:shape>
                <v:shape id="Freeform 4" o:spid="_x0000_s1028" style="position:absolute;left:40;top:1109;width:11860;height:1418;visibility:visible;mso-wrap-style:square;v-text-anchor:top" coordsize="11860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" path="m,l,716r11860,701l11860,645,,xe" fillcolor="#25408f" stroked="f">
                  <v:path arrowok="t" o:connecttype="custom" o:connectlocs="0,0;0,716;11860,1417;11860,645;0,0" o:connectangles="0,0,0,0,0"/>
                </v:shape>
                <v:shape id="Freeform 5" o:spid="_x0000_s1029" style="position:absolute;left:1281;top:-454;width:4769;height:2854;visibility:visible;mso-wrap-style:square;v-text-anchor:top" coordsize="4769,28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" adj="-11796480,,5400" path="m4768,l179,,5,2322,,2437r18,61l79,2524r120,12l4343,2848r122,6l4529,2837r27,-57l4568,2665,4768,xe" stroked="f">
                  <v:stroke joinstyle="round"/>
                  <v:formulas/>
                  <v:path arrowok="t" o:connecttype="custom" o:connectlocs="4768,0;179,0;5,2322;0,2437;18,2498;79,2524;199,2536;4343,2848;4465,2854;4529,2837;4556,2780;4568,2665;4768,0" o:connectangles="0,0,0,0,0,0,0,0,0,0,0,0,0" textboxrect="0,0,4769,2854"/>
                  <v:textbox>
                    <w:txbxContent>
                      <w:p w:rsidR="00624A2F" w:rsidRPr="00E8555A" w:rsidRDefault="00624A2F" w:rsidP="00624A2F">
                        <w:pPr>
                          <w:kinsoku w:val="0"/>
                          <w:overflowPunct w:val="0"/>
                          <w:autoSpaceDE w:val="0"/>
                          <w:autoSpaceDN w:val="0"/>
                          <w:adjustRightInd w:val="0"/>
                          <w:spacing w:before="87" w:line="749" w:lineRule="exact"/>
                          <w:rPr>
                            <w:rFonts w:ascii="Comic Sans MS" w:eastAsiaTheme="minorHAnsi" w:hAnsi="Comic Sans MS" w:cs="Lucida Sans"/>
                            <w:b/>
                            <w:bCs/>
                            <w:color w:val="009792"/>
                            <w:sz w:val="72"/>
                            <w:szCs w:val="72"/>
                            <w:lang w:eastAsia="en-US"/>
                          </w:rPr>
                        </w:pPr>
                        <w:r>
                          <w:rPr>
                            <w:rFonts w:ascii="Comic Sans MS" w:eastAsiaTheme="minorHAnsi" w:hAnsi="Comic Sans MS" w:cs="Lucida Sans"/>
                            <w:b/>
                            <w:bCs/>
                            <w:color w:val="009792"/>
                            <w:sz w:val="72"/>
                            <w:szCs w:val="72"/>
                            <w:lang w:eastAsia="en-US"/>
                          </w:rPr>
                          <w:t xml:space="preserve"> E</w:t>
                        </w:r>
                        <w:r w:rsidRPr="00E8555A">
                          <w:rPr>
                            <w:rFonts w:ascii="Comic Sans MS" w:eastAsiaTheme="minorHAnsi" w:hAnsi="Comic Sans MS" w:cs="Lucida Sans"/>
                            <w:b/>
                            <w:bCs/>
                            <w:color w:val="009792"/>
                            <w:sz w:val="72"/>
                            <w:szCs w:val="72"/>
                            <w:lang w:eastAsia="en-US"/>
                          </w:rPr>
                          <w:t>arly</w:t>
                        </w:r>
                        <w:r w:rsidRPr="00E8555A">
                          <w:rPr>
                            <w:rFonts w:ascii="Comic Sans MS" w:eastAsiaTheme="minorHAnsi" w:hAnsi="Comic Sans MS" w:cs="Lucida Sans"/>
                            <w:b/>
                            <w:bCs/>
                            <w:color w:val="009792"/>
                            <w:spacing w:val="-152"/>
                            <w:sz w:val="72"/>
                            <w:szCs w:val="72"/>
                            <w:lang w:eastAsia="en-US"/>
                          </w:rPr>
                          <w:t xml:space="preserve"> </w:t>
                        </w:r>
                        <w:r w:rsidRPr="00E8555A">
                          <w:rPr>
                            <w:rFonts w:ascii="Comic Sans MS" w:eastAsiaTheme="minorHAnsi" w:hAnsi="Comic Sans MS" w:cs="Lucida Sans"/>
                            <w:b/>
                            <w:bCs/>
                            <w:color w:val="009792"/>
                            <w:spacing w:val="-6"/>
                            <w:sz w:val="72"/>
                            <w:szCs w:val="72"/>
                            <w:lang w:eastAsia="en-US"/>
                          </w:rPr>
                          <w:t>Years</w:t>
                        </w:r>
                      </w:p>
                      <w:p w:rsidR="00624A2F" w:rsidRPr="00E8555A" w:rsidRDefault="00624A2F" w:rsidP="00624A2F">
                        <w:pPr>
                          <w:kinsoku w:val="0"/>
                          <w:overflowPunct w:val="0"/>
                          <w:autoSpaceDE w:val="0"/>
                          <w:autoSpaceDN w:val="0"/>
                          <w:adjustRightInd w:val="0"/>
                          <w:spacing w:line="726" w:lineRule="exact"/>
                          <w:rPr>
                            <w:rFonts w:ascii="Comic Sans MS" w:eastAsiaTheme="minorHAnsi" w:hAnsi="Comic Sans MS" w:cs="Lucida Sans"/>
                            <w:b/>
                            <w:bCs/>
                            <w:color w:val="25408F"/>
                            <w:sz w:val="72"/>
                            <w:szCs w:val="72"/>
                            <w:lang w:eastAsia="en-US"/>
                          </w:rPr>
                        </w:pPr>
                        <w:r>
                          <w:rPr>
                            <w:rFonts w:ascii="Comic Sans MS" w:eastAsiaTheme="minorHAnsi" w:hAnsi="Comic Sans MS" w:cs="Lucida Sans"/>
                            <w:b/>
                            <w:bCs/>
                            <w:color w:val="25408F"/>
                            <w:sz w:val="72"/>
                            <w:szCs w:val="72"/>
                            <w:lang w:eastAsia="en-US"/>
                          </w:rPr>
                          <w:t xml:space="preserve"> </w:t>
                        </w:r>
                        <w:r w:rsidRPr="00E8555A">
                          <w:rPr>
                            <w:rFonts w:ascii="Comic Sans MS" w:eastAsiaTheme="minorHAnsi" w:hAnsi="Comic Sans MS" w:cs="Lucida Sans"/>
                            <w:b/>
                            <w:bCs/>
                            <w:color w:val="25408F"/>
                            <w:sz w:val="72"/>
                            <w:szCs w:val="72"/>
                            <w:lang w:eastAsia="en-US"/>
                          </w:rPr>
                          <w:t>Newsletter</w:t>
                        </w:r>
                      </w:p>
                      <w:p w:rsidR="00624A2F" w:rsidRDefault="00624A2F" w:rsidP="00624A2F">
                        <w:pPr>
                          <w:jc w:val="center"/>
                        </w:pPr>
                      </w:p>
                    </w:txbxContent>
                  </v:textbox>
                </v:shape>
                <v:shape id="Freeform 6" o:spid="_x0000_s1030" style="position:absolute;left:1281;top:-454;width:4769;height:2854;visibility:visible;mso-wrap-style:square;v-text-anchor:top" coordsize="4769,2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" path="m179,l5,2322,,2437r18,61l79,2524r120,12l4343,2848r122,6l4529,2837r27,-57l4568,2665,4768,e" filled="f" strokecolor="#25408f" strokeweight="2.24258mm">
                  <v:path arrowok="t" o:connecttype="custom" o:connectlocs="179,0;5,2322;0,2437;18,2498;79,2524;199,2536;4343,2848;4465,2854;4529,2837;4556,2780;4568,2665;4768,0" o:connectangles="0,0,0,0,0,0,0,0,0,0,0,0"/>
                </v:shape>
                <v:shape id="Freeform 7" o:spid="_x0000_s1031" style="position:absolute;left:1083;top:-454;width:4751;height:3038;visibility:visible;mso-wrap-style:square;v-text-anchor:top" coordsize="4751,3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" path="m193,l5,2498,,2619r18,64l78,2710r120,13l4313,3032r120,6l4497,3019r27,-60l4536,2838,4750,e" filled="f" strokecolor="#009792" strokeweight=".77997mm">
                  <v:path arrowok="t" o:connecttype="custom" o:connectlocs="193,0;5,2498;0,2619;18,2683;78,2710;198,2723;4313,3032;4433,3038;4497,3019;4524,2959;4536,2838;4750,0" o:connectangles="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32" type="#_x0000_t75" style="position:absolute;left:6482;top:-151;width:4540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">
                  <v:imagedata r:id="rId7" o:title=""/>
                </v:shape>
                <w10:wrap anchorx="page"/>
              </v:group>
            </w:pict>
          </mc:Fallback>
        </mc:AlternateContent>
      </w:r>
      <w:r w:rsidR="001A39BC">
        <w:rPr>
          <w:sz w:val="20"/>
          <w:szCs w:val="20"/>
        </w:rPr>
        <w:t>r</w:t>
      </w:r>
    </w:p>
    <w:p w:rsidR="00595C8D" w:rsidRDefault="00595C8D" w:rsidP="00624A2F"/>
    <w:p w:rsidR="00595C8D" w:rsidRDefault="00595C8D" w:rsidP="00624A2F">
      <w:pPr>
        <w:tabs>
          <w:tab w:val="left" w:pos="11340"/>
        </w:tabs>
      </w:pPr>
    </w:p>
    <w:p w:rsidR="00595C8D" w:rsidRDefault="00595C8D" w:rsidP="00595C8D">
      <w:pPr>
        <w:ind w:left="426"/>
      </w:pPr>
    </w:p>
    <w:p w:rsidR="00595C8D" w:rsidRDefault="00595C8D" w:rsidP="00595C8D">
      <w:pPr>
        <w:ind w:left="426"/>
      </w:pPr>
    </w:p>
    <w:p w:rsidR="00223E87" w:rsidRDefault="00223E87" w:rsidP="00624A2F">
      <w:pPr>
        <w:ind w:left="426"/>
        <w:rPr>
          <w:color w:val="1F497D"/>
        </w:rPr>
      </w:pPr>
    </w:p>
    <w:p w:rsidR="00595C8D" w:rsidRDefault="00595C8D" w:rsidP="00595C8D">
      <w:pPr>
        <w:ind w:left="426"/>
      </w:pPr>
    </w:p>
    <w:p w:rsidR="00223E87" w:rsidRDefault="00223E87" w:rsidP="00595C8D">
      <w:pPr>
        <w:ind w:left="426"/>
      </w:pPr>
    </w:p>
    <w:p w:rsidR="00BF55CD" w:rsidRDefault="00BF55CD" w:rsidP="00BF55CD">
      <w:pPr>
        <w:ind w:left="851" w:right="995"/>
        <w:rPr>
          <w:noProof/>
        </w:rPr>
      </w:pPr>
    </w:p>
    <w:p w:rsidR="00BF55CD" w:rsidRDefault="00BF55CD" w:rsidP="00BF55CD">
      <w:pPr>
        <w:ind w:left="851" w:right="995"/>
        <w:rPr>
          <w:noProof/>
        </w:rPr>
      </w:pPr>
    </w:p>
    <w:p w:rsidR="00BF55CD" w:rsidRDefault="00BF55CD" w:rsidP="00BF55CD">
      <w:pPr>
        <w:ind w:left="851" w:right="995"/>
        <w:rPr>
          <w:noProof/>
        </w:rPr>
      </w:pPr>
    </w:p>
    <w:p w:rsidR="00BF55CD" w:rsidRDefault="00BF55CD" w:rsidP="00BF55CD">
      <w:pPr>
        <w:ind w:left="851" w:right="995"/>
        <w:rPr>
          <w:noProof/>
        </w:rPr>
      </w:pPr>
    </w:p>
    <w:p w:rsidR="00C32D79" w:rsidRDefault="00C32D79" w:rsidP="00BF55CD">
      <w:pPr>
        <w:ind w:left="851" w:right="995"/>
        <w:rPr>
          <w:noProof/>
        </w:rPr>
      </w:pPr>
    </w:p>
    <w:p w:rsidR="002A0220" w:rsidRDefault="002A0220" w:rsidP="00195DFC">
      <w:pPr>
        <w:ind w:right="995"/>
        <w:rPr>
          <w:noProof/>
        </w:rPr>
      </w:pPr>
    </w:p>
    <w:p w:rsidR="002238F3" w:rsidRDefault="00520A3A" w:rsidP="000C369A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Tax-Free Childcare - </w:t>
      </w:r>
      <w:r w:rsidR="002238F3">
        <w:rPr>
          <w:rFonts w:ascii="Arial" w:hAnsi="Arial" w:cs="Arial"/>
          <w:b/>
          <w:sz w:val="28"/>
          <w:szCs w:val="28"/>
        </w:rPr>
        <w:t>Are your parents missing out?</w:t>
      </w:r>
    </w:p>
    <w:p w:rsidR="00197E95" w:rsidRDefault="002238F3" w:rsidP="000C369A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</w:t>
      </w:r>
    </w:p>
    <w:p w:rsidR="002238F3" w:rsidRPr="009A5A3B" w:rsidRDefault="002238F3" w:rsidP="002238F3">
      <w:pPr>
        <w:rPr>
          <w:rFonts w:ascii="Arial" w:hAnsi="Arial" w:cs="Arial"/>
          <w:sz w:val="26"/>
          <w:szCs w:val="26"/>
        </w:rPr>
      </w:pPr>
      <w:r w:rsidRPr="009A5A3B">
        <w:rPr>
          <w:rFonts w:ascii="Arial" w:hAnsi="Arial" w:cs="Arial"/>
          <w:sz w:val="26"/>
          <w:szCs w:val="26"/>
        </w:rPr>
        <w:t>According to figures obtained from HMRC 162 childcare providers, in Coventry, are not</w:t>
      </w:r>
      <w:r w:rsidR="002E2380">
        <w:rPr>
          <w:rFonts w:ascii="Arial" w:hAnsi="Arial" w:cs="Arial"/>
          <w:sz w:val="26"/>
          <w:szCs w:val="26"/>
        </w:rPr>
        <w:t xml:space="preserve"> yet</w:t>
      </w:r>
      <w:r w:rsidRPr="009A5A3B">
        <w:rPr>
          <w:rFonts w:ascii="Arial" w:hAnsi="Arial" w:cs="Arial"/>
          <w:sz w:val="26"/>
          <w:szCs w:val="26"/>
        </w:rPr>
        <w:t xml:space="preserve"> registered for a Tax</w:t>
      </w:r>
      <w:r w:rsidR="00732EE8" w:rsidRPr="009A5A3B">
        <w:rPr>
          <w:rFonts w:ascii="Arial" w:hAnsi="Arial" w:cs="Arial"/>
          <w:sz w:val="26"/>
          <w:szCs w:val="26"/>
        </w:rPr>
        <w:t>-</w:t>
      </w:r>
      <w:r w:rsidRPr="009A5A3B">
        <w:rPr>
          <w:rFonts w:ascii="Arial" w:hAnsi="Arial" w:cs="Arial"/>
          <w:sz w:val="26"/>
          <w:szCs w:val="26"/>
        </w:rPr>
        <w:t>Free Child</w:t>
      </w:r>
      <w:bookmarkStart w:id="0" w:name="_GoBack"/>
      <w:bookmarkEnd w:id="0"/>
      <w:r w:rsidRPr="009A5A3B">
        <w:rPr>
          <w:rFonts w:ascii="Arial" w:hAnsi="Arial" w:cs="Arial"/>
          <w:sz w:val="26"/>
          <w:szCs w:val="26"/>
        </w:rPr>
        <w:t>care account</w:t>
      </w:r>
      <w:r w:rsidR="00732EE8" w:rsidRPr="009A5A3B">
        <w:rPr>
          <w:rFonts w:ascii="Arial" w:hAnsi="Arial" w:cs="Arial"/>
          <w:sz w:val="26"/>
          <w:szCs w:val="26"/>
        </w:rPr>
        <w:t>.  For the parents of children attending these settings, this is a potential loss of up to £2000 per child</w:t>
      </w:r>
      <w:r w:rsidR="002E2380">
        <w:rPr>
          <w:rFonts w:ascii="Arial" w:hAnsi="Arial" w:cs="Arial"/>
          <w:sz w:val="26"/>
          <w:szCs w:val="26"/>
        </w:rPr>
        <w:t>, per year</w:t>
      </w:r>
      <w:r w:rsidR="00732EE8" w:rsidRPr="009A5A3B">
        <w:rPr>
          <w:rFonts w:ascii="Arial" w:hAnsi="Arial" w:cs="Arial"/>
          <w:sz w:val="26"/>
          <w:szCs w:val="26"/>
        </w:rPr>
        <w:t xml:space="preserve"> or £4000 per year for a disabled child.  The Tax-Free Childcare scheme supports parents and carers in reducing childcare costs and enables providers to </w:t>
      </w:r>
      <w:r w:rsidR="002E2380">
        <w:rPr>
          <w:rFonts w:ascii="Arial" w:hAnsi="Arial" w:cs="Arial"/>
          <w:sz w:val="26"/>
          <w:szCs w:val="26"/>
        </w:rPr>
        <w:t xml:space="preserve">attract new customers and </w:t>
      </w:r>
      <w:r w:rsidR="00732EE8" w:rsidRPr="009A5A3B">
        <w:rPr>
          <w:rFonts w:ascii="Arial" w:hAnsi="Arial" w:cs="Arial"/>
          <w:sz w:val="26"/>
          <w:szCs w:val="26"/>
        </w:rPr>
        <w:t>sustain occupancy level</w:t>
      </w:r>
      <w:r w:rsidR="002E2380">
        <w:rPr>
          <w:rFonts w:ascii="Arial" w:hAnsi="Arial" w:cs="Arial"/>
          <w:sz w:val="26"/>
          <w:szCs w:val="26"/>
        </w:rPr>
        <w:t>s.</w:t>
      </w:r>
    </w:p>
    <w:p w:rsidR="002238F3" w:rsidRPr="009A5A3B" w:rsidRDefault="002238F3" w:rsidP="002238F3">
      <w:pPr>
        <w:rPr>
          <w:rFonts w:ascii="Arial" w:hAnsi="Arial" w:cs="Arial"/>
          <w:b/>
          <w:sz w:val="26"/>
          <w:szCs w:val="26"/>
        </w:rPr>
      </w:pPr>
    </w:p>
    <w:p w:rsidR="000263D2" w:rsidRPr="009A5A3B" w:rsidRDefault="000263D2" w:rsidP="000263D2">
      <w:pPr>
        <w:rPr>
          <w:rFonts w:ascii="Arial" w:hAnsi="Arial" w:cs="Arial"/>
          <w:sz w:val="26"/>
          <w:szCs w:val="26"/>
        </w:rPr>
      </w:pPr>
      <w:r w:rsidRPr="009A5A3B">
        <w:rPr>
          <w:rFonts w:ascii="Arial" w:hAnsi="Arial" w:cs="Arial"/>
          <w:sz w:val="26"/>
          <w:szCs w:val="26"/>
        </w:rPr>
        <w:t>The Early Years team are currently in the process of creating a ‘Tax-Free Childcare’ search option on the Family Information Directory web pages.  The aim of this is to help parents identify which childcare providers are registered on the scheme</w:t>
      </w:r>
      <w:r w:rsidR="002E2380">
        <w:rPr>
          <w:rFonts w:ascii="Arial" w:hAnsi="Arial" w:cs="Arial"/>
          <w:sz w:val="26"/>
          <w:szCs w:val="26"/>
        </w:rPr>
        <w:t>,</w:t>
      </w:r>
      <w:r w:rsidRPr="009A5A3B">
        <w:rPr>
          <w:rFonts w:ascii="Arial" w:hAnsi="Arial" w:cs="Arial"/>
          <w:sz w:val="26"/>
          <w:szCs w:val="26"/>
        </w:rPr>
        <w:t xml:space="preserve"> when making their choice about which childcare provision best meets their needs</w:t>
      </w:r>
      <w:r w:rsidR="002E2380">
        <w:rPr>
          <w:rFonts w:ascii="Arial" w:hAnsi="Arial" w:cs="Arial"/>
          <w:sz w:val="26"/>
          <w:szCs w:val="26"/>
        </w:rPr>
        <w:t>.</w:t>
      </w:r>
    </w:p>
    <w:p w:rsidR="000263D2" w:rsidRDefault="000263D2" w:rsidP="000263D2">
      <w:pPr>
        <w:rPr>
          <w:rFonts w:ascii="Arial" w:hAnsi="Arial" w:cs="Arial"/>
        </w:rPr>
      </w:pPr>
    </w:p>
    <w:p w:rsidR="00D05C12" w:rsidRPr="00D05C12" w:rsidRDefault="00D05C12" w:rsidP="000263D2">
      <w:pPr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D</w:t>
      </w:r>
      <w:r w:rsidR="000263D2" w:rsidRPr="00D05C12">
        <w:rPr>
          <w:rFonts w:ascii="Arial" w:hAnsi="Arial" w:cs="Arial"/>
          <w:b/>
          <w:i/>
          <w:sz w:val="28"/>
          <w:szCs w:val="28"/>
        </w:rPr>
        <w:t>on’t miss out</w:t>
      </w:r>
      <w:r w:rsidR="00644F23" w:rsidRPr="00D05C12">
        <w:rPr>
          <w:rFonts w:ascii="Arial" w:hAnsi="Arial" w:cs="Arial"/>
          <w:b/>
          <w:i/>
          <w:sz w:val="28"/>
          <w:szCs w:val="28"/>
        </w:rPr>
        <w:t xml:space="preserve">!  </w:t>
      </w:r>
    </w:p>
    <w:p w:rsidR="000263D2" w:rsidRPr="009A5A3B" w:rsidRDefault="00644F23" w:rsidP="000263D2">
      <w:pPr>
        <w:rPr>
          <w:rFonts w:ascii="Arial" w:hAnsi="Arial" w:cs="Arial"/>
          <w:sz w:val="26"/>
          <w:szCs w:val="26"/>
        </w:rPr>
      </w:pPr>
      <w:r w:rsidRPr="009A5A3B">
        <w:rPr>
          <w:rFonts w:ascii="Arial" w:hAnsi="Arial" w:cs="Arial"/>
          <w:sz w:val="26"/>
          <w:szCs w:val="26"/>
        </w:rPr>
        <w:t>If you are one of the 162 providers who have not yet registered for a Tax-Free Childcare account</w:t>
      </w:r>
      <w:r w:rsidR="00D05C12" w:rsidRPr="009A5A3B">
        <w:rPr>
          <w:rFonts w:ascii="Arial" w:hAnsi="Arial" w:cs="Arial"/>
          <w:sz w:val="26"/>
          <w:szCs w:val="26"/>
        </w:rPr>
        <w:t xml:space="preserve">, </w:t>
      </w:r>
      <w:r w:rsidR="002E2380">
        <w:rPr>
          <w:rFonts w:ascii="Arial" w:hAnsi="Arial" w:cs="Arial"/>
          <w:sz w:val="26"/>
          <w:szCs w:val="26"/>
        </w:rPr>
        <w:t>do it now!  Y</w:t>
      </w:r>
      <w:r w:rsidR="00D05C12" w:rsidRPr="009A5A3B">
        <w:rPr>
          <w:rFonts w:ascii="Arial" w:hAnsi="Arial" w:cs="Arial"/>
          <w:sz w:val="26"/>
          <w:szCs w:val="26"/>
        </w:rPr>
        <w:t>ou can find more information about signing up by accessing the link below.</w:t>
      </w:r>
    </w:p>
    <w:p w:rsidR="00D05C12" w:rsidRPr="009A5A3B" w:rsidRDefault="005351D0" w:rsidP="00D05C12">
      <w:pPr>
        <w:shd w:val="clear" w:color="auto" w:fill="FFFFFF"/>
        <w:jc w:val="center"/>
        <w:rPr>
          <w:rFonts w:ascii="Arial" w:hAnsi="Arial" w:cs="Arial"/>
          <w:color w:val="0B0C0C"/>
          <w:sz w:val="26"/>
          <w:szCs w:val="26"/>
        </w:rPr>
      </w:pPr>
      <w:hyperlink r:id="rId8" w:history="1">
        <w:r w:rsidR="00D05C12" w:rsidRPr="009A5A3B">
          <w:rPr>
            <w:rFonts w:ascii="Arial" w:hAnsi="Arial" w:cs="Arial"/>
            <w:color w:val="0000FF"/>
            <w:sz w:val="26"/>
            <w:szCs w:val="26"/>
            <w:u w:val="single"/>
          </w:rPr>
          <w:t>https://childcare.tax.service.gov.uk/ccp/signup/signupcode</w:t>
        </w:r>
      </w:hyperlink>
    </w:p>
    <w:p w:rsidR="000263D2" w:rsidRDefault="000263D2" w:rsidP="00D05C12">
      <w:pPr>
        <w:rPr>
          <w:rFonts w:ascii="Arial" w:hAnsi="Arial" w:cs="Arial"/>
        </w:rPr>
      </w:pPr>
    </w:p>
    <w:p w:rsidR="00D05C12" w:rsidRDefault="00991CFD" w:rsidP="00991CFD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23B7569" wp14:editId="2E13FFE8">
            <wp:extent cx="4922590" cy="2585212"/>
            <wp:effectExtent l="0" t="0" r="0" b="5715"/>
            <wp:docPr id="8" name="Picture 8" descr="Tax-Free Childcare explai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ax-Free Childcare explaine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987" cy="261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C12" w:rsidRDefault="00D05C12" w:rsidP="00D05C12">
      <w:pPr>
        <w:jc w:val="center"/>
        <w:rPr>
          <w:rFonts w:ascii="Arial" w:hAnsi="Arial" w:cs="Arial"/>
        </w:rPr>
      </w:pPr>
    </w:p>
    <w:p w:rsidR="00D05C12" w:rsidRPr="00991CFD" w:rsidRDefault="00991CFD" w:rsidP="005B250B">
      <w:pPr>
        <w:rPr>
          <w:rFonts w:ascii="Arial" w:hAnsi="Arial" w:cs="Arial"/>
          <w:b/>
          <w:sz w:val="28"/>
          <w:szCs w:val="28"/>
        </w:rPr>
      </w:pPr>
      <w:r w:rsidRPr="00991CFD">
        <w:rPr>
          <w:rFonts w:ascii="Arial" w:hAnsi="Arial" w:cs="Arial"/>
          <w:b/>
          <w:sz w:val="28"/>
          <w:szCs w:val="28"/>
        </w:rPr>
        <w:t>School provision</w:t>
      </w:r>
    </w:p>
    <w:p w:rsidR="00D05C12" w:rsidRDefault="00991CFD" w:rsidP="005B250B">
      <w:pPr>
        <w:rPr>
          <w:rFonts w:ascii="Arial" w:hAnsi="Arial" w:cs="Arial"/>
        </w:rPr>
      </w:pPr>
      <w:r>
        <w:rPr>
          <w:rFonts w:ascii="Arial" w:hAnsi="Arial" w:cs="Arial"/>
        </w:rPr>
        <w:t xml:space="preserve">If you are a school and would like to register for a Tax-Free Childcare account, you will need a UTR number to complete the application.  Contact </w:t>
      </w:r>
      <w:hyperlink r:id="rId10" w:history="1">
        <w:r w:rsidRPr="008E7C7D">
          <w:rPr>
            <w:rStyle w:val="Hyperlink"/>
            <w:rFonts w:ascii="Arial" w:hAnsi="Arial" w:cs="Arial"/>
          </w:rPr>
          <w:t>EYCentral@coventry.gov.uk</w:t>
        </w:r>
      </w:hyperlink>
      <w:r>
        <w:rPr>
          <w:rFonts w:ascii="Arial" w:hAnsi="Arial" w:cs="Arial"/>
        </w:rPr>
        <w:t xml:space="preserve"> to obtain this information.</w:t>
      </w:r>
    </w:p>
    <w:p w:rsidR="00D05C12" w:rsidRDefault="00D05C12" w:rsidP="005B250B">
      <w:pPr>
        <w:rPr>
          <w:rFonts w:ascii="Arial" w:hAnsi="Arial" w:cs="Arial"/>
        </w:rPr>
      </w:pPr>
    </w:p>
    <w:p w:rsidR="00D05C12" w:rsidRDefault="00D05C12" w:rsidP="005B250B">
      <w:pPr>
        <w:rPr>
          <w:rFonts w:ascii="Arial" w:hAnsi="Arial" w:cs="Arial"/>
        </w:rPr>
      </w:pPr>
    </w:p>
    <w:p w:rsidR="00D05C12" w:rsidRDefault="00D05C12" w:rsidP="005B250B">
      <w:pPr>
        <w:rPr>
          <w:rFonts w:ascii="Arial" w:hAnsi="Arial" w:cs="Arial"/>
        </w:rPr>
      </w:pPr>
    </w:p>
    <w:p w:rsidR="00D05C12" w:rsidRDefault="00D05C12" w:rsidP="005B250B">
      <w:pPr>
        <w:rPr>
          <w:rFonts w:ascii="Arial" w:hAnsi="Arial" w:cs="Arial"/>
        </w:rPr>
      </w:pPr>
    </w:p>
    <w:p w:rsidR="00D05C12" w:rsidRDefault="00BA0B5F" w:rsidP="00D05C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The chart </w:t>
      </w:r>
      <w:r w:rsidR="00D05C12">
        <w:rPr>
          <w:rFonts w:ascii="Arial" w:hAnsi="Arial" w:cs="Arial"/>
        </w:rPr>
        <w:t>1</w:t>
      </w:r>
      <w:r>
        <w:rPr>
          <w:rFonts w:ascii="Arial" w:hAnsi="Arial" w:cs="Arial"/>
        </w:rPr>
        <w:t xml:space="preserve"> </w:t>
      </w:r>
      <w:r w:rsidR="00D05C12">
        <w:rPr>
          <w:rFonts w:ascii="Arial" w:hAnsi="Arial" w:cs="Arial"/>
        </w:rPr>
        <w:t>shows</w:t>
      </w:r>
      <w:r>
        <w:rPr>
          <w:rFonts w:ascii="Arial" w:hAnsi="Arial" w:cs="Arial"/>
        </w:rPr>
        <w:t xml:space="preserve"> the number of providers registered to access Tax Free Childcar</w:t>
      </w:r>
      <w:r w:rsidR="00D05C12">
        <w:rPr>
          <w:rFonts w:ascii="Arial" w:hAnsi="Arial" w:cs="Arial"/>
        </w:rPr>
        <w:t>e</w:t>
      </w:r>
    </w:p>
    <w:p w:rsidR="009A5A3B" w:rsidRDefault="009A5A3B" w:rsidP="00D05C12">
      <w:pPr>
        <w:jc w:val="center"/>
        <w:rPr>
          <w:rFonts w:ascii="Arial" w:hAnsi="Arial" w:cs="Arial"/>
        </w:rPr>
      </w:pPr>
    </w:p>
    <w:p w:rsidR="00D05C12" w:rsidRDefault="00D05C12" w:rsidP="00D05C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Chart 1</w:t>
      </w:r>
    </w:p>
    <w:p w:rsidR="00BA0B5F" w:rsidRDefault="00D05C12" w:rsidP="00D05C12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2529D72" wp14:editId="666F2535">
            <wp:extent cx="4397655" cy="3092933"/>
            <wp:effectExtent l="0" t="0" r="3175" b="12700"/>
            <wp:docPr id="9" name="Chart 9">
              <a:extLst xmlns:a="http://schemas.openxmlformats.org/drawingml/2006/main">
                <a:ext uri="{FF2B5EF4-FFF2-40B4-BE49-F238E27FC236}">
                  <a16:creationId xmlns:a16="http://schemas.microsoft.com/office/drawing/2014/main" id="{2DCD7D05-95A0-4DEF-900B-4FB7BD01235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BA0B5F" w:rsidRDefault="00BA0B5F" w:rsidP="00BA0B5F">
      <w:pPr>
        <w:rPr>
          <w:rFonts w:ascii="Arial" w:hAnsi="Arial" w:cs="Arial"/>
        </w:rPr>
      </w:pPr>
    </w:p>
    <w:p w:rsidR="00BA0B5F" w:rsidRDefault="00BA0B5F" w:rsidP="00BA0B5F">
      <w:pPr>
        <w:rPr>
          <w:rFonts w:ascii="Arial" w:hAnsi="Arial" w:cs="Arial"/>
        </w:rPr>
      </w:pPr>
    </w:p>
    <w:p w:rsidR="00D05C12" w:rsidRDefault="009A5A3B" w:rsidP="00D05C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C</w:t>
      </w:r>
      <w:r w:rsidR="00D05C12">
        <w:rPr>
          <w:rFonts w:ascii="Arial" w:hAnsi="Arial" w:cs="Arial"/>
        </w:rPr>
        <w:t>hart</w:t>
      </w:r>
      <w:r>
        <w:rPr>
          <w:rFonts w:ascii="Arial" w:hAnsi="Arial" w:cs="Arial"/>
        </w:rPr>
        <w:t xml:space="preserve"> 2</w:t>
      </w:r>
      <w:r w:rsidR="00D05C12">
        <w:rPr>
          <w:rFonts w:ascii="Arial" w:hAnsi="Arial" w:cs="Arial"/>
        </w:rPr>
        <w:t xml:space="preserve"> </w:t>
      </w:r>
      <w:r w:rsidR="00BA0B5F">
        <w:rPr>
          <w:rFonts w:ascii="Arial" w:hAnsi="Arial" w:cs="Arial"/>
        </w:rPr>
        <w:t xml:space="preserve">shows a breakdown of the </w:t>
      </w:r>
      <w:r w:rsidR="00D05C12">
        <w:rPr>
          <w:rFonts w:ascii="Arial" w:hAnsi="Arial" w:cs="Arial"/>
        </w:rPr>
        <w:t xml:space="preserve">providers, by </w:t>
      </w:r>
      <w:r w:rsidR="00BA0B5F">
        <w:rPr>
          <w:rFonts w:ascii="Arial" w:hAnsi="Arial" w:cs="Arial"/>
        </w:rPr>
        <w:t>type</w:t>
      </w:r>
      <w:r w:rsidR="00D05C12">
        <w:rPr>
          <w:rFonts w:ascii="Arial" w:hAnsi="Arial" w:cs="Arial"/>
        </w:rPr>
        <w:t xml:space="preserve">, </w:t>
      </w:r>
      <w:r w:rsidR="00BA0B5F">
        <w:rPr>
          <w:rFonts w:ascii="Arial" w:hAnsi="Arial" w:cs="Arial"/>
        </w:rPr>
        <w:t>who are registered to take</w:t>
      </w:r>
    </w:p>
    <w:p w:rsidR="00BA0B5F" w:rsidRDefault="00BA0B5F" w:rsidP="00D05C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Tax</w:t>
      </w:r>
      <w:r w:rsidR="00BC3534">
        <w:rPr>
          <w:rFonts w:ascii="Arial" w:hAnsi="Arial" w:cs="Arial"/>
        </w:rPr>
        <w:t>-</w:t>
      </w:r>
      <w:r>
        <w:rPr>
          <w:rFonts w:ascii="Arial" w:hAnsi="Arial" w:cs="Arial"/>
        </w:rPr>
        <w:t xml:space="preserve"> Free Childcare</w:t>
      </w:r>
    </w:p>
    <w:p w:rsidR="009A5A3B" w:rsidRDefault="009A5A3B" w:rsidP="00D05C12">
      <w:pPr>
        <w:jc w:val="center"/>
        <w:rPr>
          <w:rFonts w:ascii="Arial" w:hAnsi="Arial" w:cs="Arial"/>
        </w:rPr>
      </w:pPr>
    </w:p>
    <w:p w:rsidR="00BA0B5F" w:rsidRDefault="009A5A3B" w:rsidP="009A5A3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Chart 2</w:t>
      </w:r>
    </w:p>
    <w:p w:rsidR="006B6ED3" w:rsidRDefault="00BA0B5F" w:rsidP="00AB2486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ECBE1A2" wp14:editId="62E6F84F">
            <wp:extent cx="4541520" cy="2910840"/>
            <wp:effectExtent l="0" t="0" r="11430" b="3810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00A86B95-3FD3-4C32-899B-C40F4323FB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5B250B" w:rsidRPr="00D310D2" w:rsidRDefault="005B250B" w:rsidP="005B250B">
      <w:pPr>
        <w:rPr>
          <w:rFonts w:ascii="Arial" w:hAnsi="Arial" w:cs="Arial"/>
        </w:rPr>
      </w:pPr>
    </w:p>
    <w:p w:rsidR="009A5A3B" w:rsidRDefault="009A5A3B" w:rsidP="005B250B">
      <w:pPr>
        <w:rPr>
          <w:rFonts w:ascii="Arial" w:hAnsi="Arial" w:cs="Arial"/>
        </w:rPr>
      </w:pPr>
      <w:r>
        <w:rPr>
          <w:rFonts w:ascii="Arial" w:hAnsi="Arial" w:cs="Arial"/>
        </w:rPr>
        <w:t>Further information:</w:t>
      </w:r>
    </w:p>
    <w:p w:rsidR="009A5A3B" w:rsidRPr="00D310D2" w:rsidRDefault="009A5A3B" w:rsidP="005B250B">
      <w:pPr>
        <w:rPr>
          <w:rFonts w:ascii="Arial" w:hAnsi="Arial" w:cs="Arial"/>
        </w:rPr>
      </w:pPr>
    </w:p>
    <w:p w:rsidR="005B250B" w:rsidRDefault="005B250B" w:rsidP="005B250B">
      <w:pPr>
        <w:rPr>
          <w:rFonts w:ascii="Arial" w:hAnsi="Arial" w:cs="Arial"/>
        </w:rPr>
      </w:pPr>
      <w:r w:rsidRPr="00D310D2">
        <w:rPr>
          <w:rFonts w:ascii="Arial" w:hAnsi="Arial" w:cs="Arial"/>
        </w:rPr>
        <w:t xml:space="preserve">The gov.uk site has produced a </w:t>
      </w:r>
      <w:r w:rsidR="00BC3534" w:rsidRPr="00D310D2">
        <w:rPr>
          <w:rFonts w:ascii="Arial" w:hAnsi="Arial" w:cs="Arial"/>
        </w:rPr>
        <w:t>Tax-Free</w:t>
      </w:r>
      <w:r w:rsidRPr="00D310D2">
        <w:rPr>
          <w:rFonts w:ascii="Arial" w:hAnsi="Arial" w:cs="Arial"/>
        </w:rPr>
        <w:t xml:space="preserve"> Childcare 10 things parents should know factsheet</w:t>
      </w:r>
    </w:p>
    <w:p w:rsidR="00BA0B5F" w:rsidRPr="00BC3534" w:rsidRDefault="005351D0" w:rsidP="005B250B">
      <w:pPr>
        <w:rPr>
          <w:rFonts w:ascii="Arial" w:hAnsi="Arial" w:cs="Arial"/>
        </w:rPr>
      </w:pPr>
      <w:hyperlink r:id="rId13" w:history="1">
        <w:r w:rsidR="00BC3534" w:rsidRPr="00BC3534">
          <w:rPr>
            <w:rStyle w:val="Hyperlink"/>
            <w:rFonts w:ascii="Arial" w:hAnsi="Arial" w:cs="Arial"/>
          </w:rPr>
          <w:t>www.gov.uk/government/news/tax-free-childcare-10-things-parents-should-know</w:t>
        </w:r>
      </w:hyperlink>
    </w:p>
    <w:p w:rsidR="00BC3534" w:rsidRPr="00D310D2" w:rsidRDefault="00BC3534" w:rsidP="005B250B">
      <w:pPr>
        <w:rPr>
          <w:rFonts w:ascii="Arial" w:hAnsi="Arial" w:cs="Arial"/>
        </w:rPr>
      </w:pPr>
    </w:p>
    <w:p w:rsidR="00BC3534" w:rsidRPr="00D310D2" w:rsidRDefault="005B250B" w:rsidP="005B250B">
      <w:pPr>
        <w:rPr>
          <w:rFonts w:ascii="Arial" w:hAnsi="Arial" w:cs="Arial"/>
        </w:rPr>
      </w:pPr>
      <w:r w:rsidRPr="00D310D2">
        <w:rPr>
          <w:rFonts w:ascii="Arial" w:hAnsi="Arial" w:cs="Arial"/>
        </w:rPr>
        <w:t>Childcarechoices website</w:t>
      </w:r>
    </w:p>
    <w:p w:rsidR="002A0220" w:rsidRPr="00BC3534" w:rsidRDefault="005351D0" w:rsidP="002A0220">
      <w:pPr>
        <w:rPr>
          <w:rFonts w:ascii="Arial" w:hAnsi="Arial" w:cs="Arial"/>
        </w:rPr>
      </w:pPr>
      <w:hyperlink r:id="rId14" w:history="1">
        <w:r w:rsidR="00BC3534" w:rsidRPr="00BC3534">
          <w:rPr>
            <w:rStyle w:val="Hyperlink"/>
            <w:rFonts w:ascii="Arial" w:hAnsi="Arial" w:cs="Arial"/>
          </w:rPr>
          <w:t>www.childcarechoices.gov.uk</w:t>
        </w:r>
      </w:hyperlink>
    </w:p>
    <w:sectPr w:rsidR="002A0220" w:rsidRPr="00BC3534" w:rsidSect="009A5A3B">
      <w:footerReference w:type="default" r:id="rId15"/>
      <w:pgSz w:w="11910" w:h="16840"/>
      <w:pgMar w:top="0" w:right="1278" w:bottom="0" w:left="993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A0220" w:rsidRDefault="002A0220" w:rsidP="002A0220">
      <w:r>
        <w:separator/>
      </w:r>
    </w:p>
  </w:endnote>
  <w:endnote w:type="continuationSeparator" w:id="0">
    <w:p w:rsidR="002A0220" w:rsidRDefault="002A0220" w:rsidP="002A02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0220" w:rsidRDefault="002A0220" w:rsidP="002A0220">
    <w:pPr>
      <w:pStyle w:val="Footer"/>
      <w:jc w:val="right"/>
    </w:pPr>
    <w:r>
      <w:rPr>
        <w:rFonts w:cs="Arial"/>
        <w:b/>
        <w:color w:val="BFBFBF"/>
      </w:rPr>
      <w:t xml:space="preserve">   © Coventry City Council 2019. All rights reserved</w:t>
    </w:r>
  </w:p>
  <w:p w:rsidR="002A0220" w:rsidRDefault="002A02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A0220" w:rsidRDefault="002A0220" w:rsidP="002A0220">
      <w:r>
        <w:separator/>
      </w:r>
    </w:p>
  </w:footnote>
  <w:footnote w:type="continuationSeparator" w:id="0">
    <w:p w:rsidR="002A0220" w:rsidRDefault="002A0220" w:rsidP="002A022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5C8D"/>
    <w:rsid w:val="000263D2"/>
    <w:rsid w:val="000C369A"/>
    <w:rsid w:val="00195DFC"/>
    <w:rsid w:val="00197E95"/>
    <w:rsid w:val="001A39BC"/>
    <w:rsid w:val="00202CAE"/>
    <w:rsid w:val="002238F3"/>
    <w:rsid w:val="00223E87"/>
    <w:rsid w:val="002A0220"/>
    <w:rsid w:val="002E2380"/>
    <w:rsid w:val="003B4FDD"/>
    <w:rsid w:val="00520A3A"/>
    <w:rsid w:val="005351D0"/>
    <w:rsid w:val="00595C8D"/>
    <w:rsid w:val="005B250B"/>
    <w:rsid w:val="00624A2F"/>
    <w:rsid w:val="00644F23"/>
    <w:rsid w:val="0069722B"/>
    <w:rsid w:val="006B6ED3"/>
    <w:rsid w:val="00732EE8"/>
    <w:rsid w:val="007D2AD2"/>
    <w:rsid w:val="00801AB0"/>
    <w:rsid w:val="00991CFD"/>
    <w:rsid w:val="009A5A3B"/>
    <w:rsid w:val="009A6795"/>
    <w:rsid w:val="00A0160D"/>
    <w:rsid w:val="00AB2486"/>
    <w:rsid w:val="00B00B4D"/>
    <w:rsid w:val="00BA0B5F"/>
    <w:rsid w:val="00BC3534"/>
    <w:rsid w:val="00BF0D7C"/>
    <w:rsid w:val="00BF55CD"/>
    <w:rsid w:val="00C32D79"/>
    <w:rsid w:val="00CA0609"/>
    <w:rsid w:val="00CD4952"/>
    <w:rsid w:val="00D05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5:chartTrackingRefBased/>
  <w15:docId w15:val="{AFF1A24C-5785-4D0E-9B98-433DCEA023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24A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A022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A0220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2A022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A0220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BC353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C353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086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4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3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4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hildcare.tax.service.gov.uk/ccp/signup/signupcode" TargetMode="External"/><Relationship Id="rId13" Type="http://schemas.openxmlformats.org/officeDocument/2006/relationships/hyperlink" Target="http://www.gov.uk/government/news/tax-free-childcare-10-things-parents-should-know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chart" Target="charts/chart2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chart" Target="charts/chart1.xml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hyperlink" Target="mailto:EYCentral@coventry.gov.uk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hyperlink" Target="http://www.childcarechoices.gov.uk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7138-41D2-AC9E-55ACF9D745A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7138-41D2-AC9E-55ACF9D745A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Sheet1!$H$13:$H$14</c:f>
              <c:strCache>
                <c:ptCount val="2"/>
                <c:pt idx="0">
                  <c:v>Registered to take Tax Free Childcare</c:v>
                </c:pt>
                <c:pt idx="1">
                  <c:v>Not registerd  to take Tax Free Childcare</c:v>
                </c:pt>
              </c:strCache>
            </c:strRef>
          </c:cat>
          <c:val>
            <c:numRef>
              <c:f>Sheet1!$I$13:$I$14</c:f>
              <c:numCache>
                <c:formatCode>General</c:formatCode>
                <c:ptCount val="2"/>
                <c:pt idx="0">
                  <c:v>292</c:v>
                </c:pt>
                <c:pt idx="1">
                  <c:v>162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138-41D2-AC9E-55ACF9D745AB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FD9C-4CBA-8178-1B4B9981C2D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FD9C-4CBA-8178-1B4B9981C2D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FD9C-4CBA-8178-1B4B9981C2D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FD9C-4CBA-8178-1B4B9981C2D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Sheet1!$B$12:$B$15</c:f>
              <c:strCache>
                <c:ptCount val="4"/>
                <c:pt idx="0">
                  <c:v>Childminders</c:v>
                </c:pt>
                <c:pt idx="1">
                  <c:v>Schools</c:v>
                </c:pt>
                <c:pt idx="2">
                  <c:v>Home carers</c:v>
                </c:pt>
                <c:pt idx="3">
                  <c:v>Childcare settings including independent schools</c:v>
                </c:pt>
              </c:strCache>
            </c:strRef>
          </c:cat>
          <c:val>
            <c:numRef>
              <c:f>Sheet1!$C$12:$C$15</c:f>
              <c:numCache>
                <c:formatCode>General</c:formatCode>
                <c:ptCount val="4"/>
                <c:pt idx="0">
                  <c:v>168</c:v>
                </c:pt>
                <c:pt idx="1">
                  <c:v>32</c:v>
                </c:pt>
                <c:pt idx="2">
                  <c:v>3</c:v>
                </c:pt>
                <c:pt idx="3">
                  <c:v>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D9C-4CBA-8178-1B4B9981C2DD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2</Pages>
  <Words>308</Words>
  <Characters>1756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Coventry City Council</Company>
  <LinksUpToDate>false</LinksUpToDate>
  <CharactersWithSpaces>2060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Craddock, Sandra</dc:creator>
  <cp:keywords/>
  <dc:description/>
  <cp:lastModifiedBy>Craddock, Sandra</cp:lastModifiedBy>
  <cp:revision>1</cp:revision>
  <dcterms:created xsi:type="dcterms:W3CDTF">2019-04-30T14:12:00Z</dcterms:created>
  <dcterms:modified xsi:type="dcterms:W3CDTF">2019-06-05T09:30:00Z</dcterms:modified>
</cp:coreProperties>
</file>