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C2DCB" w14:textId="77777777" w:rsidR="00656E09" w:rsidRDefault="00656E09">
      <w:pPr>
        <w:rPr>
          <w:rFonts w:ascii="Arial" w:hAnsi="Arial" w:cs="Arial"/>
          <w:bCs/>
          <w:iCs/>
          <w:spacing w:val="-3"/>
          <w:lang w:val="en-US"/>
        </w:rPr>
      </w:pPr>
    </w:p>
    <w:p w14:paraId="4A08D818" w14:textId="0C9F8FCC" w:rsidR="00FC099A" w:rsidRDefault="003C7675">
      <w:pPr>
        <w:rPr>
          <w:rFonts w:ascii="Arial" w:hAnsi="Arial" w:cs="Arial"/>
          <w:bCs/>
          <w:iCs/>
          <w:spacing w:val="-3"/>
          <w:lang w:val="en-US"/>
        </w:rPr>
      </w:pPr>
      <w:r w:rsidRPr="00FF0AF8">
        <w:rPr>
          <w:rFonts w:ascii="Arial" w:hAnsi="Arial" w:cs="Arial"/>
          <w:bCs/>
          <w:iCs/>
          <w:spacing w:val="-3"/>
          <w:lang w:val="en-US"/>
        </w:rPr>
        <w:t>The</w:t>
      </w:r>
      <w:r w:rsidR="00FF0AF8">
        <w:rPr>
          <w:rFonts w:ascii="Arial" w:hAnsi="Arial" w:cs="Arial"/>
          <w:bCs/>
          <w:iCs/>
          <w:spacing w:val="-3"/>
          <w:lang w:val="en-US"/>
        </w:rPr>
        <w:t>r</w:t>
      </w:r>
      <w:r w:rsidRPr="00FF0AF8">
        <w:rPr>
          <w:rFonts w:ascii="Arial" w:hAnsi="Arial" w:cs="Arial"/>
          <w:bCs/>
          <w:iCs/>
          <w:spacing w:val="-3"/>
          <w:lang w:val="en-US"/>
        </w:rPr>
        <w:t xml:space="preserve">e are </w:t>
      </w:r>
      <w:r w:rsidR="00117717" w:rsidRPr="00FF0AF8">
        <w:rPr>
          <w:rFonts w:ascii="Arial" w:hAnsi="Arial" w:cs="Arial"/>
          <w:bCs/>
          <w:iCs/>
          <w:spacing w:val="-3"/>
          <w:lang w:val="en-US"/>
        </w:rPr>
        <w:t>specific</w:t>
      </w:r>
      <w:r w:rsidRPr="00FF0AF8">
        <w:rPr>
          <w:rFonts w:ascii="Arial" w:hAnsi="Arial" w:cs="Arial"/>
          <w:bCs/>
          <w:iCs/>
          <w:spacing w:val="-3"/>
          <w:lang w:val="en-US"/>
        </w:rPr>
        <w:t xml:space="preserve"> areas</w:t>
      </w:r>
      <w:r w:rsidR="004D525D" w:rsidRPr="00FF0AF8">
        <w:rPr>
          <w:rFonts w:ascii="Arial" w:hAnsi="Arial" w:cs="Arial"/>
          <w:bCs/>
          <w:iCs/>
          <w:spacing w:val="-3"/>
          <w:lang w:val="en-US"/>
        </w:rPr>
        <w:t xml:space="preserve"> in </w:t>
      </w:r>
      <w:r w:rsidR="00FF0AF8">
        <w:rPr>
          <w:rFonts w:ascii="Arial" w:hAnsi="Arial" w:cs="Arial"/>
          <w:bCs/>
          <w:iCs/>
          <w:spacing w:val="-3"/>
          <w:lang w:val="en-US"/>
        </w:rPr>
        <w:t>Coventry City Centre where</w:t>
      </w:r>
      <w:r w:rsidR="004D525D" w:rsidRPr="00FF0AF8">
        <w:rPr>
          <w:rFonts w:ascii="Arial" w:hAnsi="Arial" w:cs="Arial"/>
          <w:bCs/>
          <w:iCs/>
          <w:spacing w:val="-3"/>
          <w:lang w:val="en-US"/>
        </w:rPr>
        <w:t xml:space="preserve"> </w:t>
      </w:r>
      <w:r w:rsidR="00323A44" w:rsidRPr="00FF0AF8">
        <w:rPr>
          <w:rFonts w:ascii="Arial" w:hAnsi="Arial" w:cs="Arial"/>
          <w:bCs/>
          <w:iCs/>
          <w:spacing w:val="-3"/>
          <w:lang w:val="en-US"/>
        </w:rPr>
        <w:t xml:space="preserve">Street Collections can </w:t>
      </w:r>
      <w:r w:rsidR="00FF0AF8">
        <w:rPr>
          <w:rFonts w:ascii="Arial" w:hAnsi="Arial" w:cs="Arial"/>
          <w:bCs/>
          <w:iCs/>
          <w:spacing w:val="-3"/>
          <w:lang w:val="en-US"/>
        </w:rPr>
        <w:t xml:space="preserve">be authorized. </w:t>
      </w:r>
      <w:r w:rsidR="00323A44" w:rsidRPr="00FF0AF8">
        <w:rPr>
          <w:rFonts w:ascii="Arial" w:hAnsi="Arial" w:cs="Arial"/>
          <w:bCs/>
          <w:iCs/>
          <w:spacing w:val="-3"/>
          <w:lang w:val="en-US"/>
        </w:rPr>
        <w:t>P</w:t>
      </w:r>
      <w:r w:rsidR="002C6723" w:rsidRPr="00FF0AF8">
        <w:rPr>
          <w:rFonts w:ascii="Arial" w:hAnsi="Arial" w:cs="Arial"/>
          <w:bCs/>
          <w:iCs/>
          <w:spacing w:val="-3"/>
          <w:lang w:val="en-US"/>
        </w:rPr>
        <w:t>lease refer to your permit for the places that you have been authorized</w:t>
      </w:r>
      <w:r w:rsidR="00FF0AF8">
        <w:rPr>
          <w:rFonts w:ascii="Arial" w:hAnsi="Arial" w:cs="Arial"/>
          <w:bCs/>
          <w:iCs/>
          <w:spacing w:val="-3"/>
          <w:lang w:val="en-US"/>
        </w:rPr>
        <w:t>.</w:t>
      </w:r>
    </w:p>
    <w:p w14:paraId="0B8DC8C8" w14:textId="77777777" w:rsidR="00723CBB" w:rsidRPr="00FF0AF8" w:rsidRDefault="00723CBB">
      <w:pPr>
        <w:rPr>
          <w:rFonts w:ascii="Arial" w:hAnsi="Arial" w:cs="Arial"/>
          <w:bCs/>
          <w:iCs/>
          <w:spacing w:val="-3"/>
          <w:lang w:val="en-US"/>
        </w:rPr>
      </w:pPr>
    </w:p>
    <w:p w14:paraId="46506060" w14:textId="566B0B2C" w:rsidR="00052F93" w:rsidRDefault="00FF0AF8">
      <w:pPr>
        <w:rPr>
          <w:rFonts w:ascii="Arial" w:hAnsi="Arial" w:cs="Arial"/>
          <w:b/>
          <w:bCs/>
          <w:iCs/>
          <w:spacing w:val="-3"/>
          <w:lang w:val="en-US"/>
        </w:rPr>
      </w:pPr>
      <w:r>
        <w:rPr>
          <w:rFonts w:ascii="Arial" w:hAnsi="Arial" w:cs="Arial"/>
          <w:b/>
          <w:bCs/>
          <w:iCs/>
          <w:spacing w:val="-3"/>
          <w:lang w:val="en-US"/>
        </w:rPr>
        <w:t>Due to ongoing public realm building works we are unfortunately unable to offer all our normal areas for street collections:</w:t>
      </w:r>
    </w:p>
    <w:p w14:paraId="20993FCB" w14:textId="4B0C074B" w:rsidR="003C7675" w:rsidRPr="00886C17" w:rsidRDefault="003C7675" w:rsidP="00886C17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color w:val="000000"/>
        </w:rPr>
      </w:pPr>
      <w:r w:rsidRPr="00886C17">
        <w:rPr>
          <w:rFonts w:ascii="Arial" w:hAnsi="Arial" w:cs="Arial"/>
          <w:bCs/>
          <w:iCs/>
          <w:strike/>
          <w:spacing w:val="-3"/>
          <w:lang w:val="en-US"/>
        </w:rPr>
        <w:t>Precinct Crossover</w:t>
      </w:r>
      <w:r w:rsidR="00886C17">
        <w:rPr>
          <w:rFonts w:ascii="Arial" w:hAnsi="Arial" w:cs="Arial"/>
          <w:bCs/>
          <w:iCs/>
          <w:spacing w:val="-3"/>
          <w:lang w:val="en-US"/>
        </w:rPr>
        <w:t xml:space="preserve"> </w:t>
      </w:r>
      <w:r w:rsidR="00D92DF3" w:rsidRPr="00F32B5E">
        <w:rPr>
          <w:rFonts w:ascii="Arial" w:eastAsia="Arial" w:hAnsi="Arial" w:cs="Arial"/>
          <w:color w:val="000000"/>
          <w:lang w:val="en-US"/>
        </w:rPr>
        <w:t>(Open by end of June 2021)</w:t>
      </w:r>
    </w:p>
    <w:p w14:paraId="5F496437" w14:textId="0B55C8FF" w:rsidR="00EB197B" w:rsidRPr="00052F93" w:rsidRDefault="00EB197B" w:rsidP="00052F93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color w:val="000000"/>
        </w:rPr>
      </w:pPr>
      <w:r w:rsidRPr="00886C17">
        <w:rPr>
          <w:rFonts w:ascii="Arial" w:eastAsia="Arial" w:hAnsi="Arial" w:cs="Arial"/>
          <w:strike/>
          <w:color w:val="000000"/>
        </w:rPr>
        <w:t>Upper Precinct</w:t>
      </w:r>
      <w:r w:rsidRPr="00052F93">
        <w:rPr>
          <w:rFonts w:ascii="Arial" w:eastAsia="Arial" w:hAnsi="Arial" w:cs="Arial"/>
          <w:color w:val="000000"/>
        </w:rPr>
        <w:t xml:space="preserve"> </w:t>
      </w:r>
      <w:r w:rsidR="00D92DF3" w:rsidRPr="00F32B5E">
        <w:rPr>
          <w:rFonts w:ascii="Arial" w:eastAsia="Arial" w:hAnsi="Arial" w:cs="Arial"/>
          <w:color w:val="000000"/>
          <w:lang w:val="en-US"/>
        </w:rPr>
        <w:t>(Open by end of June 2021)</w:t>
      </w:r>
    </w:p>
    <w:p w14:paraId="02F5DAE7" w14:textId="41ECE5A7" w:rsidR="00107E93" w:rsidRDefault="00043433" w:rsidP="00A54CE6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color w:val="000000"/>
        </w:rPr>
      </w:pPr>
      <w:proofErr w:type="spellStart"/>
      <w:r w:rsidRPr="00107E93">
        <w:rPr>
          <w:rFonts w:ascii="Arial" w:hAnsi="Arial" w:cs="Arial"/>
          <w:bCs/>
          <w:iCs/>
          <w:strike/>
          <w:spacing w:val="-3"/>
          <w:lang w:val="en-US"/>
        </w:rPr>
        <w:t>Smithford</w:t>
      </w:r>
      <w:proofErr w:type="spellEnd"/>
      <w:r w:rsidRPr="00107E93">
        <w:rPr>
          <w:rFonts w:ascii="Arial" w:hAnsi="Arial" w:cs="Arial"/>
          <w:bCs/>
          <w:iCs/>
          <w:strike/>
          <w:spacing w:val="-3"/>
          <w:lang w:val="en-US"/>
        </w:rPr>
        <w:t xml:space="preserve"> Way</w:t>
      </w:r>
      <w:r w:rsidR="00D722EB" w:rsidRPr="00107E93">
        <w:rPr>
          <w:rFonts w:ascii="Arial" w:hAnsi="Arial" w:cs="Arial"/>
          <w:bCs/>
          <w:iCs/>
          <w:spacing w:val="-3"/>
          <w:lang w:val="en-US"/>
        </w:rPr>
        <w:t xml:space="preserve"> </w:t>
      </w:r>
      <w:r w:rsidR="00D92DF3" w:rsidRPr="00F32B5E">
        <w:rPr>
          <w:rFonts w:ascii="Arial" w:eastAsia="Arial" w:hAnsi="Arial" w:cs="Arial"/>
          <w:color w:val="000000"/>
          <w:lang w:val="en-US"/>
        </w:rPr>
        <w:t>(Open by end of June 2021)</w:t>
      </w:r>
      <w:bookmarkStart w:id="0" w:name="_GoBack"/>
      <w:bookmarkEnd w:id="0"/>
    </w:p>
    <w:p w14:paraId="1DF8766D" w14:textId="00819ADD" w:rsidR="00043433" w:rsidRPr="00107E93" w:rsidRDefault="00043433" w:rsidP="00A54CE6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color w:val="000000"/>
        </w:rPr>
      </w:pPr>
      <w:r w:rsidRPr="00107E93">
        <w:rPr>
          <w:rFonts w:ascii="Arial" w:hAnsi="Arial" w:cs="Arial"/>
          <w:bCs/>
          <w:iCs/>
          <w:strike/>
          <w:spacing w:val="-3"/>
          <w:lang w:val="en-US"/>
        </w:rPr>
        <w:t>Market Way</w:t>
      </w:r>
      <w:r w:rsidR="00886C17" w:rsidRPr="00107E93">
        <w:rPr>
          <w:rFonts w:ascii="Arial" w:hAnsi="Arial" w:cs="Arial"/>
          <w:bCs/>
          <w:iCs/>
          <w:spacing w:val="-3"/>
          <w:lang w:val="en-US"/>
        </w:rPr>
        <w:t xml:space="preserve"> </w:t>
      </w:r>
      <w:r w:rsidR="00D92DF3" w:rsidRPr="00F32B5E">
        <w:rPr>
          <w:rFonts w:ascii="Arial" w:eastAsia="Arial" w:hAnsi="Arial" w:cs="Arial"/>
          <w:color w:val="000000"/>
          <w:lang w:val="en-US"/>
        </w:rPr>
        <w:t>(Open by end of June 2021)</w:t>
      </w:r>
    </w:p>
    <w:p w14:paraId="49E19F00" w14:textId="039B8DCC" w:rsidR="00043433" w:rsidRPr="00993E66" w:rsidRDefault="00043433" w:rsidP="00993E66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color w:val="000000"/>
        </w:rPr>
      </w:pPr>
      <w:r w:rsidRPr="00052F93">
        <w:rPr>
          <w:rFonts w:ascii="Arial" w:hAnsi="Arial" w:cs="Arial"/>
          <w:bCs/>
          <w:iCs/>
          <w:spacing w:val="-3"/>
          <w:lang w:val="en-US"/>
        </w:rPr>
        <w:t>Shelton Square</w:t>
      </w:r>
      <w:r w:rsidR="00993E66">
        <w:rPr>
          <w:rFonts w:ascii="Arial" w:hAnsi="Arial" w:cs="Arial"/>
          <w:bCs/>
          <w:iCs/>
          <w:spacing w:val="-3"/>
          <w:lang w:val="en-US"/>
        </w:rPr>
        <w:t xml:space="preserve"> </w:t>
      </w:r>
    </w:p>
    <w:p w14:paraId="0A9CCC8B" w14:textId="7D702F16" w:rsidR="00043433" w:rsidRPr="00052F93" w:rsidRDefault="00043433" w:rsidP="00052F9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iCs/>
          <w:spacing w:val="-3"/>
          <w:lang w:val="en-US"/>
        </w:rPr>
      </w:pPr>
      <w:r w:rsidRPr="00052F93">
        <w:rPr>
          <w:rFonts w:ascii="Arial" w:hAnsi="Arial" w:cs="Arial"/>
          <w:bCs/>
          <w:iCs/>
          <w:spacing w:val="-3"/>
          <w:lang w:val="en-US"/>
        </w:rPr>
        <w:t>Dresden Place</w:t>
      </w:r>
    </w:p>
    <w:p w14:paraId="28A4F385" w14:textId="148E28EE" w:rsidR="003C7675" w:rsidRDefault="003C7675" w:rsidP="00052F9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iCs/>
          <w:spacing w:val="-3"/>
          <w:lang w:val="en-US"/>
        </w:rPr>
      </w:pPr>
      <w:r w:rsidRPr="00052F93">
        <w:rPr>
          <w:rFonts w:ascii="Arial" w:hAnsi="Arial" w:cs="Arial"/>
          <w:bCs/>
          <w:iCs/>
          <w:spacing w:val="-3"/>
          <w:lang w:val="en-US"/>
        </w:rPr>
        <w:t>Hertford Street</w:t>
      </w:r>
    </w:p>
    <w:p w14:paraId="2CC4F513" w14:textId="77777777" w:rsidR="00052F93" w:rsidRPr="00052F93" w:rsidRDefault="00052F93" w:rsidP="00052F93">
      <w:pPr>
        <w:spacing w:line="360" w:lineRule="auto"/>
        <w:ind w:left="360"/>
        <w:rPr>
          <w:rFonts w:ascii="Arial" w:hAnsi="Arial" w:cs="Arial"/>
          <w:bCs/>
          <w:iCs/>
          <w:spacing w:val="-3"/>
          <w:lang w:val="en-US"/>
        </w:rPr>
      </w:pPr>
    </w:p>
    <w:p w14:paraId="4A08D83C" w14:textId="77777777" w:rsidR="000A67F7" w:rsidRDefault="00D43050" w:rsidP="001C5BEB">
      <w:pPr>
        <w:jc w:val="center"/>
      </w:pPr>
      <w:r>
        <w:rPr>
          <w:iCs/>
          <w:noProof/>
          <w:spacing w:val="-3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8D83E" wp14:editId="4A08D83F">
                <wp:simplePos x="0" y="0"/>
                <wp:positionH relativeFrom="column">
                  <wp:posOffset>3402330</wp:posOffset>
                </wp:positionH>
                <wp:positionV relativeFrom="paragraph">
                  <wp:posOffset>2484754</wp:posOffset>
                </wp:positionV>
                <wp:extent cx="171450" cy="2600325"/>
                <wp:effectExtent l="95250" t="38100" r="19050" b="95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26003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F35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67.9pt;margin-top:195.65pt;width:13.5pt;height:204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" strokecolor="red" strokeweight="2.25pt">
                <v:stroke endarrow="block" joinstyle="miter"/>
              </v:shape>
            </w:pict>
          </mc:Fallback>
        </mc:AlternateContent>
      </w:r>
      <w:r>
        <w:rPr>
          <w:iCs/>
          <w:noProof/>
          <w:spacing w:val="-3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8D840" wp14:editId="4A08D841">
                <wp:simplePos x="0" y="0"/>
                <wp:positionH relativeFrom="column">
                  <wp:posOffset>4659629</wp:posOffset>
                </wp:positionH>
                <wp:positionV relativeFrom="paragraph">
                  <wp:posOffset>4275454</wp:posOffset>
                </wp:positionV>
                <wp:extent cx="45719" cy="809625"/>
                <wp:effectExtent l="95250" t="38100" r="69215" b="95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809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21DE2" id="Straight Arrow Connector 5" o:spid="_x0000_s1026" type="#_x0000_t32" style="position:absolute;margin-left:366.9pt;margin-top:336.65pt;width:3.6pt;height:63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" strokecolor="red" strokeweight="2.25pt">
                <v:stroke endarrow="block" joinstyle="miter"/>
              </v:shape>
            </w:pict>
          </mc:Fallback>
        </mc:AlternateContent>
      </w:r>
      <w:r>
        <w:rPr>
          <w:iCs/>
          <w:noProof/>
          <w:spacing w:val="-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8D842" wp14:editId="4A08D843">
                <wp:simplePos x="0" y="0"/>
                <wp:positionH relativeFrom="column">
                  <wp:posOffset>4004945</wp:posOffset>
                </wp:positionH>
                <wp:positionV relativeFrom="paragraph">
                  <wp:posOffset>3700145</wp:posOffset>
                </wp:positionV>
                <wp:extent cx="1105701" cy="457529"/>
                <wp:effectExtent l="114300" t="19050" r="0" b="209550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5464">
                          <a:off x="0" y="0"/>
                          <a:ext cx="1105701" cy="457529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3F28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315.35pt;margin-top:291.35pt;width:87.05pt;height:36.05pt;rotation:121838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" fillcolor="yellow" strokecolor="red" strokeweight="3.25pt"/>
            </w:pict>
          </mc:Fallback>
        </mc:AlternateContent>
      </w:r>
      <w:r w:rsidR="00D966F0">
        <w:rPr>
          <w:iCs/>
          <w:noProof/>
          <w:spacing w:val="-3"/>
          <w:lang w:eastAsia="en-GB"/>
        </w:rPr>
        <w:drawing>
          <wp:inline distT="0" distB="0" distL="0" distR="0" wp14:anchorId="4A08D844" wp14:editId="4A08D845">
            <wp:extent cx="6685849" cy="49815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533" cy="498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8D83D" w14:textId="77777777" w:rsidR="00630826" w:rsidRPr="00630826" w:rsidRDefault="00630826" w:rsidP="00630826">
      <w:pPr>
        <w:ind w:left="3600" w:firstLine="720"/>
        <w:rPr>
          <w:b/>
        </w:rPr>
      </w:pPr>
      <w:r w:rsidRPr="00630826">
        <w:rPr>
          <w:b/>
        </w:rPr>
        <w:t>Precinct Crossover</w:t>
      </w:r>
      <w:r w:rsidRPr="00630826">
        <w:rPr>
          <w:b/>
        </w:rPr>
        <w:tab/>
        <w:t xml:space="preserve"> Dresden Place</w:t>
      </w:r>
    </w:p>
    <w:sectPr w:rsidR="00630826" w:rsidRPr="00630826" w:rsidSect="00D966F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24BF3"/>
    <w:multiLevelType w:val="hybridMultilevel"/>
    <w:tmpl w:val="035090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7F7"/>
    <w:rsid w:val="00043433"/>
    <w:rsid w:val="00052F93"/>
    <w:rsid w:val="00057D7C"/>
    <w:rsid w:val="00067355"/>
    <w:rsid w:val="000A67F7"/>
    <w:rsid w:val="00107E93"/>
    <w:rsid w:val="00117717"/>
    <w:rsid w:val="001C5BEB"/>
    <w:rsid w:val="002C618A"/>
    <w:rsid w:val="002C6723"/>
    <w:rsid w:val="00323A44"/>
    <w:rsid w:val="003C7675"/>
    <w:rsid w:val="003F330C"/>
    <w:rsid w:val="004160FD"/>
    <w:rsid w:val="00421470"/>
    <w:rsid w:val="00432339"/>
    <w:rsid w:val="00436813"/>
    <w:rsid w:val="004457E2"/>
    <w:rsid w:val="004D525D"/>
    <w:rsid w:val="004F0473"/>
    <w:rsid w:val="00582E2E"/>
    <w:rsid w:val="00605FDC"/>
    <w:rsid w:val="00614BD7"/>
    <w:rsid w:val="00630826"/>
    <w:rsid w:val="0063209A"/>
    <w:rsid w:val="00656E09"/>
    <w:rsid w:val="00723CBB"/>
    <w:rsid w:val="00886C17"/>
    <w:rsid w:val="008B50DC"/>
    <w:rsid w:val="009155D6"/>
    <w:rsid w:val="009719D7"/>
    <w:rsid w:val="00993E66"/>
    <w:rsid w:val="00AE6474"/>
    <w:rsid w:val="00AF30D4"/>
    <w:rsid w:val="00CE41B9"/>
    <w:rsid w:val="00D10AFB"/>
    <w:rsid w:val="00D43050"/>
    <w:rsid w:val="00D722EB"/>
    <w:rsid w:val="00D76535"/>
    <w:rsid w:val="00D92DF3"/>
    <w:rsid w:val="00D966F0"/>
    <w:rsid w:val="00DE3DC1"/>
    <w:rsid w:val="00DF2A48"/>
    <w:rsid w:val="00E10462"/>
    <w:rsid w:val="00E84C31"/>
    <w:rsid w:val="00EA7CB6"/>
    <w:rsid w:val="00EB197B"/>
    <w:rsid w:val="00EC5FAF"/>
    <w:rsid w:val="00EE5361"/>
    <w:rsid w:val="00F20DB3"/>
    <w:rsid w:val="00FC099A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D818"/>
  <w15:chartTrackingRefBased/>
  <w15:docId w15:val="{BF082801-237C-4101-BC17-19CD6538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6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Rawlings, Billy</dc:creator>
  <cp:keywords/>
  <dc:description/>
  <cp:lastModifiedBy>Rawlings, Billy</cp:lastModifiedBy>
  <cp:revision>3</cp:revision>
  <dcterms:created xsi:type="dcterms:W3CDTF">2020-10-20T11:32:00Z</dcterms:created>
  <dcterms:modified xsi:type="dcterms:W3CDTF">2021-05-26T13:06:00Z</dcterms:modified>
</cp:coreProperties>
</file>