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337"/>
        <w:gridCol w:w="6714"/>
        <w:gridCol w:w="231"/>
      </w:tblGrid>
      <w:tr w:rsidR="003D67D3" w14:paraId="1DA53170" w14:textId="77777777" w:rsidTr="00F52CB1">
        <w:trPr>
          <w:trHeight w:val="251"/>
        </w:trPr>
        <w:tc>
          <w:tcPr>
            <w:tcW w:w="1337" w:type="dxa"/>
            <w:shd w:val="clear" w:color="auto" w:fill="auto"/>
          </w:tcPr>
          <w:p w14:paraId="17F2BB78" w14:textId="240A7F26" w:rsidR="003D67D3" w:rsidRDefault="003D67D3" w:rsidP="0730A721">
            <w:pPr>
              <w:jc w:val="center"/>
            </w:pPr>
            <w:bookmarkStart w:id="0" w:name="Sec49warning"/>
          </w:p>
        </w:tc>
        <w:tc>
          <w:tcPr>
            <w:tcW w:w="6714" w:type="dxa"/>
            <w:shd w:val="clear" w:color="auto" w:fill="auto"/>
          </w:tcPr>
          <w:p w14:paraId="1FE9349B" w14:textId="4C2E47EF" w:rsidR="0730A721" w:rsidRDefault="0730A721" w:rsidP="0730A721">
            <w:pPr>
              <w:pStyle w:val="NoSpacing"/>
              <w:jc w:val="center"/>
              <w:rPr>
                <w:b/>
                <w:bCs/>
                <w:color w:val="FF6600"/>
                <w:sz w:val="32"/>
                <w:szCs w:val="32"/>
                <w:lang w:val="en-GB"/>
              </w:rPr>
            </w:pPr>
          </w:p>
          <w:p w14:paraId="560EBB71" w14:textId="76FC1A7A" w:rsidR="005565B5" w:rsidRPr="00541578" w:rsidRDefault="00A957F8" w:rsidP="006C5ADD">
            <w:pPr>
              <w:pStyle w:val="NoSpacing"/>
              <w:jc w:val="center"/>
              <w:rPr>
                <w:b/>
                <w:color w:val="FF6600"/>
                <w:sz w:val="32"/>
                <w:szCs w:val="32"/>
                <w:lang w:val="en-GB"/>
              </w:rPr>
            </w:pPr>
            <w:bookmarkStart w:id="1" w:name="_Hlk53662990"/>
            <w:r w:rsidRPr="00541578">
              <w:rPr>
                <w:b/>
                <w:color w:val="FF6600"/>
                <w:sz w:val="32"/>
                <w:szCs w:val="32"/>
                <w:lang w:val="en-GB"/>
              </w:rPr>
              <w:t xml:space="preserve">Coventry </w:t>
            </w:r>
            <w:r w:rsidR="006208FA">
              <w:rPr>
                <w:b/>
                <w:color w:val="FF6600"/>
                <w:sz w:val="32"/>
                <w:szCs w:val="32"/>
                <w:lang w:val="en-GB"/>
              </w:rPr>
              <w:t xml:space="preserve">Safeguarding Children </w:t>
            </w:r>
            <w:r w:rsidRPr="00541578">
              <w:rPr>
                <w:b/>
                <w:color w:val="FF6600"/>
                <w:sz w:val="32"/>
                <w:szCs w:val="32"/>
                <w:lang w:val="en-GB"/>
              </w:rPr>
              <w:t>Partnership</w:t>
            </w:r>
          </w:p>
          <w:p w14:paraId="6C14C042" w14:textId="047CACDD" w:rsidR="00616FB2" w:rsidRDefault="005565B5" w:rsidP="006C5ADD">
            <w:pPr>
              <w:pStyle w:val="NoSpacing"/>
              <w:jc w:val="center"/>
              <w:rPr>
                <w:b/>
                <w:color w:val="FF6600"/>
                <w:sz w:val="32"/>
                <w:szCs w:val="32"/>
              </w:rPr>
            </w:pPr>
            <w:r w:rsidRPr="00541578">
              <w:rPr>
                <w:b/>
                <w:color w:val="FF6600"/>
                <w:sz w:val="32"/>
                <w:szCs w:val="32"/>
              </w:rPr>
              <w:t>Child Exploitation Indicator Tool</w:t>
            </w:r>
            <w:bookmarkEnd w:id="1"/>
          </w:p>
          <w:p w14:paraId="3E0050D5" w14:textId="77777777" w:rsidR="00F52CB1" w:rsidRDefault="00F52CB1" w:rsidP="006C5ADD">
            <w:pPr>
              <w:pStyle w:val="NoSpacing"/>
              <w:jc w:val="center"/>
              <w:rPr>
                <w:b/>
                <w:color w:val="FF6600"/>
                <w:sz w:val="32"/>
                <w:szCs w:val="32"/>
              </w:rPr>
            </w:pPr>
          </w:p>
          <w:p w14:paraId="0E39B785" w14:textId="5BAAA183" w:rsidR="00616FB2" w:rsidRPr="00616FB2" w:rsidRDefault="00616FB2" w:rsidP="006C5ADD">
            <w:pPr>
              <w:pStyle w:val="NoSpacing"/>
              <w:jc w:val="center"/>
              <w:rPr>
                <w:color w:val="000000" w:themeColor="text1"/>
                <w:sz w:val="24"/>
                <w:szCs w:val="24"/>
              </w:rPr>
            </w:pPr>
            <w:r>
              <w:rPr>
                <w:b/>
                <w:color w:val="000000" w:themeColor="text1"/>
                <w:sz w:val="24"/>
                <w:szCs w:val="24"/>
              </w:rPr>
              <w:t>Where possible, this indicator tool should be completed with the young person and/or family/carers</w:t>
            </w:r>
          </w:p>
        </w:tc>
        <w:tc>
          <w:tcPr>
            <w:tcW w:w="231" w:type="dxa"/>
            <w:shd w:val="clear" w:color="auto" w:fill="auto"/>
          </w:tcPr>
          <w:p w14:paraId="57421825" w14:textId="563EFCBF" w:rsidR="003D67D3" w:rsidRDefault="003D67D3" w:rsidP="00503A57">
            <w:pPr>
              <w:jc w:val="center"/>
            </w:pPr>
          </w:p>
        </w:tc>
      </w:tr>
      <w:tr w:rsidR="006C5ADD" w14:paraId="473EF2D9" w14:textId="77777777" w:rsidTr="00FD1B01">
        <w:trPr>
          <w:trHeight w:val="175"/>
        </w:trPr>
        <w:tc>
          <w:tcPr>
            <w:tcW w:w="1337" w:type="dxa"/>
            <w:shd w:val="clear" w:color="auto" w:fill="auto"/>
          </w:tcPr>
          <w:p w14:paraId="675E8A3B" w14:textId="77777777" w:rsidR="006C5ADD" w:rsidRDefault="006C5ADD" w:rsidP="00F52CB1"/>
        </w:tc>
        <w:tc>
          <w:tcPr>
            <w:tcW w:w="6714" w:type="dxa"/>
            <w:shd w:val="clear" w:color="auto" w:fill="auto"/>
          </w:tcPr>
          <w:p w14:paraId="30E9F00C" w14:textId="77777777" w:rsidR="006C5ADD" w:rsidRDefault="006C5ADD" w:rsidP="0730A721">
            <w:pPr>
              <w:pStyle w:val="NoSpacing"/>
              <w:jc w:val="center"/>
              <w:rPr>
                <w:b/>
                <w:bCs/>
                <w:color w:val="FF6600"/>
                <w:sz w:val="32"/>
                <w:szCs w:val="32"/>
                <w:lang w:val="en-GB"/>
              </w:rPr>
            </w:pPr>
          </w:p>
        </w:tc>
        <w:tc>
          <w:tcPr>
            <w:tcW w:w="231" w:type="dxa"/>
            <w:shd w:val="clear" w:color="auto" w:fill="auto"/>
          </w:tcPr>
          <w:p w14:paraId="19AAC471" w14:textId="77777777" w:rsidR="006C5ADD" w:rsidRDefault="006C5ADD" w:rsidP="00503A57">
            <w:pPr>
              <w:jc w:val="center"/>
            </w:pPr>
          </w:p>
        </w:tc>
      </w:tr>
    </w:tbl>
    <w:p w14:paraId="6FEB81CA" w14:textId="22A66EF5" w:rsidR="00F56846" w:rsidRPr="00541578" w:rsidRDefault="006C5ADD" w:rsidP="00876F8F">
      <w:pPr>
        <w:ind w:left="-850"/>
        <w:rPr>
          <w:b/>
          <w:color w:val="FF6600"/>
          <w:sz w:val="28"/>
          <w:szCs w:val="28"/>
        </w:rPr>
      </w:pPr>
      <w:r w:rsidRPr="00541578">
        <w:rPr>
          <w:b/>
          <w:color w:val="FF6600"/>
          <w:sz w:val="28"/>
          <w:szCs w:val="28"/>
        </w:rPr>
        <w:t>Child’s Details</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3"/>
        <w:gridCol w:w="6344"/>
      </w:tblGrid>
      <w:tr w:rsidR="00AA2D2E" w:rsidRPr="00E638FC" w14:paraId="0D69E91F" w14:textId="77777777" w:rsidTr="007F040E">
        <w:trPr>
          <w:trHeight w:val="510"/>
        </w:trPr>
        <w:tc>
          <w:tcPr>
            <w:tcW w:w="4713" w:type="dxa"/>
            <w:vAlign w:val="center"/>
          </w:tcPr>
          <w:p w14:paraId="38DF171F" w14:textId="170BD9E8" w:rsidR="00AA2D2E" w:rsidRPr="00E638FC" w:rsidRDefault="006C0225" w:rsidP="00AA2D2E">
            <w:pPr>
              <w:spacing w:after="0"/>
              <w:rPr>
                <w:b/>
              </w:rPr>
            </w:pPr>
            <w:r>
              <w:rPr>
                <w:b/>
              </w:rPr>
              <w:t>Child</w:t>
            </w:r>
            <w:r w:rsidR="00AA2D2E" w:rsidRPr="00E638FC">
              <w:rPr>
                <w:b/>
              </w:rPr>
              <w:t xml:space="preserve">’s </w:t>
            </w:r>
            <w:r w:rsidR="009E1E91">
              <w:rPr>
                <w:b/>
              </w:rPr>
              <w:t>First N</w:t>
            </w:r>
            <w:r w:rsidR="00AA2D2E" w:rsidRPr="00E638FC">
              <w:rPr>
                <w:b/>
              </w:rPr>
              <w:t>ame:</w:t>
            </w:r>
          </w:p>
        </w:tc>
        <w:tc>
          <w:tcPr>
            <w:tcW w:w="6344" w:type="dxa"/>
            <w:vAlign w:val="center"/>
          </w:tcPr>
          <w:p w14:paraId="6186DA19" w14:textId="77777777" w:rsidR="00AA2D2E" w:rsidRPr="00BA61BA" w:rsidRDefault="00AA2D2E" w:rsidP="00AA2D2E">
            <w:pPr>
              <w:spacing w:after="0"/>
            </w:pPr>
          </w:p>
        </w:tc>
      </w:tr>
      <w:tr w:rsidR="009E1E91" w:rsidRPr="00E638FC" w14:paraId="6FC63AA4" w14:textId="77777777" w:rsidTr="007F040E">
        <w:trPr>
          <w:trHeight w:val="510"/>
        </w:trPr>
        <w:tc>
          <w:tcPr>
            <w:tcW w:w="4713" w:type="dxa"/>
            <w:vAlign w:val="center"/>
          </w:tcPr>
          <w:p w14:paraId="01FD6175" w14:textId="5828F7B7" w:rsidR="009E1E91" w:rsidRDefault="009E1E91" w:rsidP="00AA2D2E">
            <w:pPr>
              <w:spacing w:after="0"/>
              <w:rPr>
                <w:b/>
              </w:rPr>
            </w:pPr>
            <w:r>
              <w:rPr>
                <w:b/>
              </w:rPr>
              <w:t>Child’s Surname</w:t>
            </w:r>
            <w:r w:rsidR="00027997">
              <w:rPr>
                <w:b/>
              </w:rPr>
              <w:t>:</w:t>
            </w:r>
          </w:p>
        </w:tc>
        <w:tc>
          <w:tcPr>
            <w:tcW w:w="6344" w:type="dxa"/>
            <w:vAlign w:val="center"/>
          </w:tcPr>
          <w:p w14:paraId="70906D83" w14:textId="77777777" w:rsidR="009E1E91" w:rsidRPr="00BA61BA" w:rsidRDefault="009E1E91" w:rsidP="00AA2D2E">
            <w:pPr>
              <w:spacing w:after="0"/>
            </w:pPr>
          </w:p>
        </w:tc>
      </w:tr>
      <w:tr w:rsidR="007B6721" w:rsidRPr="00E638FC" w14:paraId="5B813483" w14:textId="77777777" w:rsidTr="007F040E">
        <w:trPr>
          <w:trHeight w:val="510"/>
        </w:trPr>
        <w:tc>
          <w:tcPr>
            <w:tcW w:w="4713" w:type="dxa"/>
            <w:vAlign w:val="center"/>
          </w:tcPr>
          <w:p w14:paraId="5EB32DEC" w14:textId="364F2FE6" w:rsidR="007B6721" w:rsidRDefault="007B6721" w:rsidP="00AA2D2E">
            <w:pPr>
              <w:spacing w:after="0"/>
              <w:rPr>
                <w:b/>
              </w:rPr>
            </w:pPr>
            <w:r>
              <w:rPr>
                <w:b/>
              </w:rPr>
              <w:t>LCS (Protocol) reference if known:</w:t>
            </w:r>
          </w:p>
        </w:tc>
        <w:tc>
          <w:tcPr>
            <w:tcW w:w="6344" w:type="dxa"/>
            <w:vAlign w:val="center"/>
          </w:tcPr>
          <w:p w14:paraId="1AF59C7D" w14:textId="77777777" w:rsidR="007B6721" w:rsidRPr="00BA61BA" w:rsidRDefault="007B6721" w:rsidP="00AA2D2E">
            <w:pPr>
              <w:spacing w:after="0"/>
            </w:pPr>
          </w:p>
        </w:tc>
      </w:tr>
      <w:tr w:rsidR="00AA2D2E" w:rsidRPr="00E638FC" w14:paraId="416CD3ED" w14:textId="77777777" w:rsidTr="007F040E">
        <w:trPr>
          <w:trHeight w:val="510"/>
        </w:trPr>
        <w:tc>
          <w:tcPr>
            <w:tcW w:w="4713" w:type="dxa"/>
            <w:vAlign w:val="center"/>
          </w:tcPr>
          <w:p w14:paraId="3320FD4A" w14:textId="77777777" w:rsidR="00AA2D2E" w:rsidRPr="00E638FC" w:rsidRDefault="00AA2D2E" w:rsidP="00AA2D2E">
            <w:pPr>
              <w:spacing w:after="0"/>
              <w:rPr>
                <w:b/>
              </w:rPr>
            </w:pPr>
            <w:r w:rsidRPr="00E638FC">
              <w:rPr>
                <w:b/>
              </w:rPr>
              <w:t>Date of birth:</w:t>
            </w:r>
          </w:p>
        </w:tc>
        <w:tc>
          <w:tcPr>
            <w:tcW w:w="6344" w:type="dxa"/>
            <w:vAlign w:val="center"/>
          </w:tcPr>
          <w:p w14:paraId="13A1CE1C" w14:textId="77777777" w:rsidR="00AA2D2E" w:rsidRPr="00BA61BA" w:rsidRDefault="00AA2D2E" w:rsidP="00AA2D2E">
            <w:pPr>
              <w:spacing w:after="0"/>
            </w:pPr>
          </w:p>
        </w:tc>
      </w:tr>
      <w:tr w:rsidR="00AA2D2E" w:rsidRPr="00E638FC" w14:paraId="2E4E178A" w14:textId="77777777" w:rsidTr="007F040E">
        <w:trPr>
          <w:trHeight w:val="510"/>
        </w:trPr>
        <w:tc>
          <w:tcPr>
            <w:tcW w:w="4713" w:type="dxa"/>
            <w:vAlign w:val="center"/>
          </w:tcPr>
          <w:p w14:paraId="070AF714" w14:textId="77777777" w:rsidR="00AA2D2E" w:rsidRPr="00E638FC" w:rsidRDefault="00AA2D2E" w:rsidP="00AA2D2E">
            <w:pPr>
              <w:spacing w:after="0"/>
              <w:rPr>
                <w:b/>
              </w:rPr>
            </w:pPr>
            <w:r w:rsidRPr="00E638FC">
              <w:rPr>
                <w:b/>
              </w:rPr>
              <w:t>Ethnicity:</w:t>
            </w:r>
          </w:p>
        </w:tc>
        <w:tc>
          <w:tcPr>
            <w:tcW w:w="6344" w:type="dxa"/>
            <w:vAlign w:val="center"/>
          </w:tcPr>
          <w:p w14:paraId="4AB574C9" w14:textId="77777777" w:rsidR="00AA2D2E" w:rsidRPr="00BA61BA" w:rsidRDefault="00AA2D2E" w:rsidP="00AA2D2E">
            <w:pPr>
              <w:spacing w:after="0"/>
            </w:pPr>
          </w:p>
        </w:tc>
      </w:tr>
      <w:tr w:rsidR="009E1E91" w:rsidRPr="00E638FC" w14:paraId="5871C1B6" w14:textId="77777777" w:rsidTr="007F040E">
        <w:trPr>
          <w:trHeight w:val="510"/>
        </w:trPr>
        <w:tc>
          <w:tcPr>
            <w:tcW w:w="4713" w:type="dxa"/>
            <w:vAlign w:val="center"/>
          </w:tcPr>
          <w:p w14:paraId="26AFF2BB" w14:textId="36B4122E" w:rsidR="009E1E91" w:rsidRPr="009E1E91" w:rsidRDefault="009E1E91" w:rsidP="00AA2D2E">
            <w:pPr>
              <w:spacing w:after="0"/>
              <w:rPr>
                <w:b/>
                <w:bCs/>
              </w:rPr>
            </w:pPr>
            <w:r w:rsidRPr="009E1E91">
              <w:rPr>
                <w:b/>
                <w:bCs/>
              </w:rPr>
              <w:t>Physical and/or learning disability or difficulty</w:t>
            </w:r>
            <w:r w:rsidR="00027997">
              <w:rPr>
                <w:b/>
                <w:bCs/>
              </w:rPr>
              <w:t>:</w:t>
            </w:r>
          </w:p>
        </w:tc>
        <w:tc>
          <w:tcPr>
            <w:tcW w:w="6344" w:type="dxa"/>
            <w:vAlign w:val="center"/>
          </w:tcPr>
          <w:p w14:paraId="46FFA535" w14:textId="77777777" w:rsidR="009E1E91" w:rsidRPr="00BA61BA" w:rsidRDefault="009E1E91" w:rsidP="00AA2D2E">
            <w:pPr>
              <w:spacing w:after="0"/>
            </w:pPr>
          </w:p>
        </w:tc>
      </w:tr>
      <w:tr w:rsidR="00A957F8" w:rsidRPr="00E638FC" w14:paraId="79E094B4" w14:textId="77777777" w:rsidTr="007F040E">
        <w:trPr>
          <w:trHeight w:val="510"/>
        </w:trPr>
        <w:tc>
          <w:tcPr>
            <w:tcW w:w="4713" w:type="dxa"/>
            <w:vAlign w:val="center"/>
          </w:tcPr>
          <w:p w14:paraId="76012D35" w14:textId="77777777" w:rsidR="00A957F8" w:rsidRDefault="00A957F8" w:rsidP="00AA2D2E">
            <w:pPr>
              <w:spacing w:after="0"/>
              <w:rPr>
                <w:b/>
              </w:rPr>
            </w:pPr>
            <w:r>
              <w:rPr>
                <w:b/>
              </w:rPr>
              <w:t>Sex and Gender Identity</w:t>
            </w:r>
            <w:r w:rsidR="00027997">
              <w:rPr>
                <w:b/>
              </w:rPr>
              <w:t>:</w:t>
            </w:r>
          </w:p>
          <w:p w14:paraId="50979A71" w14:textId="3463076F" w:rsidR="005A0F71" w:rsidRPr="00E638FC" w:rsidRDefault="005A0F71" w:rsidP="00FA2603">
            <w:pPr>
              <w:spacing w:after="0"/>
              <w:rPr>
                <w:b/>
              </w:rPr>
            </w:pPr>
            <w:r>
              <w:t xml:space="preserve">Please note additional gender identity to pinpoint any further vulnerabilities: </w:t>
            </w:r>
          </w:p>
        </w:tc>
        <w:tc>
          <w:tcPr>
            <w:tcW w:w="6344" w:type="dxa"/>
            <w:vAlign w:val="center"/>
          </w:tcPr>
          <w:p w14:paraId="0591BC58" w14:textId="4839C7B0" w:rsidR="00282874" w:rsidRDefault="00282874" w:rsidP="00AA2D2E">
            <w:pPr>
              <w:spacing w:after="0"/>
            </w:pPr>
            <w:r>
              <w:t xml:space="preserve">Biological </w:t>
            </w:r>
            <w:r w:rsidR="00A957F8">
              <w:t xml:space="preserve">Male         </w:t>
            </w:r>
            <w:r>
              <w:t xml:space="preserve">Biological </w:t>
            </w:r>
            <w:r w:rsidR="00A957F8">
              <w:t xml:space="preserve">Female        </w:t>
            </w:r>
          </w:p>
          <w:p w14:paraId="043C9370" w14:textId="02221A97" w:rsidR="00282874" w:rsidRPr="006208FA" w:rsidRDefault="00282874" w:rsidP="00AA2D2E">
            <w:pPr>
              <w:spacing w:after="0"/>
            </w:pPr>
            <w:r w:rsidRPr="006208FA">
              <w:rPr>
                <w:noProof/>
                <w:lang w:val="en-GB" w:eastAsia="en-GB"/>
              </w:rPr>
              <mc:AlternateContent>
                <mc:Choice Requires="wps">
                  <w:drawing>
                    <wp:anchor distT="0" distB="0" distL="114300" distR="114300" simplePos="0" relativeHeight="251675648" behindDoc="0" locked="0" layoutInCell="1" allowOverlap="1" wp14:anchorId="0A40A36D" wp14:editId="0E380977">
                      <wp:simplePos x="0" y="0"/>
                      <wp:positionH relativeFrom="column">
                        <wp:posOffset>1528445</wp:posOffset>
                      </wp:positionH>
                      <wp:positionV relativeFrom="paragraph">
                        <wp:posOffset>26670</wp:posOffset>
                      </wp:positionV>
                      <wp:extent cx="149860" cy="135890"/>
                      <wp:effectExtent l="0" t="0" r="21590" b="16510"/>
                      <wp:wrapNone/>
                      <wp:docPr id="36" name="Rectangle 36"/>
                      <wp:cNvGraphicFramePr/>
                      <a:graphic xmlns:a="http://schemas.openxmlformats.org/drawingml/2006/main">
                        <a:graphicData uri="http://schemas.microsoft.com/office/word/2010/wordprocessingShape">
                          <wps:wsp>
                            <wps:cNvSpPr/>
                            <wps:spPr>
                              <a:xfrm>
                                <a:off x="0" y="0"/>
                                <a:ext cx="149860" cy="1358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3D92B82">
                    <v:rect id="Rectangle 36" style="position:absolute;margin-left:120.35pt;margin-top:2.1pt;width:11.8pt;height:1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528f" strokeweight="1pt" w14:anchorId="5828C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"/>
                  </w:pict>
                </mc:Fallback>
              </mc:AlternateContent>
            </w:r>
            <w:r w:rsidRPr="006208FA">
              <w:rPr>
                <w:noProof/>
                <w:lang w:val="en-GB" w:eastAsia="en-GB"/>
              </w:rPr>
              <mc:AlternateContent>
                <mc:Choice Requires="wps">
                  <w:drawing>
                    <wp:anchor distT="0" distB="0" distL="114300" distR="114300" simplePos="0" relativeHeight="251673600" behindDoc="0" locked="0" layoutInCell="1" allowOverlap="1" wp14:anchorId="44B2383B" wp14:editId="4EDE868C">
                      <wp:simplePos x="0" y="0"/>
                      <wp:positionH relativeFrom="column">
                        <wp:posOffset>283845</wp:posOffset>
                      </wp:positionH>
                      <wp:positionV relativeFrom="paragraph">
                        <wp:posOffset>26670</wp:posOffset>
                      </wp:positionV>
                      <wp:extent cx="149860" cy="135890"/>
                      <wp:effectExtent l="0" t="0" r="21590" b="16510"/>
                      <wp:wrapNone/>
                      <wp:docPr id="34" name="Rectangle 34"/>
                      <wp:cNvGraphicFramePr/>
                      <a:graphic xmlns:a="http://schemas.openxmlformats.org/drawingml/2006/main">
                        <a:graphicData uri="http://schemas.microsoft.com/office/word/2010/wordprocessingShape">
                          <wps:wsp>
                            <wps:cNvSpPr/>
                            <wps:spPr>
                              <a:xfrm>
                                <a:off x="0" y="0"/>
                                <a:ext cx="149860" cy="1358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91702BC">
                    <v:rect id="Rectangle 34" style="position:absolute;margin-left:22.35pt;margin-top:2.1pt;width:11.8pt;height:1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7BC25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"/>
                  </w:pict>
                </mc:Fallback>
              </mc:AlternateContent>
            </w:r>
            <w:r w:rsidRPr="006208FA">
              <w:t xml:space="preserve">                                                        </w:t>
            </w:r>
          </w:p>
          <w:p w14:paraId="10BDD59E" w14:textId="77777777" w:rsidR="00A41258" w:rsidRDefault="00A41258" w:rsidP="00AA2D2E">
            <w:pPr>
              <w:spacing w:after="0"/>
            </w:pPr>
          </w:p>
          <w:p w14:paraId="630CB74B" w14:textId="6956F33B" w:rsidR="008E5358" w:rsidRPr="00BA61BA" w:rsidRDefault="008E5358" w:rsidP="005A0F71">
            <w:pPr>
              <w:spacing w:after="0"/>
            </w:pPr>
          </w:p>
        </w:tc>
      </w:tr>
      <w:tr w:rsidR="00A957F8" w:rsidRPr="00E638FC" w14:paraId="0437BE9C" w14:textId="77777777" w:rsidTr="007F040E">
        <w:trPr>
          <w:trHeight w:val="510"/>
        </w:trPr>
        <w:tc>
          <w:tcPr>
            <w:tcW w:w="4713" w:type="dxa"/>
            <w:vAlign w:val="center"/>
          </w:tcPr>
          <w:p w14:paraId="6929EFED" w14:textId="303431A8" w:rsidR="00A957F8" w:rsidRDefault="00A957F8" w:rsidP="00AA2D2E">
            <w:pPr>
              <w:spacing w:after="0"/>
              <w:rPr>
                <w:b/>
              </w:rPr>
            </w:pPr>
            <w:r>
              <w:rPr>
                <w:b/>
              </w:rPr>
              <w:t>Child’s Contact Telephone Number</w:t>
            </w:r>
            <w:r w:rsidR="008E5B05">
              <w:rPr>
                <w:b/>
              </w:rPr>
              <w:t xml:space="preserve"> and Address</w:t>
            </w:r>
            <w:r w:rsidR="00027997">
              <w:rPr>
                <w:b/>
              </w:rPr>
              <w:t>:</w:t>
            </w:r>
          </w:p>
        </w:tc>
        <w:tc>
          <w:tcPr>
            <w:tcW w:w="6344" w:type="dxa"/>
            <w:vAlign w:val="center"/>
          </w:tcPr>
          <w:p w14:paraId="08E64027" w14:textId="77777777" w:rsidR="00A957F8" w:rsidRPr="00BA61BA" w:rsidRDefault="00A957F8" w:rsidP="00AA2D2E">
            <w:pPr>
              <w:spacing w:after="0"/>
            </w:pPr>
          </w:p>
        </w:tc>
      </w:tr>
      <w:tr w:rsidR="009E1E91" w:rsidRPr="00E638FC" w14:paraId="32FE6D53" w14:textId="77777777" w:rsidTr="007F040E">
        <w:trPr>
          <w:trHeight w:val="510"/>
        </w:trPr>
        <w:tc>
          <w:tcPr>
            <w:tcW w:w="4713" w:type="dxa"/>
            <w:vAlign w:val="center"/>
          </w:tcPr>
          <w:p w14:paraId="28003122" w14:textId="5D61CFD3" w:rsidR="009E1E91" w:rsidRDefault="009E1E91" w:rsidP="00AA2D2E">
            <w:pPr>
              <w:spacing w:after="0"/>
              <w:rPr>
                <w:b/>
              </w:rPr>
            </w:pPr>
            <w:r>
              <w:rPr>
                <w:b/>
              </w:rPr>
              <w:t>Child’s Preferred Contact/Communication Method</w:t>
            </w:r>
            <w:r w:rsidR="00027997">
              <w:rPr>
                <w:b/>
              </w:rPr>
              <w:t>:</w:t>
            </w:r>
          </w:p>
        </w:tc>
        <w:tc>
          <w:tcPr>
            <w:tcW w:w="6344" w:type="dxa"/>
            <w:vAlign w:val="center"/>
          </w:tcPr>
          <w:p w14:paraId="2A69AC29" w14:textId="77777777" w:rsidR="009E1E91" w:rsidRPr="00BA61BA" w:rsidRDefault="009E1E91" w:rsidP="00AA2D2E">
            <w:pPr>
              <w:spacing w:after="0"/>
            </w:pPr>
          </w:p>
        </w:tc>
      </w:tr>
      <w:tr w:rsidR="003C54E7" w:rsidRPr="00E638FC" w14:paraId="69DB1E6B" w14:textId="77777777" w:rsidTr="007F040E">
        <w:trPr>
          <w:trHeight w:val="510"/>
        </w:trPr>
        <w:tc>
          <w:tcPr>
            <w:tcW w:w="4713" w:type="dxa"/>
            <w:vAlign w:val="center"/>
          </w:tcPr>
          <w:p w14:paraId="13B956CD" w14:textId="0C6EAAAC" w:rsidR="003C54E7" w:rsidRDefault="003C54E7" w:rsidP="00AA2D2E">
            <w:pPr>
              <w:spacing w:after="0"/>
              <w:rPr>
                <w:b/>
              </w:rPr>
            </w:pPr>
            <w:r>
              <w:rPr>
                <w:b/>
              </w:rPr>
              <w:t>Parents</w:t>
            </w:r>
            <w:r w:rsidR="00F22EF6">
              <w:rPr>
                <w:b/>
              </w:rPr>
              <w:t>/Carers</w:t>
            </w:r>
            <w:r>
              <w:rPr>
                <w:b/>
              </w:rPr>
              <w:t xml:space="preserve"> Names and Contact Details</w:t>
            </w:r>
            <w:r w:rsidR="00027997">
              <w:rPr>
                <w:b/>
              </w:rPr>
              <w:t>:</w:t>
            </w:r>
          </w:p>
        </w:tc>
        <w:tc>
          <w:tcPr>
            <w:tcW w:w="6344" w:type="dxa"/>
            <w:vAlign w:val="center"/>
          </w:tcPr>
          <w:p w14:paraId="4843BDF4" w14:textId="77777777" w:rsidR="003C54E7" w:rsidRPr="00BA61BA" w:rsidRDefault="003C54E7" w:rsidP="00AA2D2E">
            <w:pPr>
              <w:spacing w:after="0"/>
            </w:pPr>
          </w:p>
        </w:tc>
      </w:tr>
      <w:tr w:rsidR="00AA2D2E" w:rsidRPr="00E638FC" w14:paraId="73696D7F" w14:textId="77777777" w:rsidTr="007F040E">
        <w:trPr>
          <w:trHeight w:val="510"/>
        </w:trPr>
        <w:tc>
          <w:tcPr>
            <w:tcW w:w="4713" w:type="dxa"/>
            <w:vAlign w:val="center"/>
          </w:tcPr>
          <w:p w14:paraId="04E9DEC8" w14:textId="2FE54D8D" w:rsidR="00AA2D2E" w:rsidRPr="00E638FC" w:rsidRDefault="00AA2D2E" w:rsidP="00AA2D2E">
            <w:pPr>
              <w:spacing w:after="0"/>
              <w:rPr>
                <w:b/>
              </w:rPr>
            </w:pPr>
            <w:r w:rsidRPr="00E638FC">
              <w:rPr>
                <w:b/>
              </w:rPr>
              <w:t>School / College</w:t>
            </w:r>
            <w:r w:rsidR="007A08CA">
              <w:rPr>
                <w:b/>
              </w:rPr>
              <w:t>/Elective home education</w:t>
            </w:r>
            <w:r w:rsidRPr="00E638FC">
              <w:rPr>
                <w:b/>
              </w:rPr>
              <w:t xml:space="preserve">: </w:t>
            </w:r>
          </w:p>
        </w:tc>
        <w:tc>
          <w:tcPr>
            <w:tcW w:w="6344" w:type="dxa"/>
            <w:vAlign w:val="center"/>
          </w:tcPr>
          <w:p w14:paraId="1B144360" w14:textId="77777777" w:rsidR="00AA2D2E" w:rsidRPr="00BA61BA" w:rsidRDefault="00AA2D2E" w:rsidP="00AA2D2E">
            <w:pPr>
              <w:spacing w:after="0"/>
            </w:pPr>
          </w:p>
        </w:tc>
      </w:tr>
      <w:tr w:rsidR="008E5B05" w:rsidRPr="00E638FC" w14:paraId="3E3026D3" w14:textId="77777777" w:rsidTr="007F040E">
        <w:trPr>
          <w:trHeight w:val="510"/>
        </w:trPr>
        <w:tc>
          <w:tcPr>
            <w:tcW w:w="4713" w:type="dxa"/>
            <w:vAlign w:val="center"/>
          </w:tcPr>
          <w:p w14:paraId="09547F57" w14:textId="1DD87686" w:rsidR="008E5B05" w:rsidRPr="00E638FC" w:rsidRDefault="008E5B05" w:rsidP="00AA2D2E">
            <w:pPr>
              <w:spacing w:after="0"/>
              <w:rPr>
                <w:b/>
              </w:rPr>
            </w:pPr>
            <w:r>
              <w:rPr>
                <w:b/>
              </w:rPr>
              <w:t xml:space="preserve">Is the child </w:t>
            </w:r>
            <w:r w:rsidR="00F22EF6">
              <w:rPr>
                <w:b/>
              </w:rPr>
              <w:t>subject to any Plan</w:t>
            </w:r>
            <w:r>
              <w:rPr>
                <w:b/>
              </w:rPr>
              <w:t xml:space="preserve">? If yes, please expand </w:t>
            </w:r>
            <w:r w:rsidR="00F22EF6">
              <w:rPr>
                <w:b/>
              </w:rPr>
              <w:t>e.g. Child Protection, C</w:t>
            </w:r>
            <w:r w:rsidR="009E1E91">
              <w:rPr>
                <w:b/>
              </w:rPr>
              <w:t xml:space="preserve">hild </w:t>
            </w:r>
            <w:r w:rsidR="00F22EF6">
              <w:rPr>
                <w:b/>
              </w:rPr>
              <w:t>I</w:t>
            </w:r>
            <w:r w:rsidR="009E1E91">
              <w:rPr>
                <w:b/>
              </w:rPr>
              <w:t xml:space="preserve">n </w:t>
            </w:r>
            <w:r w:rsidR="00F22EF6">
              <w:rPr>
                <w:b/>
              </w:rPr>
              <w:t>N</w:t>
            </w:r>
            <w:r w:rsidR="009E1E91">
              <w:rPr>
                <w:b/>
              </w:rPr>
              <w:t>eed</w:t>
            </w:r>
            <w:r w:rsidR="00F22EF6">
              <w:rPr>
                <w:b/>
              </w:rPr>
              <w:t>, E</w:t>
            </w:r>
            <w:r w:rsidR="009E1E91">
              <w:rPr>
                <w:b/>
              </w:rPr>
              <w:t xml:space="preserve">arly Help </w:t>
            </w:r>
            <w:r w:rsidR="009F6C23">
              <w:rPr>
                <w:b/>
              </w:rPr>
              <w:t>etc.</w:t>
            </w:r>
          </w:p>
        </w:tc>
        <w:tc>
          <w:tcPr>
            <w:tcW w:w="6344" w:type="dxa"/>
            <w:vAlign w:val="center"/>
          </w:tcPr>
          <w:p w14:paraId="09A5F18B" w14:textId="1C453AE7" w:rsidR="008E5B05" w:rsidRPr="00BA61BA" w:rsidRDefault="009E1E91" w:rsidP="00AA2D2E">
            <w:pPr>
              <w:spacing w:after="0"/>
            </w:pPr>
            <w:r>
              <w:rPr>
                <w:noProof/>
              </w:rPr>
              <mc:AlternateContent>
                <mc:Choice Requires="wps">
                  <w:drawing>
                    <wp:anchor distT="0" distB="0" distL="114300" distR="114300" simplePos="0" relativeHeight="251681792" behindDoc="0" locked="0" layoutInCell="1" allowOverlap="1" wp14:anchorId="26722160" wp14:editId="5F8AF6A8">
                      <wp:simplePos x="0" y="0"/>
                      <wp:positionH relativeFrom="column">
                        <wp:posOffset>606425</wp:posOffset>
                      </wp:positionH>
                      <wp:positionV relativeFrom="paragraph">
                        <wp:posOffset>-9525</wp:posOffset>
                      </wp:positionV>
                      <wp:extent cx="250825" cy="179070"/>
                      <wp:effectExtent l="0" t="0" r="15875" b="11430"/>
                      <wp:wrapNone/>
                      <wp:docPr id="1" name="Rectangle 1"/>
                      <wp:cNvGraphicFramePr/>
                      <a:graphic xmlns:a="http://schemas.openxmlformats.org/drawingml/2006/main">
                        <a:graphicData uri="http://schemas.microsoft.com/office/word/2010/wordprocessingShape">
                          <wps:wsp>
                            <wps:cNvSpPr/>
                            <wps:spPr>
                              <a:xfrm>
                                <a:off x="0" y="0"/>
                                <a:ext cx="250825" cy="1790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93888" id="Rectangle 1" o:spid="_x0000_s1026" style="position:absolute;margin-left:47.75pt;margin-top:-.75pt;width:19.75pt;height:1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" filled="f" strokecolor="#1f3763 [1604]" strokeweight="1pt"/>
                  </w:pict>
                </mc:Fallback>
              </mc:AlternateContent>
            </w:r>
            <w:r w:rsidR="008E5B05">
              <w:rPr>
                <w:noProof/>
              </w:rPr>
              <mc:AlternateContent>
                <mc:Choice Requires="wps">
                  <w:drawing>
                    <wp:anchor distT="0" distB="0" distL="114300" distR="114300" simplePos="0" relativeHeight="251682816" behindDoc="0" locked="0" layoutInCell="1" allowOverlap="1" wp14:anchorId="04BC0C72" wp14:editId="650C3CCD">
                      <wp:simplePos x="0" y="0"/>
                      <wp:positionH relativeFrom="column">
                        <wp:posOffset>1723390</wp:posOffset>
                      </wp:positionH>
                      <wp:positionV relativeFrom="paragraph">
                        <wp:posOffset>-6985</wp:posOffset>
                      </wp:positionV>
                      <wp:extent cx="238760" cy="167005"/>
                      <wp:effectExtent l="0" t="0" r="27940" b="23495"/>
                      <wp:wrapNone/>
                      <wp:docPr id="2" name="Rectangle 2"/>
                      <wp:cNvGraphicFramePr/>
                      <a:graphic xmlns:a="http://schemas.openxmlformats.org/drawingml/2006/main">
                        <a:graphicData uri="http://schemas.microsoft.com/office/word/2010/wordprocessingShape">
                          <wps:wsp>
                            <wps:cNvSpPr/>
                            <wps:spPr>
                              <a:xfrm>
                                <a:off x="0" y="0"/>
                                <a:ext cx="238760" cy="1670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0F32C" id="Rectangle 2" o:spid="_x0000_s1026" style="position:absolute;margin-left:135.7pt;margin-top:-.55pt;width:18.8pt;height:1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" filled="f" strokecolor="#1f3763 [1604]" strokeweight="1pt"/>
                  </w:pict>
                </mc:Fallback>
              </mc:AlternateContent>
            </w:r>
            <w:r w:rsidR="008E5B05">
              <w:t>Current                      Previous</w:t>
            </w:r>
          </w:p>
        </w:tc>
      </w:tr>
      <w:tr w:rsidR="00AA2D2E" w:rsidRPr="00E638FC" w14:paraId="54714EC3" w14:textId="77777777" w:rsidTr="007F040E">
        <w:trPr>
          <w:trHeight w:val="510"/>
        </w:trPr>
        <w:tc>
          <w:tcPr>
            <w:tcW w:w="4713" w:type="dxa"/>
            <w:vAlign w:val="center"/>
          </w:tcPr>
          <w:p w14:paraId="2E9AA71C" w14:textId="0384C196" w:rsidR="00AA2D2E" w:rsidRPr="00E638FC" w:rsidRDefault="00AA2D2E" w:rsidP="00AA2D2E">
            <w:pPr>
              <w:spacing w:after="0"/>
              <w:rPr>
                <w:b/>
              </w:rPr>
            </w:pPr>
            <w:r>
              <w:rPr>
                <w:b/>
              </w:rPr>
              <w:t xml:space="preserve">Is this child </w:t>
            </w:r>
            <w:r w:rsidR="00027997">
              <w:rPr>
                <w:b/>
              </w:rPr>
              <w:t>L</w:t>
            </w:r>
            <w:r>
              <w:rPr>
                <w:b/>
              </w:rPr>
              <w:t xml:space="preserve">ooked </w:t>
            </w:r>
            <w:r w:rsidR="00027997">
              <w:rPr>
                <w:b/>
              </w:rPr>
              <w:t>A</w:t>
            </w:r>
            <w:r>
              <w:rPr>
                <w:b/>
              </w:rPr>
              <w:t>fter</w:t>
            </w:r>
            <w:r w:rsidR="008E5B05">
              <w:rPr>
                <w:b/>
              </w:rPr>
              <w:t xml:space="preserve"> or in residential care?</w:t>
            </w:r>
          </w:p>
        </w:tc>
        <w:tc>
          <w:tcPr>
            <w:tcW w:w="6344" w:type="dxa"/>
            <w:vAlign w:val="center"/>
          </w:tcPr>
          <w:p w14:paraId="7E09AE51" w14:textId="3C50002E" w:rsidR="00AA2D2E" w:rsidRPr="00BA61BA" w:rsidRDefault="00AA2D2E" w:rsidP="00AA2D2E">
            <w:pPr>
              <w:spacing w:after="0"/>
            </w:pPr>
          </w:p>
        </w:tc>
      </w:tr>
      <w:tr w:rsidR="00AA2D2E" w:rsidRPr="00E638FC" w14:paraId="3A684863" w14:textId="77777777" w:rsidTr="007F040E">
        <w:trPr>
          <w:trHeight w:val="510"/>
        </w:trPr>
        <w:tc>
          <w:tcPr>
            <w:tcW w:w="4713" w:type="dxa"/>
            <w:vAlign w:val="center"/>
          </w:tcPr>
          <w:p w14:paraId="0E0CE60B" w14:textId="760D96BC" w:rsidR="00AA2D2E" w:rsidRDefault="00AA2D2E" w:rsidP="00AA2D2E">
            <w:pPr>
              <w:tabs>
                <w:tab w:val="left" w:pos="284"/>
              </w:tabs>
              <w:spacing w:after="0"/>
              <w:rPr>
                <w:b/>
              </w:rPr>
            </w:pPr>
            <w:r>
              <w:rPr>
                <w:b/>
              </w:rPr>
              <w:t xml:space="preserve">Are they placed </w:t>
            </w:r>
            <w:r w:rsidR="00BF2D67">
              <w:rPr>
                <w:b/>
              </w:rPr>
              <w:t>outside the Local Authority</w:t>
            </w:r>
            <w:r>
              <w:rPr>
                <w:b/>
              </w:rPr>
              <w:t>?</w:t>
            </w:r>
          </w:p>
        </w:tc>
        <w:tc>
          <w:tcPr>
            <w:tcW w:w="6344" w:type="dxa"/>
            <w:vAlign w:val="center"/>
          </w:tcPr>
          <w:p w14:paraId="1FE1F45D" w14:textId="77777777" w:rsidR="00AA2D2E" w:rsidRPr="00BA61BA" w:rsidRDefault="00BA61BA" w:rsidP="00AA2D2E">
            <w:pPr>
              <w:spacing w:after="0"/>
            </w:pPr>
            <w:r w:rsidRPr="00BA61BA">
              <w:t xml:space="preserve">Yes </w:t>
            </w:r>
            <w:r>
              <w:rPr>
                <w:rFonts w:ascii="Webdings" w:eastAsia="Webdings" w:hAnsi="Webdings" w:cs="Webdings"/>
              </w:rPr>
              <w:t>c</w:t>
            </w:r>
            <w:r>
              <w:tab/>
              <w:t xml:space="preserve">No </w:t>
            </w:r>
            <w:r>
              <w:rPr>
                <w:rFonts w:ascii="Webdings" w:eastAsia="Webdings" w:hAnsi="Webdings" w:cs="Webdings"/>
              </w:rPr>
              <w:t>c</w:t>
            </w:r>
          </w:p>
        </w:tc>
      </w:tr>
      <w:tr w:rsidR="004B4D67" w:rsidRPr="00E638FC" w14:paraId="2126F89C" w14:textId="77777777" w:rsidTr="007F040E">
        <w:trPr>
          <w:trHeight w:val="510"/>
        </w:trPr>
        <w:tc>
          <w:tcPr>
            <w:tcW w:w="4713" w:type="dxa"/>
            <w:vAlign w:val="center"/>
          </w:tcPr>
          <w:p w14:paraId="546CAF4B" w14:textId="3330B553" w:rsidR="004B4D67" w:rsidRDefault="00084924" w:rsidP="00084924">
            <w:pPr>
              <w:tabs>
                <w:tab w:val="left" w:pos="284"/>
              </w:tabs>
              <w:spacing w:after="0"/>
              <w:rPr>
                <w:b/>
              </w:rPr>
            </w:pPr>
            <w:r>
              <w:rPr>
                <w:b/>
              </w:rPr>
              <w:t>Immigration Status</w:t>
            </w:r>
          </w:p>
        </w:tc>
        <w:tc>
          <w:tcPr>
            <w:tcW w:w="6344" w:type="dxa"/>
            <w:vAlign w:val="center"/>
          </w:tcPr>
          <w:p w14:paraId="688DC0B6" w14:textId="451ADB09" w:rsidR="00022BDC" w:rsidRPr="00BA61BA" w:rsidRDefault="00022BDC" w:rsidP="00F13F44">
            <w:pPr>
              <w:spacing w:after="0"/>
            </w:pPr>
          </w:p>
        </w:tc>
      </w:tr>
    </w:tbl>
    <w:p w14:paraId="5E773636" w14:textId="4E252D66" w:rsidR="006208FA" w:rsidRDefault="00CE7FEE" w:rsidP="00876F8F">
      <w:pPr>
        <w:spacing w:after="0"/>
        <w:ind w:left="-850"/>
        <w:rPr>
          <w:b/>
          <w:color w:val="FF6600"/>
          <w:sz w:val="28"/>
          <w:szCs w:val="28"/>
        </w:rPr>
      </w:pPr>
      <w:r>
        <w:rPr>
          <w:b/>
          <w:color w:val="FF6600"/>
          <w:sz w:val="28"/>
          <w:szCs w:val="28"/>
        </w:rPr>
        <w:lastRenderedPageBreak/>
        <w:t>Y</w:t>
      </w:r>
      <w:r w:rsidR="00AA2D2E" w:rsidRPr="00541578">
        <w:rPr>
          <w:b/>
          <w:color w:val="FF6600"/>
          <w:sz w:val="28"/>
          <w:szCs w:val="28"/>
        </w:rPr>
        <w:t>our Details</w:t>
      </w:r>
    </w:p>
    <w:p w14:paraId="034B8E68" w14:textId="77777777" w:rsidR="00FD1B01" w:rsidRPr="00541578" w:rsidRDefault="00FD1B01" w:rsidP="00876F8F">
      <w:pPr>
        <w:spacing w:after="0"/>
        <w:ind w:left="-850"/>
        <w:rPr>
          <w:b/>
          <w:color w:val="FF6600"/>
          <w:sz w:val="28"/>
          <w:szCs w:val="28"/>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6129"/>
      </w:tblGrid>
      <w:tr w:rsidR="00AA2D2E" w:rsidRPr="00E638FC" w14:paraId="796F0FEE" w14:textId="77777777" w:rsidTr="00180C87">
        <w:trPr>
          <w:trHeight w:val="510"/>
        </w:trPr>
        <w:tc>
          <w:tcPr>
            <w:tcW w:w="4928" w:type="dxa"/>
            <w:vAlign w:val="center"/>
          </w:tcPr>
          <w:p w14:paraId="1E6E2BD7" w14:textId="77777777" w:rsidR="00AA2D2E" w:rsidRPr="00E638FC" w:rsidRDefault="00AA2D2E" w:rsidP="00AA2D2E">
            <w:pPr>
              <w:spacing w:after="0"/>
              <w:rPr>
                <w:b/>
              </w:rPr>
            </w:pPr>
            <w:r>
              <w:rPr>
                <w:b/>
              </w:rPr>
              <w:t>Your name</w:t>
            </w:r>
            <w:r w:rsidR="001B0A94">
              <w:rPr>
                <w:b/>
              </w:rPr>
              <w:t>:</w:t>
            </w:r>
          </w:p>
        </w:tc>
        <w:tc>
          <w:tcPr>
            <w:tcW w:w="6129" w:type="dxa"/>
            <w:vAlign w:val="center"/>
          </w:tcPr>
          <w:p w14:paraId="0394AAF4" w14:textId="77777777" w:rsidR="00AA2D2E" w:rsidRPr="00E638FC" w:rsidRDefault="00AA2D2E" w:rsidP="00AA2D2E">
            <w:pPr>
              <w:spacing w:after="0"/>
              <w:rPr>
                <w:b/>
              </w:rPr>
            </w:pPr>
          </w:p>
        </w:tc>
      </w:tr>
      <w:tr w:rsidR="00AA2D2E" w:rsidRPr="00E638FC" w14:paraId="14E9B49F" w14:textId="77777777" w:rsidTr="00180C87">
        <w:trPr>
          <w:trHeight w:val="510"/>
        </w:trPr>
        <w:tc>
          <w:tcPr>
            <w:tcW w:w="4928" w:type="dxa"/>
            <w:vAlign w:val="center"/>
          </w:tcPr>
          <w:p w14:paraId="34C30DA1" w14:textId="7ED52D5A" w:rsidR="00AA2D2E" w:rsidRPr="00E638FC" w:rsidRDefault="00AA2D2E" w:rsidP="00AA2D2E">
            <w:pPr>
              <w:spacing w:after="0"/>
              <w:rPr>
                <w:b/>
              </w:rPr>
            </w:pPr>
            <w:r>
              <w:rPr>
                <w:b/>
              </w:rPr>
              <w:t>J</w:t>
            </w:r>
            <w:r w:rsidRPr="00E638FC">
              <w:rPr>
                <w:b/>
              </w:rPr>
              <w:t>ob title</w:t>
            </w:r>
            <w:r w:rsidR="00F22EF6">
              <w:rPr>
                <w:b/>
              </w:rPr>
              <w:t xml:space="preserve"> and </w:t>
            </w:r>
            <w:proofErr w:type="spellStart"/>
            <w:r w:rsidR="00F22EF6">
              <w:rPr>
                <w:b/>
              </w:rPr>
              <w:t>organisation</w:t>
            </w:r>
            <w:proofErr w:type="spellEnd"/>
            <w:r w:rsidR="001B0A94">
              <w:rPr>
                <w:b/>
              </w:rPr>
              <w:t>:</w:t>
            </w:r>
          </w:p>
        </w:tc>
        <w:tc>
          <w:tcPr>
            <w:tcW w:w="6129" w:type="dxa"/>
            <w:vAlign w:val="center"/>
          </w:tcPr>
          <w:p w14:paraId="39EEB02E" w14:textId="77777777" w:rsidR="00AA2D2E" w:rsidRPr="00E638FC" w:rsidRDefault="00AA2D2E" w:rsidP="00AA2D2E">
            <w:pPr>
              <w:spacing w:after="0"/>
              <w:rPr>
                <w:b/>
              </w:rPr>
            </w:pPr>
          </w:p>
        </w:tc>
      </w:tr>
      <w:tr w:rsidR="00AA2D2E" w:rsidRPr="00E638FC" w14:paraId="54782CC7" w14:textId="77777777" w:rsidTr="00180C87">
        <w:trPr>
          <w:trHeight w:val="510"/>
        </w:trPr>
        <w:tc>
          <w:tcPr>
            <w:tcW w:w="4928" w:type="dxa"/>
            <w:vAlign w:val="center"/>
          </w:tcPr>
          <w:p w14:paraId="64C2FE6B" w14:textId="66EEB328" w:rsidR="00AA2D2E" w:rsidRDefault="003C54E7" w:rsidP="00AA2D2E">
            <w:pPr>
              <w:spacing w:after="0"/>
              <w:rPr>
                <w:b/>
              </w:rPr>
            </w:pPr>
            <w:r>
              <w:rPr>
                <w:b/>
              </w:rPr>
              <w:t>Your telephone number and email address</w:t>
            </w:r>
          </w:p>
        </w:tc>
        <w:tc>
          <w:tcPr>
            <w:tcW w:w="6129" w:type="dxa"/>
            <w:vAlign w:val="center"/>
          </w:tcPr>
          <w:p w14:paraId="27A733BA" w14:textId="77777777" w:rsidR="00AA2D2E" w:rsidRDefault="00AA2D2E" w:rsidP="00AA2D2E">
            <w:pPr>
              <w:spacing w:after="0"/>
              <w:rPr>
                <w:b/>
              </w:rPr>
            </w:pPr>
          </w:p>
        </w:tc>
      </w:tr>
      <w:tr w:rsidR="00AA2D2E" w:rsidRPr="00E638FC" w14:paraId="11497087" w14:textId="77777777" w:rsidTr="00180C87">
        <w:trPr>
          <w:trHeight w:val="510"/>
        </w:trPr>
        <w:tc>
          <w:tcPr>
            <w:tcW w:w="4928" w:type="dxa"/>
            <w:vAlign w:val="center"/>
          </w:tcPr>
          <w:p w14:paraId="215AAFB4" w14:textId="77777777" w:rsidR="00AA2D2E" w:rsidRPr="00E638FC" w:rsidRDefault="00AA2D2E" w:rsidP="00AA2D2E">
            <w:pPr>
              <w:spacing w:after="0"/>
              <w:rPr>
                <w:b/>
              </w:rPr>
            </w:pPr>
            <w:r w:rsidRPr="00E638FC">
              <w:rPr>
                <w:b/>
              </w:rPr>
              <w:t>Date completed:</w:t>
            </w:r>
          </w:p>
        </w:tc>
        <w:tc>
          <w:tcPr>
            <w:tcW w:w="6129" w:type="dxa"/>
            <w:vAlign w:val="center"/>
          </w:tcPr>
          <w:p w14:paraId="2F1344F6" w14:textId="77777777" w:rsidR="00AA2D2E" w:rsidRPr="00E638FC" w:rsidRDefault="00AA2D2E" w:rsidP="00AA2D2E">
            <w:pPr>
              <w:spacing w:after="0"/>
              <w:rPr>
                <w:b/>
              </w:rPr>
            </w:pPr>
          </w:p>
        </w:tc>
      </w:tr>
    </w:tbl>
    <w:p w14:paraId="4B84A444" w14:textId="77777777" w:rsidR="00FA2603" w:rsidRDefault="00FA2603" w:rsidP="00BD6716">
      <w:pPr>
        <w:spacing w:after="0"/>
        <w:rPr>
          <w:b/>
          <w:color w:val="FF6600"/>
          <w:sz w:val="28"/>
          <w:szCs w:val="28"/>
        </w:rPr>
      </w:pPr>
    </w:p>
    <w:p w14:paraId="3131E22A" w14:textId="67D20826" w:rsidR="003C54E7" w:rsidRDefault="00AA2D2E" w:rsidP="00CE7FEE">
      <w:pPr>
        <w:spacing w:after="0"/>
        <w:ind w:left="-850"/>
        <w:rPr>
          <w:b/>
          <w:color w:val="FF6600"/>
          <w:sz w:val="28"/>
          <w:szCs w:val="28"/>
        </w:rPr>
      </w:pPr>
      <w:r w:rsidRPr="00541578">
        <w:rPr>
          <w:b/>
          <w:color w:val="FF6600"/>
          <w:sz w:val="28"/>
          <w:szCs w:val="28"/>
        </w:rPr>
        <w:t>Information Sharing and Disclosure</w:t>
      </w:r>
    </w:p>
    <w:p w14:paraId="7F8F803A" w14:textId="77777777" w:rsidR="00FD1B01" w:rsidRPr="00541578" w:rsidRDefault="00FD1B01" w:rsidP="00CE7FEE">
      <w:pPr>
        <w:spacing w:after="0"/>
        <w:ind w:left="-850"/>
        <w:rPr>
          <w:b/>
          <w:color w:val="FF6600"/>
          <w:sz w:val="28"/>
          <w:szCs w:val="28"/>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3971"/>
      </w:tblGrid>
      <w:tr w:rsidR="00BA61BA" w:rsidRPr="00E638FC" w14:paraId="1722E32B" w14:textId="77777777" w:rsidTr="00180C87">
        <w:trPr>
          <w:trHeight w:val="446"/>
        </w:trPr>
        <w:tc>
          <w:tcPr>
            <w:tcW w:w="7086" w:type="dxa"/>
            <w:vAlign w:val="center"/>
          </w:tcPr>
          <w:p w14:paraId="37B238BA" w14:textId="7A464604" w:rsidR="00BA61BA" w:rsidRPr="00E638FC" w:rsidRDefault="00F22EF6" w:rsidP="006C0225">
            <w:pPr>
              <w:spacing w:after="0"/>
              <w:rPr>
                <w:b/>
              </w:rPr>
            </w:pPr>
            <w:r>
              <w:rPr>
                <w:b/>
              </w:rPr>
              <w:t>Has consent been given for this tool to be completed and for the information to be shared?</w:t>
            </w:r>
          </w:p>
        </w:tc>
        <w:tc>
          <w:tcPr>
            <w:tcW w:w="3971" w:type="dxa"/>
            <w:vAlign w:val="center"/>
          </w:tcPr>
          <w:p w14:paraId="4B36FA08" w14:textId="77777777" w:rsidR="00BA61BA" w:rsidRPr="00E638FC" w:rsidRDefault="00BA61BA" w:rsidP="00BD6716">
            <w:pPr>
              <w:spacing w:after="0"/>
              <w:rPr>
                <w:b/>
              </w:rPr>
            </w:pPr>
            <w:r w:rsidRPr="00BA61BA">
              <w:t xml:space="preserve">Yes </w:t>
            </w:r>
            <w:r>
              <w:rPr>
                <w:rFonts w:ascii="Webdings" w:eastAsia="Webdings" w:hAnsi="Webdings" w:cs="Webdings"/>
              </w:rPr>
              <w:t>c</w:t>
            </w:r>
            <w:r>
              <w:tab/>
              <w:t xml:space="preserve">No </w:t>
            </w:r>
            <w:r>
              <w:rPr>
                <w:rFonts w:ascii="Webdings" w:eastAsia="Webdings" w:hAnsi="Webdings" w:cs="Webdings"/>
              </w:rPr>
              <w:t>c</w:t>
            </w:r>
          </w:p>
        </w:tc>
      </w:tr>
      <w:tr w:rsidR="006C0225" w:rsidRPr="00E638FC" w14:paraId="0E394204" w14:textId="77777777" w:rsidTr="00180C87">
        <w:trPr>
          <w:trHeight w:val="446"/>
        </w:trPr>
        <w:tc>
          <w:tcPr>
            <w:tcW w:w="11057" w:type="dxa"/>
            <w:gridSpan w:val="2"/>
            <w:tcBorders>
              <w:bottom w:val="nil"/>
            </w:tcBorders>
            <w:vAlign w:val="center"/>
          </w:tcPr>
          <w:p w14:paraId="31DCA467" w14:textId="41EFB6B8" w:rsidR="006C0225" w:rsidRDefault="006C0225" w:rsidP="00BD6716">
            <w:pPr>
              <w:spacing w:after="0"/>
              <w:rPr>
                <w:sz w:val="18"/>
                <w:szCs w:val="18"/>
              </w:rPr>
            </w:pPr>
            <w:r>
              <w:rPr>
                <w:b/>
              </w:rPr>
              <w:t>Who has contributed to the completion of this indicator tool</w:t>
            </w:r>
            <w:r w:rsidRPr="006C0225">
              <w:rPr>
                <w:b/>
                <w:sz w:val="18"/>
                <w:szCs w:val="18"/>
              </w:rPr>
              <w:t xml:space="preserve">?  </w:t>
            </w:r>
            <w:r>
              <w:rPr>
                <w:sz w:val="18"/>
                <w:szCs w:val="18"/>
              </w:rPr>
              <w:t>(child</w:t>
            </w:r>
            <w:r w:rsidRPr="006C0225">
              <w:rPr>
                <w:sz w:val="18"/>
                <w:szCs w:val="18"/>
              </w:rPr>
              <w:t>, parent/</w:t>
            </w:r>
            <w:r w:rsidR="00C03CC4">
              <w:rPr>
                <w:sz w:val="18"/>
                <w:szCs w:val="18"/>
              </w:rPr>
              <w:t>c</w:t>
            </w:r>
            <w:r w:rsidR="004A3D7A" w:rsidRPr="006C0225">
              <w:rPr>
                <w:sz w:val="18"/>
                <w:szCs w:val="18"/>
              </w:rPr>
              <w:t>arer</w:t>
            </w:r>
            <w:r w:rsidRPr="006C0225">
              <w:rPr>
                <w:sz w:val="18"/>
                <w:szCs w:val="18"/>
              </w:rPr>
              <w:t xml:space="preserve">, </w:t>
            </w:r>
            <w:r w:rsidR="004A3D7A">
              <w:rPr>
                <w:sz w:val="18"/>
                <w:szCs w:val="18"/>
              </w:rPr>
              <w:t xml:space="preserve">relative, </w:t>
            </w:r>
            <w:r w:rsidRPr="006C0225">
              <w:rPr>
                <w:sz w:val="18"/>
                <w:szCs w:val="18"/>
              </w:rPr>
              <w:t>school…</w:t>
            </w:r>
            <w:r>
              <w:rPr>
                <w:sz w:val="18"/>
                <w:szCs w:val="18"/>
              </w:rPr>
              <w:t>)</w:t>
            </w:r>
          </w:p>
          <w:p w14:paraId="789BDB4E" w14:textId="77777777" w:rsidR="006C0225" w:rsidRPr="006C0225" w:rsidRDefault="006C0225" w:rsidP="00BD6716">
            <w:pPr>
              <w:spacing w:after="0"/>
            </w:pPr>
          </w:p>
        </w:tc>
      </w:tr>
      <w:tr w:rsidR="00BD6716" w:rsidRPr="00E638FC" w14:paraId="5F4FABF8" w14:textId="77777777" w:rsidTr="00180C87">
        <w:trPr>
          <w:trHeight w:val="446"/>
          <w:hidden/>
        </w:trPr>
        <w:tc>
          <w:tcPr>
            <w:tcW w:w="7086" w:type="dxa"/>
            <w:tcBorders>
              <w:top w:val="nil"/>
              <w:bottom w:val="nil"/>
              <w:right w:val="nil"/>
            </w:tcBorders>
            <w:vAlign w:val="center"/>
          </w:tcPr>
          <w:p w14:paraId="5992869E" w14:textId="7016A250" w:rsidR="00BD6716" w:rsidRPr="00E638FC" w:rsidRDefault="00BD6716" w:rsidP="00BD6716">
            <w:pPr>
              <w:spacing w:after="0"/>
              <w:rPr>
                <w:vanish/>
              </w:rPr>
            </w:pPr>
          </w:p>
        </w:tc>
        <w:tc>
          <w:tcPr>
            <w:tcW w:w="3971" w:type="dxa"/>
            <w:tcBorders>
              <w:top w:val="nil"/>
              <w:left w:val="nil"/>
              <w:bottom w:val="nil"/>
            </w:tcBorders>
            <w:vAlign w:val="center"/>
          </w:tcPr>
          <w:p w14:paraId="65433B88" w14:textId="3EB2E561" w:rsidR="00BD6716" w:rsidRPr="00E638FC" w:rsidRDefault="00BD6716" w:rsidP="00BD6716">
            <w:pPr>
              <w:spacing w:after="0"/>
              <w:rPr>
                <w:b/>
              </w:rPr>
            </w:pPr>
          </w:p>
        </w:tc>
      </w:tr>
      <w:tr w:rsidR="00BD6716" w:rsidRPr="00E638FC" w14:paraId="0184FB80" w14:textId="77777777" w:rsidTr="00180C87">
        <w:trPr>
          <w:trHeight w:val="53"/>
        </w:trPr>
        <w:tc>
          <w:tcPr>
            <w:tcW w:w="7086" w:type="dxa"/>
            <w:tcBorders>
              <w:top w:val="nil"/>
              <w:right w:val="nil"/>
            </w:tcBorders>
            <w:vAlign w:val="center"/>
          </w:tcPr>
          <w:p w14:paraId="0E852196" w14:textId="3A102BCE" w:rsidR="00BD6716" w:rsidRPr="00E638FC" w:rsidRDefault="00BD6716" w:rsidP="00BD6716">
            <w:pPr>
              <w:spacing w:after="0"/>
              <w:rPr>
                <w:b/>
              </w:rPr>
            </w:pPr>
          </w:p>
        </w:tc>
        <w:tc>
          <w:tcPr>
            <w:tcW w:w="3971" w:type="dxa"/>
            <w:tcBorders>
              <w:top w:val="nil"/>
              <w:left w:val="nil"/>
            </w:tcBorders>
            <w:vAlign w:val="center"/>
          </w:tcPr>
          <w:p w14:paraId="24663ED3" w14:textId="2F5DBC5E" w:rsidR="00BD6716" w:rsidRPr="00E638FC" w:rsidRDefault="00BD6716" w:rsidP="00BD6716">
            <w:pPr>
              <w:spacing w:after="0"/>
              <w:rPr>
                <w:b/>
              </w:rPr>
            </w:pPr>
          </w:p>
        </w:tc>
      </w:tr>
    </w:tbl>
    <w:p w14:paraId="3335695B" w14:textId="77777777" w:rsidR="00FA2603" w:rsidRDefault="00FA2603" w:rsidP="00FA2603">
      <w:pPr>
        <w:pStyle w:val="NoSpacing"/>
      </w:pPr>
    </w:p>
    <w:p w14:paraId="4BD144D3" w14:textId="652B0296" w:rsidR="00BF4DAC" w:rsidRDefault="00773149" w:rsidP="00CE7FEE">
      <w:pPr>
        <w:pStyle w:val="NoSpacing"/>
        <w:ind w:left="-850"/>
        <w:rPr>
          <w:b/>
          <w:bCs/>
          <w:color w:val="FF6600"/>
          <w:sz w:val="28"/>
          <w:szCs w:val="28"/>
        </w:rPr>
      </w:pPr>
      <w:r>
        <w:rPr>
          <w:b/>
          <w:bCs/>
          <w:color w:val="FF6600"/>
          <w:sz w:val="28"/>
          <w:szCs w:val="28"/>
        </w:rPr>
        <w:t>Exploitation</w:t>
      </w:r>
      <w:r w:rsidR="00FA2603" w:rsidRPr="008A61EE">
        <w:rPr>
          <w:b/>
          <w:bCs/>
          <w:color w:val="FF6600"/>
          <w:sz w:val="28"/>
          <w:szCs w:val="28"/>
        </w:rPr>
        <w:t xml:space="preserve"> Indicators</w:t>
      </w:r>
    </w:p>
    <w:p w14:paraId="7C20CB86" w14:textId="112CD370" w:rsidR="002F59F7" w:rsidRDefault="002F59F7" w:rsidP="00CE7FEE">
      <w:pPr>
        <w:pStyle w:val="NoSpacing"/>
        <w:ind w:left="-850"/>
        <w:rPr>
          <w:b/>
          <w:bCs/>
          <w:color w:val="FF6600"/>
          <w:sz w:val="28"/>
          <w:szCs w:val="28"/>
        </w:rPr>
      </w:pPr>
    </w:p>
    <w:tbl>
      <w:tblPr>
        <w:tblW w:w="110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1"/>
        <w:gridCol w:w="992"/>
        <w:gridCol w:w="1121"/>
      </w:tblGrid>
      <w:tr w:rsidR="002F59F7" w14:paraId="694D5B29" w14:textId="77777777" w:rsidTr="00FD1B01">
        <w:trPr>
          <w:trHeight w:val="352"/>
        </w:trPr>
        <w:tc>
          <w:tcPr>
            <w:tcW w:w="8931" w:type="dxa"/>
            <w:shd w:val="clear" w:color="auto" w:fill="F7CAAC" w:themeFill="accent2" w:themeFillTint="66"/>
            <w:vAlign w:val="center"/>
          </w:tcPr>
          <w:p w14:paraId="546F27D8" w14:textId="2E4A7369" w:rsidR="002F59F7" w:rsidRPr="005954A4" w:rsidRDefault="002F59F7" w:rsidP="00373CFA">
            <w:pPr>
              <w:pStyle w:val="ListParagraph"/>
              <w:numPr>
                <w:ilvl w:val="0"/>
                <w:numId w:val="36"/>
              </w:numPr>
              <w:spacing w:after="0"/>
              <w:jc w:val="both"/>
              <w:rPr>
                <w:rFonts w:asciiTheme="minorHAnsi" w:hAnsiTheme="minorHAnsi" w:cstheme="minorHAnsi"/>
                <w:b/>
                <w:szCs w:val="24"/>
              </w:rPr>
            </w:pPr>
            <w:r w:rsidRPr="005954A4">
              <w:rPr>
                <w:rFonts w:asciiTheme="minorHAnsi" w:hAnsiTheme="minorHAnsi" w:cstheme="minorHAnsi"/>
                <w:b/>
                <w:szCs w:val="24"/>
              </w:rPr>
              <w:t>Family and Social Domain</w:t>
            </w:r>
          </w:p>
        </w:tc>
        <w:tc>
          <w:tcPr>
            <w:tcW w:w="992" w:type="dxa"/>
            <w:shd w:val="clear" w:color="auto" w:fill="F7CAAC" w:themeFill="accent2" w:themeFillTint="66"/>
            <w:vAlign w:val="center"/>
          </w:tcPr>
          <w:p w14:paraId="475877B0" w14:textId="77777777" w:rsidR="002F59F7" w:rsidRPr="004F5797" w:rsidRDefault="002F59F7" w:rsidP="002F59F7">
            <w:pPr>
              <w:spacing w:after="0" w:line="240" w:lineRule="auto"/>
              <w:rPr>
                <w:b/>
                <w:sz w:val="20"/>
                <w:szCs w:val="20"/>
              </w:rPr>
            </w:pPr>
            <w:r>
              <w:rPr>
                <w:b/>
                <w:sz w:val="20"/>
                <w:szCs w:val="20"/>
              </w:rPr>
              <w:t xml:space="preserve">Yes (Y) / </w:t>
            </w:r>
            <w:r w:rsidRPr="004F5797">
              <w:rPr>
                <w:b/>
                <w:sz w:val="20"/>
                <w:szCs w:val="20"/>
              </w:rPr>
              <w:t>No (N)</w:t>
            </w:r>
          </w:p>
        </w:tc>
        <w:tc>
          <w:tcPr>
            <w:tcW w:w="1121" w:type="dxa"/>
            <w:shd w:val="clear" w:color="auto" w:fill="F7CAAC" w:themeFill="accent2" w:themeFillTint="66"/>
          </w:tcPr>
          <w:p w14:paraId="27F47C32" w14:textId="77777777" w:rsidR="002F59F7" w:rsidRDefault="002F59F7" w:rsidP="002F59F7">
            <w:pPr>
              <w:spacing w:after="0" w:line="240" w:lineRule="auto"/>
              <w:rPr>
                <w:b/>
                <w:sz w:val="20"/>
                <w:szCs w:val="20"/>
              </w:rPr>
            </w:pPr>
            <w:r>
              <w:rPr>
                <w:b/>
                <w:sz w:val="20"/>
                <w:szCs w:val="20"/>
              </w:rPr>
              <w:t>Unknown</w:t>
            </w:r>
          </w:p>
        </w:tc>
      </w:tr>
      <w:tr w:rsidR="002F59F7" w:rsidRPr="00E638FC" w14:paraId="463C151F" w14:textId="77777777" w:rsidTr="00FD1B01">
        <w:tc>
          <w:tcPr>
            <w:tcW w:w="8931" w:type="dxa"/>
            <w:vAlign w:val="center"/>
          </w:tcPr>
          <w:p w14:paraId="57AF1B4B" w14:textId="52C19C67" w:rsidR="002F59F7" w:rsidRPr="00E638FC" w:rsidRDefault="002F59F7" w:rsidP="002F59F7">
            <w:pPr>
              <w:numPr>
                <w:ilvl w:val="1"/>
                <w:numId w:val="2"/>
              </w:numPr>
              <w:spacing w:after="0" w:line="240" w:lineRule="auto"/>
              <w:ind w:left="567" w:hanging="567"/>
            </w:pPr>
            <w:r w:rsidRPr="00E638FC">
              <w:t>A family member or known associate working in the adult sex trade</w:t>
            </w:r>
            <w:r>
              <w:t xml:space="preserve"> or </w:t>
            </w:r>
            <w:r w:rsidRPr="00A74045">
              <w:t>involved in criminal</w:t>
            </w:r>
            <w:r>
              <w:t>/drug activity</w:t>
            </w:r>
          </w:p>
        </w:tc>
        <w:tc>
          <w:tcPr>
            <w:tcW w:w="992" w:type="dxa"/>
            <w:vAlign w:val="center"/>
          </w:tcPr>
          <w:p w14:paraId="73B6FF8F" w14:textId="77777777" w:rsidR="002F59F7" w:rsidRPr="00E638FC" w:rsidRDefault="002F59F7" w:rsidP="002F59F7"/>
        </w:tc>
        <w:tc>
          <w:tcPr>
            <w:tcW w:w="1121" w:type="dxa"/>
          </w:tcPr>
          <w:p w14:paraId="4E76FFB1" w14:textId="77777777" w:rsidR="002F59F7" w:rsidRPr="00E638FC" w:rsidRDefault="002F59F7" w:rsidP="002F59F7"/>
        </w:tc>
      </w:tr>
      <w:tr w:rsidR="002F59F7" w:rsidRPr="00E638FC" w14:paraId="29E043A6" w14:textId="77777777" w:rsidTr="00FD1B01">
        <w:tc>
          <w:tcPr>
            <w:tcW w:w="8931" w:type="dxa"/>
            <w:vAlign w:val="center"/>
          </w:tcPr>
          <w:p w14:paraId="0A032EB7" w14:textId="7842958A" w:rsidR="002F59F7" w:rsidRPr="00E638FC" w:rsidRDefault="002F59F7" w:rsidP="002F59F7">
            <w:pPr>
              <w:numPr>
                <w:ilvl w:val="1"/>
                <w:numId w:val="2"/>
              </w:numPr>
              <w:spacing w:after="0" w:line="240" w:lineRule="auto"/>
              <w:ind w:left="567" w:hanging="567"/>
            </w:pPr>
            <w:r>
              <w:t>P</w:t>
            </w:r>
            <w:r w:rsidRPr="00E638FC">
              <w:t>hysical, sexual and/or emotional abuse; neglect</w:t>
            </w:r>
          </w:p>
        </w:tc>
        <w:tc>
          <w:tcPr>
            <w:tcW w:w="992" w:type="dxa"/>
            <w:vAlign w:val="center"/>
          </w:tcPr>
          <w:p w14:paraId="3723DDE6" w14:textId="77777777" w:rsidR="002F59F7" w:rsidRPr="00E638FC" w:rsidRDefault="002F59F7" w:rsidP="002F59F7"/>
        </w:tc>
        <w:tc>
          <w:tcPr>
            <w:tcW w:w="1121" w:type="dxa"/>
          </w:tcPr>
          <w:p w14:paraId="76049BF7" w14:textId="77777777" w:rsidR="002F59F7" w:rsidRPr="00E638FC" w:rsidRDefault="002F59F7" w:rsidP="002F59F7"/>
        </w:tc>
      </w:tr>
      <w:tr w:rsidR="002F59F7" w:rsidRPr="00E638FC" w14:paraId="0A56DDD3" w14:textId="77777777" w:rsidTr="00FD1B01">
        <w:tc>
          <w:tcPr>
            <w:tcW w:w="8931" w:type="dxa"/>
            <w:vAlign w:val="center"/>
          </w:tcPr>
          <w:p w14:paraId="1B9006F5" w14:textId="3280C9E0" w:rsidR="002F59F7" w:rsidRPr="00E638FC" w:rsidRDefault="002F59F7" w:rsidP="002F59F7">
            <w:pPr>
              <w:numPr>
                <w:ilvl w:val="1"/>
                <w:numId w:val="2"/>
              </w:numPr>
              <w:spacing w:after="0" w:line="240" w:lineRule="auto"/>
              <w:ind w:left="567" w:hanging="567"/>
            </w:pPr>
            <w:r w:rsidRPr="00E638FC">
              <w:t>Witness to domestic violence/abuse at home</w:t>
            </w:r>
          </w:p>
        </w:tc>
        <w:tc>
          <w:tcPr>
            <w:tcW w:w="992" w:type="dxa"/>
            <w:vAlign w:val="center"/>
          </w:tcPr>
          <w:p w14:paraId="7F679BB3" w14:textId="77777777" w:rsidR="002F59F7" w:rsidRPr="00E638FC" w:rsidRDefault="002F59F7" w:rsidP="002F59F7"/>
        </w:tc>
        <w:tc>
          <w:tcPr>
            <w:tcW w:w="1121" w:type="dxa"/>
          </w:tcPr>
          <w:p w14:paraId="44CD12CB" w14:textId="77777777" w:rsidR="002F59F7" w:rsidRPr="00E638FC" w:rsidRDefault="002F59F7" w:rsidP="002F59F7"/>
        </w:tc>
      </w:tr>
      <w:tr w:rsidR="002F59F7" w:rsidRPr="00E638FC" w14:paraId="37D8FA45" w14:textId="77777777" w:rsidTr="00FD1B01">
        <w:tc>
          <w:tcPr>
            <w:tcW w:w="8931" w:type="dxa"/>
            <w:vAlign w:val="center"/>
          </w:tcPr>
          <w:p w14:paraId="4188A698" w14:textId="0D65CD0D" w:rsidR="002F59F7" w:rsidRPr="00E638FC" w:rsidRDefault="002F59F7" w:rsidP="002F59F7">
            <w:pPr>
              <w:numPr>
                <w:ilvl w:val="1"/>
                <w:numId w:val="2"/>
              </w:numPr>
              <w:spacing w:after="0" w:line="240" w:lineRule="auto"/>
              <w:ind w:left="567" w:hanging="567"/>
            </w:pPr>
            <w:r w:rsidRPr="00E638FC">
              <w:t>Parental difficulties</w:t>
            </w:r>
            <w:r>
              <w:t>:</w:t>
            </w:r>
            <w:r w:rsidRPr="00E638FC">
              <w:t xml:space="preserve"> drug and alcohol misuse, mental health problems, physical or learning d</w:t>
            </w:r>
            <w:r>
              <w:t>ifficulty, gambling issues. Child is a young carer</w:t>
            </w:r>
          </w:p>
        </w:tc>
        <w:tc>
          <w:tcPr>
            <w:tcW w:w="992" w:type="dxa"/>
            <w:vAlign w:val="center"/>
          </w:tcPr>
          <w:p w14:paraId="326BDEE0" w14:textId="77777777" w:rsidR="002F59F7" w:rsidRPr="00E638FC" w:rsidRDefault="002F59F7" w:rsidP="002F59F7"/>
        </w:tc>
        <w:tc>
          <w:tcPr>
            <w:tcW w:w="1121" w:type="dxa"/>
          </w:tcPr>
          <w:p w14:paraId="6F52000E" w14:textId="77777777" w:rsidR="002F59F7" w:rsidRPr="00E638FC" w:rsidRDefault="002F59F7" w:rsidP="002F59F7"/>
        </w:tc>
      </w:tr>
      <w:tr w:rsidR="002F59F7" w:rsidRPr="00E638FC" w14:paraId="1B2EBFA1" w14:textId="77777777" w:rsidTr="00FD1B01">
        <w:tc>
          <w:tcPr>
            <w:tcW w:w="8931" w:type="dxa"/>
            <w:vAlign w:val="center"/>
          </w:tcPr>
          <w:p w14:paraId="1A05F32C" w14:textId="3A8E6D81" w:rsidR="002F59F7" w:rsidRDefault="002F59F7" w:rsidP="002F59F7">
            <w:pPr>
              <w:numPr>
                <w:ilvl w:val="1"/>
                <w:numId w:val="2"/>
              </w:numPr>
              <w:spacing w:after="0" w:line="240" w:lineRule="auto"/>
              <w:ind w:left="567" w:hanging="567"/>
            </w:pPr>
            <w:r w:rsidRPr="00E638FC">
              <w:t>Living in hostel, B &amp; B,</w:t>
            </w:r>
            <w:r>
              <w:t xml:space="preserve"> hotels </w:t>
            </w:r>
            <w:r w:rsidRPr="00E638FC">
              <w:t xml:space="preserve">or </w:t>
            </w:r>
            <w:r>
              <w:t>supported accommodation, p</w:t>
            </w:r>
            <w:r w:rsidRPr="00E638FC">
              <w:t>attern of street homelessness or sofa surfing</w:t>
            </w:r>
          </w:p>
        </w:tc>
        <w:tc>
          <w:tcPr>
            <w:tcW w:w="992" w:type="dxa"/>
            <w:vAlign w:val="center"/>
          </w:tcPr>
          <w:p w14:paraId="714EAB1C" w14:textId="77777777" w:rsidR="002F59F7" w:rsidRPr="00E638FC" w:rsidRDefault="002F59F7" w:rsidP="002F59F7"/>
        </w:tc>
        <w:tc>
          <w:tcPr>
            <w:tcW w:w="1121" w:type="dxa"/>
          </w:tcPr>
          <w:p w14:paraId="72073FFD" w14:textId="77777777" w:rsidR="002F59F7" w:rsidRPr="00E638FC" w:rsidRDefault="002F59F7" w:rsidP="002F59F7"/>
        </w:tc>
      </w:tr>
      <w:tr w:rsidR="002F59F7" w:rsidRPr="00E638FC" w14:paraId="6A6B0FE5" w14:textId="77777777" w:rsidTr="00FD1B01">
        <w:tc>
          <w:tcPr>
            <w:tcW w:w="8931" w:type="dxa"/>
            <w:vAlign w:val="center"/>
          </w:tcPr>
          <w:p w14:paraId="6B7A3A8F" w14:textId="2F217FC3" w:rsidR="002F59F7" w:rsidRDefault="002F59F7" w:rsidP="002F59F7">
            <w:pPr>
              <w:numPr>
                <w:ilvl w:val="1"/>
                <w:numId w:val="2"/>
              </w:numPr>
              <w:spacing w:after="0" w:line="240" w:lineRule="auto"/>
              <w:ind w:left="567" w:hanging="567"/>
            </w:pPr>
            <w:r w:rsidRPr="00E638FC">
              <w:t>Conflict at home around boundar</w:t>
            </w:r>
            <w:r>
              <w:t>ies, including staying out late</w:t>
            </w:r>
          </w:p>
        </w:tc>
        <w:tc>
          <w:tcPr>
            <w:tcW w:w="992" w:type="dxa"/>
            <w:vAlign w:val="center"/>
          </w:tcPr>
          <w:p w14:paraId="4B256D32" w14:textId="77777777" w:rsidR="002F59F7" w:rsidRPr="00E638FC" w:rsidRDefault="002F59F7" w:rsidP="002F59F7"/>
        </w:tc>
        <w:tc>
          <w:tcPr>
            <w:tcW w:w="1121" w:type="dxa"/>
          </w:tcPr>
          <w:p w14:paraId="75DAEAB5" w14:textId="77777777" w:rsidR="002F59F7" w:rsidRPr="00E638FC" w:rsidRDefault="002F59F7" w:rsidP="002F59F7"/>
        </w:tc>
      </w:tr>
      <w:tr w:rsidR="002F59F7" w:rsidRPr="00E638FC" w14:paraId="16C27B33" w14:textId="77777777" w:rsidTr="00FD1B01">
        <w:tc>
          <w:tcPr>
            <w:tcW w:w="8931" w:type="dxa"/>
            <w:vAlign w:val="center"/>
          </w:tcPr>
          <w:p w14:paraId="284DC4FF" w14:textId="356D42E9" w:rsidR="002F59F7" w:rsidRPr="00E638FC" w:rsidRDefault="002F59F7" w:rsidP="002F59F7">
            <w:pPr>
              <w:numPr>
                <w:ilvl w:val="1"/>
                <w:numId w:val="2"/>
              </w:numPr>
              <w:spacing w:after="0" w:line="240" w:lineRule="auto"/>
              <w:ind w:left="567" w:hanging="567"/>
            </w:pPr>
            <w:r w:rsidRPr="00E638FC">
              <w:t>Recent</w:t>
            </w:r>
            <w:r>
              <w:t xml:space="preserve"> bereavement, </w:t>
            </w:r>
            <w:r w:rsidRPr="00E638FC">
              <w:t>loss</w:t>
            </w:r>
            <w:r>
              <w:t xml:space="preserve">, family separation and/or family breakdown  </w:t>
            </w:r>
          </w:p>
        </w:tc>
        <w:tc>
          <w:tcPr>
            <w:tcW w:w="992" w:type="dxa"/>
            <w:vAlign w:val="center"/>
          </w:tcPr>
          <w:p w14:paraId="4A8B2754" w14:textId="77777777" w:rsidR="002F59F7" w:rsidRPr="00E638FC" w:rsidRDefault="002F59F7" w:rsidP="002F59F7"/>
        </w:tc>
        <w:tc>
          <w:tcPr>
            <w:tcW w:w="1121" w:type="dxa"/>
          </w:tcPr>
          <w:p w14:paraId="5770A04C" w14:textId="77777777" w:rsidR="002F59F7" w:rsidRPr="00E638FC" w:rsidRDefault="002F59F7" w:rsidP="002F59F7"/>
        </w:tc>
      </w:tr>
      <w:tr w:rsidR="002F59F7" w14:paraId="5FE9DC13" w14:textId="77777777" w:rsidTr="00FD1B01">
        <w:trPr>
          <w:trHeight w:val="1705"/>
        </w:trPr>
        <w:tc>
          <w:tcPr>
            <w:tcW w:w="11044" w:type="dxa"/>
            <w:gridSpan w:val="3"/>
          </w:tcPr>
          <w:p w14:paraId="3DFD031B" w14:textId="328B350D" w:rsidR="002F59F7" w:rsidRDefault="00332943" w:rsidP="00A77DF3">
            <w:pPr>
              <w:spacing w:after="0"/>
              <w:rPr>
                <w:b/>
              </w:rPr>
            </w:pPr>
            <w:r>
              <w:rPr>
                <w:b/>
              </w:rPr>
              <w:t xml:space="preserve">Family and Social </w:t>
            </w:r>
            <w:r w:rsidR="002F59F7" w:rsidRPr="00F56846">
              <w:rPr>
                <w:b/>
              </w:rPr>
              <w:t>Comments/Evidence/Description of ‘YES’ indicators</w:t>
            </w:r>
          </w:p>
          <w:p w14:paraId="10366DD9" w14:textId="2353823D" w:rsidR="00D45973" w:rsidRDefault="00D45973" w:rsidP="00A77DF3">
            <w:pPr>
              <w:spacing w:after="0" w:line="240" w:lineRule="auto"/>
              <w:rPr>
                <w:i/>
              </w:rPr>
            </w:pPr>
            <w:r>
              <w:rPr>
                <w:i/>
              </w:rPr>
              <w:t>Think about victim/offender/location</w:t>
            </w:r>
          </w:p>
          <w:p w14:paraId="7BE7C354" w14:textId="053D5B11" w:rsidR="0014589E" w:rsidRDefault="0014589E" w:rsidP="00A77DF3">
            <w:pPr>
              <w:spacing w:after="0"/>
              <w:rPr>
                <w:b/>
                <w:color w:val="FF0000"/>
              </w:rPr>
            </w:pPr>
          </w:p>
          <w:p w14:paraId="23FEA035" w14:textId="77777777" w:rsidR="00A37F66" w:rsidRDefault="00A37F66" w:rsidP="00A77DF3">
            <w:pPr>
              <w:spacing w:after="0"/>
              <w:rPr>
                <w:b/>
              </w:rPr>
            </w:pPr>
          </w:p>
          <w:p w14:paraId="23760FCD" w14:textId="77777777" w:rsidR="00A37F66" w:rsidRDefault="00A37F66" w:rsidP="00A77DF3">
            <w:pPr>
              <w:spacing w:after="0"/>
              <w:rPr>
                <w:b/>
              </w:rPr>
            </w:pPr>
          </w:p>
          <w:p w14:paraId="22C266B8" w14:textId="77777777" w:rsidR="00A37F66" w:rsidRDefault="00A37F66" w:rsidP="00A77DF3">
            <w:pPr>
              <w:spacing w:after="0"/>
              <w:rPr>
                <w:b/>
              </w:rPr>
            </w:pPr>
          </w:p>
          <w:p w14:paraId="61980237" w14:textId="77777777" w:rsidR="00A37F66" w:rsidRDefault="00A37F66" w:rsidP="00A77DF3">
            <w:pPr>
              <w:spacing w:after="0"/>
              <w:rPr>
                <w:b/>
              </w:rPr>
            </w:pPr>
          </w:p>
          <w:p w14:paraId="281C4759" w14:textId="16EB7298" w:rsidR="00A37F66" w:rsidRDefault="00A37F66" w:rsidP="00A77DF3">
            <w:pPr>
              <w:spacing w:after="0"/>
              <w:rPr>
                <w:b/>
              </w:rPr>
            </w:pPr>
          </w:p>
        </w:tc>
      </w:tr>
      <w:tr w:rsidR="00A03115" w:rsidRPr="00E638FC" w14:paraId="360BDE57" w14:textId="6023CA24" w:rsidTr="00FD1B01">
        <w:trPr>
          <w:trHeight w:val="352"/>
        </w:trPr>
        <w:tc>
          <w:tcPr>
            <w:tcW w:w="8931" w:type="dxa"/>
            <w:shd w:val="clear" w:color="auto" w:fill="F7CAAC" w:themeFill="accent2" w:themeFillTint="66"/>
            <w:vAlign w:val="center"/>
          </w:tcPr>
          <w:p w14:paraId="364A33FC" w14:textId="5CE3C47A" w:rsidR="00A03115" w:rsidRPr="00C951FF" w:rsidRDefault="00C951FF" w:rsidP="00C951FF">
            <w:pPr>
              <w:pStyle w:val="ListParagraph"/>
              <w:numPr>
                <w:ilvl w:val="0"/>
                <w:numId w:val="42"/>
              </w:numPr>
              <w:spacing w:after="0"/>
              <w:rPr>
                <w:rFonts w:asciiTheme="minorHAnsi" w:hAnsiTheme="minorHAnsi" w:cstheme="minorHAnsi"/>
                <w:b/>
              </w:rPr>
            </w:pPr>
            <w:bookmarkStart w:id="2" w:name="_Hlk65245300"/>
            <w:r>
              <w:rPr>
                <w:rFonts w:asciiTheme="minorHAnsi" w:hAnsiTheme="minorHAnsi" w:cstheme="minorHAnsi"/>
                <w:b/>
              </w:rPr>
              <w:lastRenderedPageBreak/>
              <w:t>Health Domain</w:t>
            </w:r>
          </w:p>
        </w:tc>
        <w:tc>
          <w:tcPr>
            <w:tcW w:w="992" w:type="dxa"/>
            <w:shd w:val="clear" w:color="auto" w:fill="F7CAAC" w:themeFill="accent2" w:themeFillTint="66"/>
            <w:vAlign w:val="center"/>
          </w:tcPr>
          <w:p w14:paraId="57B92283" w14:textId="77777777" w:rsidR="00A03115" w:rsidRPr="004F5797" w:rsidRDefault="00A03115" w:rsidP="007F040E">
            <w:pPr>
              <w:spacing w:after="0" w:line="240" w:lineRule="auto"/>
              <w:rPr>
                <w:b/>
                <w:sz w:val="20"/>
                <w:szCs w:val="20"/>
              </w:rPr>
            </w:pPr>
            <w:r>
              <w:rPr>
                <w:b/>
                <w:sz w:val="20"/>
                <w:szCs w:val="20"/>
              </w:rPr>
              <w:t xml:space="preserve">Yes (Y) / </w:t>
            </w:r>
            <w:r w:rsidRPr="004F5797">
              <w:rPr>
                <w:b/>
                <w:sz w:val="20"/>
                <w:szCs w:val="20"/>
              </w:rPr>
              <w:t>No (N)</w:t>
            </w:r>
          </w:p>
        </w:tc>
        <w:tc>
          <w:tcPr>
            <w:tcW w:w="1121" w:type="dxa"/>
            <w:shd w:val="clear" w:color="auto" w:fill="F7CAAC" w:themeFill="accent2" w:themeFillTint="66"/>
          </w:tcPr>
          <w:p w14:paraId="580EC063" w14:textId="2BC7108E" w:rsidR="00A03115" w:rsidRDefault="00A03115" w:rsidP="007F040E">
            <w:pPr>
              <w:spacing w:after="0" w:line="240" w:lineRule="auto"/>
              <w:rPr>
                <w:b/>
                <w:sz w:val="20"/>
                <w:szCs w:val="20"/>
              </w:rPr>
            </w:pPr>
            <w:r>
              <w:rPr>
                <w:b/>
                <w:sz w:val="20"/>
                <w:szCs w:val="20"/>
              </w:rPr>
              <w:t>Unknown</w:t>
            </w:r>
          </w:p>
        </w:tc>
      </w:tr>
      <w:bookmarkEnd w:id="2"/>
      <w:tr w:rsidR="00C951FF" w:rsidRPr="00E638FC" w14:paraId="07C97008" w14:textId="55039976" w:rsidTr="00FD1B01">
        <w:tc>
          <w:tcPr>
            <w:tcW w:w="8931" w:type="dxa"/>
            <w:vAlign w:val="center"/>
          </w:tcPr>
          <w:p w14:paraId="687ABA9E" w14:textId="54FF944B" w:rsidR="00C951FF" w:rsidRPr="00332943" w:rsidRDefault="00C951FF" w:rsidP="00C951FF">
            <w:pPr>
              <w:pStyle w:val="ListParagraph"/>
              <w:numPr>
                <w:ilvl w:val="1"/>
                <w:numId w:val="42"/>
              </w:numPr>
              <w:spacing w:after="0"/>
              <w:rPr>
                <w:rFonts w:asciiTheme="minorHAnsi" w:hAnsiTheme="minorHAnsi" w:cstheme="minorHAnsi"/>
                <w:sz w:val="22"/>
              </w:rPr>
            </w:pPr>
            <w:r w:rsidRPr="00332943">
              <w:rPr>
                <w:rFonts w:asciiTheme="minorHAnsi" w:hAnsiTheme="minorHAnsi" w:cstheme="minorHAnsi"/>
                <w:sz w:val="22"/>
              </w:rPr>
              <w:t>Physical injuries such as bruising suggestive of either physical or sexual assault (include any knife, acid or weapon injuries, drug concealment)</w:t>
            </w:r>
          </w:p>
        </w:tc>
        <w:tc>
          <w:tcPr>
            <w:tcW w:w="992" w:type="dxa"/>
            <w:vAlign w:val="center"/>
          </w:tcPr>
          <w:p w14:paraId="475628D3" w14:textId="77777777" w:rsidR="00C951FF" w:rsidRPr="00E638FC" w:rsidRDefault="00C951FF" w:rsidP="00C951FF"/>
        </w:tc>
        <w:tc>
          <w:tcPr>
            <w:tcW w:w="1121" w:type="dxa"/>
          </w:tcPr>
          <w:p w14:paraId="06232341" w14:textId="77777777" w:rsidR="00C951FF" w:rsidRPr="00E638FC" w:rsidRDefault="00C951FF" w:rsidP="00C951FF"/>
        </w:tc>
      </w:tr>
      <w:tr w:rsidR="00C951FF" w:rsidRPr="00E638FC" w14:paraId="2AD0CE6B" w14:textId="50506724" w:rsidTr="00FD1B01">
        <w:tc>
          <w:tcPr>
            <w:tcW w:w="8931" w:type="dxa"/>
            <w:vAlign w:val="center"/>
          </w:tcPr>
          <w:p w14:paraId="1FA84229" w14:textId="34371B87" w:rsidR="00C951FF" w:rsidRPr="00332943" w:rsidRDefault="00C951FF" w:rsidP="00C951FF">
            <w:pPr>
              <w:pStyle w:val="ListParagraph"/>
              <w:numPr>
                <w:ilvl w:val="1"/>
                <w:numId w:val="42"/>
              </w:numPr>
              <w:spacing w:after="0"/>
              <w:rPr>
                <w:rFonts w:asciiTheme="minorHAnsi" w:hAnsiTheme="minorHAnsi" w:cstheme="minorHAnsi"/>
                <w:sz w:val="22"/>
              </w:rPr>
            </w:pPr>
            <w:r w:rsidRPr="00332943">
              <w:rPr>
                <w:rFonts w:asciiTheme="minorHAnsi" w:hAnsiTheme="minorHAnsi" w:cstheme="minorHAnsi"/>
                <w:sz w:val="22"/>
              </w:rPr>
              <w:t>Sexually transmitted infection (STI), including recurring infections or multiple STIs, pregnancy, termination of pregnancy, emergency contraception, miscarriage</w:t>
            </w:r>
          </w:p>
        </w:tc>
        <w:tc>
          <w:tcPr>
            <w:tcW w:w="992" w:type="dxa"/>
            <w:vAlign w:val="center"/>
          </w:tcPr>
          <w:p w14:paraId="14FEEC73" w14:textId="77777777" w:rsidR="00C951FF" w:rsidRPr="00E638FC" w:rsidRDefault="00C951FF" w:rsidP="00C951FF"/>
        </w:tc>
        <w:tc>
          <w:tcPr>
            <w:tcW w:w="1121" w:type="dxa"/>
          </w:tcPr>
          <w:p w14:paraId="3791A3C6" w14:textId="77777777" w:rsidR="00C951FF" w:rsidRPr="00E638FC" w:rsidRDefault="00C951FF" w:rsidP="00C951FF"/>
        </w:tc>
      </w:tr>
      <w:tr w:rsidR="00C951FF" w:rsidRPr="00E638FC" w14:paraId="1332F947" w14:textId="3B047490" w:rsidTr="00FD1B01">
        <w:tc>
          <w:tcPr>
            <w:tcW w:w="8931" w:type="dxa"/>
            <w:vAlign w:val="center"/>
          </w:tcPr>
          <w:p w14:paraId="278B9605" w14:textId="10D479D1" w:rsidR="00C951FF" w:rsidRPr="00332943" w:rsidRDefault="00C951FF" w:rsidP="00C951FF">
            <w:pPr>
              <w:pStyle w:val="ListParagraph"/>
              <w:numPr>
                <w:ilvl w:val="1"/>
                <w:numId w:val="42"/>
              </w:numPr>
              <w:spacing w:after="0"/>
              <w:rPr>
                <w:rFonts w:asciiTheme="minorHAnsi" w:hAnsiTheme="minorHAnsi" w:cstheme="minorHAnsi"/>
                <w:sz w:val="22"/>
              </w:rPr>
            </w:pPr>
            <w:r w:rsidRPr="00332943">
              <w:rPr>
                <w:rFonts w:asciiTheme="minorHAnsi" w:hAnsiTheme="minorHAnsi" w:cstheme="minorHAnsi"/>
                <w:sz w:val="22"/>
              </w:rPr>
              <w:t>Poor self-image and low self-esteem</w:t>
            </w:r>
          </w:p>
        </w:tc>
        <w:tc>
          <w:tcPr>
            <w:tcW w:w="992" w:type="dxa"/>
            <w:vAlign w:val="center"/>
          </w:tcPr>
          <w:p w14:paraId="31070BAB" w14:textId="77777777" w:rsidR="00C951FF" w:rsidRPr="00E638FC" w:rsidRDefault="00C951FF" w:rsidP="00C951FF"/>
        </w:tc>
        <w:tc>
          <w:tcPr>
            <w:tcW w:w="1121" w:type="dxa"/>
          </w:tcPr>
          <w:p w14:paraId="34F8984C" w14:textId="77777777" w:rsidR="00C951FF" w:rsidRPr="00E638FC" w:rsidRDefault="00C951FF" w:rsidP="00C951FF"/>
        </w:tc>
      </w:tr>
      <w:tr w:rsidR="00C951FF" w:rsidRPr="00E638FC" w14:paraId="328BA74F" w14:textId="69CD3EFD" w:rsidTr="00FD1B01">
        <w:tc>
          <w:tcPr>
            <w:tcW w:w="8931" w:type="dxa"/>
            <w:vAlign w:val="center"/>
          </w:tcPr>
          <w:p w14:paraId="4517CB2B" w14:textId="656B393D" w:rsidR="00C951FF" w:rsidRPr="00332943" w:rsidRDefault="00C951FF" w:rsidP="00C951FF">
            <w:pPr>
              <w:pStyle w:val="ListParagraph"/>
              <w:numPr>
                <w:ilvl w:val="1"/>
                <w:numId w:val="42"/>
              </w:numPr>
              <w:spacing w:after="0"/>
              <w:rPr>
                <w:rFonts w:asciiTheme="minorHAnsi" w:hAnsiTheme="minorHAnsi" w:cstheme="minorHAnsi"/>
                <w:sz w:val="22"/>
              </w:rPr>
            </w:pPr>
            <w:r w:rsidRPr="00332943">
              <w:rPr>
                <w:rFonts w:asciiTheme="minorHAnsi" w:hAnsiTheme="minorHAnsi" w:cstheme="minorHAnsi"/>
                <w:sz w:val="22"/>
              </w:rPr>
              <w:t>Self-harming or thoughts or attempted suicide</w:t>
            </w:r>
          </w:p>
        </w:tc>
        <w:tc>
          <w:tcPr>
            <w:tcW w:w="992" w:type="dxa"/>
            <w:vAlign w:val="center"/>
          </w:tcPr>
          <w:p w14:paraId="3CDA1434" w14:textId="77777777" w:rsidR="00C951FF" w:rsidRPr="00E638FC" w:rsidRDefault="00C951FF" w:rsidP="00C951FF"/>
        </w:tc>
        <w:tc>
          <w:tcPr>
            <w:tcW w:w="1121" w:type="dxa"/>
          </w:tcPr>
          <w:p w14:paraId="01F64DCD" w14:textId="77777777" w:rsidR="00C951FF" w:rsidRPr="00E638FC" w:rsidRDefault="00C951FF" w:rsidP="00C951FF"/>
        </w:tc>
      </w:tr>
      <w:tr w:rsidR="00C951FF" w:rsidRPr="00E638FC" w14:paraId="0896A4B1" w14:textId="44F3AE4D" w:rsidTr="00FD1B01">
        <w:tc>
          <w:tcPr>
            <w:tcW w:w="8931" w:type="dxa"/>
            <w:vAlign w:val="center"/>
          </w:tcPr>
          <w:p w14:paraId="1EC699DF" w14:textId="4B150FE5" w:rsidR="00C951FF" w:rsidRPr="00332943" w:rsidRDefault="00023D0E" w:rsidP="00C951FF">
            <w:pPr>
              <w:pStyle w:val="ListParagraph"/>
              <w:numPr>
                <w:ilvl w:val="1"/>
                <w:numId w:val="42"/>
              </w:numPr>
              <w:spacing w:after="0"/>
              <w:rPr>
                <w:rFonts w:asciiTheme="minorHAnsi" w:hAnsiTheme="minorHAnsi" w:cstheme="minorHAnsi"/>
                <w:sz w:val="22"/>
              </w:rPr>
            </w:pPr>
            <w:r w:rsidRPr="00332943">
              <w:rPr>
                <w:rFonts w:asciiTheme="minorHAnsi" w:hAnsiTheme="minorHAnsi" w:cstheme="minorHAnsi"/>
                <w:sz w:val="22"/>
              </w:rPr>
              <w:t>Anxiety, depression, significant changes in mood, attitude or behaviour</w:t>
            </w:r>
          </w:p>
        </w:tc>
        <w:tc>
          <w:tcPr>
            <w:tcW w:w="992" w:type="dxa"/>
            <w:vAlign w:val="center"/>
          </w:tcPr>
          <w:p w14:paraId="4409CB04" w14:textId="77777777" w:rsidR="00C951FF" w:rsidRPr="00E638FC" w:rsidRDefault="00C951FF" w:rsidP="00C951FF"/>
        </w:tc>
        <w:tc>
          <w:tcPr>
            <w:tcW w:w="1121" w:type="dxa"/>
          </w:tcPr>
          <w:p w14:paraId="5372AAAB" w14:textId="77777777" w:rsidR="00C951FF" w:rsidRPr="00E638FC" w:rsidRDefault="00C951FF" w:rsidP="00C951FF"/>
        </w:tc>
      </w:tr>
      <w:tr w:rsidR="00C951FF" w:rsidRPr="00E638FC" w14:paraId="05FFCFF5" w14:textId="6C173A6F" w:rsidTr="00FD1B01">
        <w:tc>
          <w:tcPr>
            <w:tcW w:w="8931" w:type="dxa"/>
            <w:vAlign w:val="center"/>
          </w:tcPr>
          <w:p w14:paraId="1638C4B7" w14:textId="2286060A" w:rsidR="00C951FF" w:rsidRPr="00332943" w:rsidRDefault="00023D0E" w:rsidP="00C951FF">
            <w:pPr>
              <w:pStyle w:val="ListParagraph"/>
              <w:numPr>
                <w:ilvl w:val="1"/>
                <w:numId w:val="42"/>
              </w:numPr>
              <w:spacing w:after="0"/>
              <w:rPr>
                <w:rFonts w:asciiTheme="minorHAnsi" w:hAnsiTheme="minorHAnsi" w:cstheme="minorHAnsi"/>
                <w:sz w:val="22"/>
              </w:rPr>
            </w:pPr>
            <w:r w:rsidRPr="00332943">
              <w:rPr>
                <w:rFonts w:asciiTheme="minorHAnsi" w:hAnsiTheme="minorHAnsi" w:cstheme="minorHAnsi"/>
                <w:sz w:val="22"/>
              </w:rPr>
              <w:t>Eating disorder and /or weight gain/loss</w:t>
            </w:r>
          </w:p>
        </w:tc>
        <w:tc>
          <w:tcPr>
            <w:tcW w:w="992" w:type="dxa"/>
            <w:vAlign w:val="center"/>
          </w:tcPr>
          <w:p w14:paraId="1ADF4C9E" w14:textId="77777777" w:rsidR="00C951FF" w:rsidRPr="00E638FC" w:rsidRDefault="00C951FF" w:rsidP="00C951FF"/>
        </w:tc>
        <w:tc>
          <w:tcPr>
            <w:tcW w:w="1121" w:type="dxa"/>
          </w:tcPr>
          <w:p w14:paraId="52299B46" w14:textId="77777777" w:rsidR="00C951FF" w:rsidRPr="00E638FC" w:rsidRDefault="00C951FF" w:rsidP="00C951FF"/>
        </w:tc>
      </w:tr>
      <w:tr w:rsidR="00C951FF" w:rsidRPr="00E638FC" w14:paraId="664EAD3D" w14:textId="77777777" w:rsidTr="00FD1B01">
        <w:tc>
          <w:tcPr>
            <w:tcW w:w="8931" w:type="dxa"/>
            <w:tcBorders>
              <w:bottom w:val="single" w:sz="4" w:space="0" w:color="auto"/>
            </w:tcBorders>
            <w:vAlign w:val="center"/>
          </w:tcPr>
          <w:p w14:paraId="7B96B49E" w14:textId="23E9D5C1" w:rsidR="00C951FF" w:rsidRPr="00332943" w:rsidRDefault="00D47C95" w:rsidP="00C951FF">
            <w:pPr>
              <w:pStyle w:val="ListParagraph"/>
              <w:numPr>
                <w:ilvl w:val="1"/>
                <w:numId w:val="42"/>
              </w:numPr>
              <w:spacing w:after="0"/>
              <w:rPr>
                <w:sz w:val="22"/>
              </w:rPr>
            </w:pPr>
            <w:r>
              <w:rPr>
                <w:rFonts w:asciiTheme="minorHAnsi" w:hAnsiTheme="minorHAnsi" w:cstheme="minorHAnsi"/>
                <w:sz w:val="22"/>
              </w:rPr>
              <w:t xml:space="preserve">Use of </w:t>
            </w:r>
            <w:r w:rsidR="00023D0E" w:rsidRPr="00332943">
              <w:rPr>
                <w:rFonts w:asciiTheme="minorHAnsi" w:hAnsiTheme="minorHAnsi" w:cstheme="minorHAnsi"/>
                <w:sz w:val="22"/>
              </w:rPr>
              <w:t>drugs/alcohol/substances, including associated health problems</w:t>
            </w:r>
          </w:p>
        </w:tc>
        <w:tc>
          <w:tcPr>
            <w:tcW w:w="992" w:type="dxa"/>
            <w:tcBorders>
              <w:bottom w:val="single" w:sz="4" w:space="0" w:color="auto"/>
            </w:tcBorders>
            <w:vAlign w:val="center"/>
          </w:tcPr>
          <w:p w14:paraId="5F9BFB45" w14:textId="77777777" w:rsidR="00C951FF" w:rsidRPr="00E638FC" w:rsidRDefault="00C951FF" w:rsidP="00C951FF"/>
        </w:tc>
        <w:tc>
          <w:tcPr>
            <w:tcW w:w="1121" w:type="dxa"/>
            <w:tcBorders>
              <w:bottom w:val="single" w:sz="4" w:space="0" w:color="auto"/>
            </w:tcBorders>
          </w:tcPr>
          <w:p w14:paraId="7E03793A" w14:textId="77777777" w:rsidR="00C951FF" w:rsidRPr="00E638FC" w:rsidRDefault="00C951FF" w:rsidP="00C951FF"/>
        </w:tc>
      </w:tr>
      <w:tr w:rsidR="00023D0E" w:rsidRPr="00E638FC" w14:paraId="183BBEE6" w14:textId="77777777" w:rsidTr="00FD1B01">
        <w:tc>
          <w:tcPr>
            <w:tcW w:w="8931" w:type="dxa"/>
            <w:tcBorders>
              <w:right w:val="nil"/>
            </w:tcBorders>
            <w:vAlign w:val="center"/>
          </w:tcPr>
          <w:p w14:paraId="6963595C" w14:textId="77777777" w:rsidR="00023D0E" w:rsidRDefault="00023D0E" w:rsidP="00023D0E">
            <w:pPr>
              <w:spacing w:after="0"/>
              <w:rPr>
                <w:b/>
              </w:rPr>
            </w:pPr>
            <w:r>
              <w:rPr>
                <w:b/>
              </w:rPr>
              <w:t xml:space="preserve">Health </w:t>
            </w:r>
            <w:r w:rsidRPr="00F56846">
              <w:rPr>
                <w:b/>
              </w:rPr>
              <w:t>Comments/Evidence/Description of ‘YES’ indicators</w:t>
            </w:r>
          </w:p>
          <w:p w14:paraId="4155DFC3" w14:textId="77777777" w:rsidR="001A737A" w:rsidRDefault="001A737A" w:rsidP="001A737A">
            <w:pPr>
              <w:spacing w:after="0" w:line="240" w:lineRule="auto"/>
              <w:rPr>
                <w:i/>
              </w:rPr>
            </w:pPr>
            <w:r>
              <w:rPr>
                <w:i/>
              </w:rPr>
              <w:t>Think about victim/offender/location</w:t>
            </w:r>
          </w:p>
          <w:p w14:paraId="20ED319C" w14:textId="6862C5EA" w:rsidR="00023D0E" w:rsidRDefault="00023D0E" w:rsidP="00332943">
            <w:pPr>
              <w:spacing w:after="0" w:line="240" w:lineRule="auto"/>
              <w:rPr>
                <w:rFonts w:asciiTheme="minorHAnsi" w:hAnsiTheme="minorHAnsi" w:cstheme="minorHAnsi"/>
              </w:rPr>
            </w:pPr>
          </w:p>
          <w:p w14:paraId="304F8570" w14:textId="77777777" w:rsidR="00FD1B01" w:rsidRDefault="00FD1B01" w:rsidP="00332943">
            <w:pPr>
              <w:spacing w:after="0" w:line="240" w:lineRule="auto"/>
              <w:rPr>
                <w:rFonts w:asciiTheme="minorHAnsi" w:hAnsiTheme="minorHAnsi" w:cstheme="minorHAnsi"/>
              </w:rPr>
            </w:pPr>
          </w:p>
          <w:p w14:paraId="5C0398A5" w14:textId="77777777" w:rsidR="00332943" w:rsidRDefault="00332943" w:rsidP="00332943">
            <w:pPr>
              <w:spacing w:after="0" w:line="240" w:lineRule="auto"/>
              <w:rPr>
                <w:rFonts w:asciiTheme="minorHAnsi" w:hAnsiTheme="minorHAnsi" w:cstheme="minorHAnsi"/>
              </w:rPr>
            </w:pPr>
          </w:p>
          <w:p w14:paraId="54E4BCCB" w14:textId="4694F83A" w:rsidR="00332943" w:rsidRPr="005954A4" w:rsidRDefault="00332943" w:rsidP="00332943">
            <w:pPr>
              <w:spacing w:after="0" w:line="240" w:lineRule="auto"/>
              <w:rPr>
                <w:rFonts w:asciiTheme="minorHAnsi" w:hAnsiTheme="minorHAnsi" w:cstheme="minorHAnsi"/>
              </w:rPr>
            </w:pPr>
          </w:p>
        </w:tc>
        <w:tc>
          <w:tcPr>
            <w:tcW w:w="992" w:type="dxa"/>
            <w:tcBorders>
              <w:left w:val="nil"/>
              <w:right w:val="nil"/>
            </w:tcBorders>
            <w:vAlign w:val="center"/>
          </w:tcPr>
          <w:p w14:paraId="662B8DFD" w14:textId="77777777" w:rsidR="00023D0E" w:rsidRPr="00E638FC" w:rsidRDefault="00023D0E" w:rsidP="00C951FF"/>
        </w:tc>
        <w:tc>
          <w:tcPr>
            <w:tcW w:w="1121" w:type="dxa"/>
            <w:tcBorders>
              <w:left w:val="nil"/>
            </w:tcBorders>
          </w:tcPr>
          <w:p w14:paraId="2FF2FF5F" w14:textId="77777777" w:rsidR="00023D0E" w:rsidRPr="00E638FC" w:rsidRDefault="00023D0E" w:rsidP="00C951FF"/>
        </w:tc>
      </w:tr>
      <w:tr w:rsidR="00C951FF" w:rsidRPr="00E638FC" w14:paraId="00F04C62" w14:textId="7F1882B3" w:rsidTr="00FD1B01">
        <w:tc>
          <w:tcPr>
            <w:tcW w:w="8931" w:type="dxa"/>
            <w:shd w:val="clear" w:color="auto" w:fill="F7CAAC" w:themeFill="accent2" w:themeFillTint="66"/>
            <w:vAlign w:val="center"/>
          </w:tcPr>
          <w:p w14:paraId="55A0580F" w14:textId="69B1BE43" w:rsidR="00C951FF" w:rsidRPr="005954A4" w:rsidRDefault="00C951FF" w:rsidP="00C951FF">
            <w:pPr>
              <w:pStyle w:val="ListParagraph"/>
              <w:numPr>
                <w:ilvl w:val="0"/>
                <w:numId w:val="38"/>
              </w:numPr>
              <w:spacing w:after="0"/>
              <w:rPr>
                <w:b/>
                <w:szCs w:val="24"/>
              </w:rPr>
            </w:pPr>
            <w:r w:rsidRPr="005954A4">
              <w:rPr>
                <w:b/>
                <w:szCs w:val="24"/>
              </w:rPr>
              <w:t>Behaviour Domain</w:t>
            </w:r>
          </w:p>
        </w:tc>
        <w:tc>
          <w:tcPr>
            <w:tcW w:w="992" w:type="dxa"/>
            <w:shd w:val="clear" w:color="auto" w:fill="F7CAAC" w:themeFill="accent2" w:themeFillTint="66"/>
          </w:tcPr>
          <w:p w14:paraId="035F26F2" w14:textId="77777777" w:rsidR="00C951FF" w:rsidRPr="004F5797" w:rsidRDefault="00C951FF" w:rsidP="00C951FF">
            <w:pPr>
              <w:spacing w:after="0" w:line="240" w:lineRule="auto"/>
              <w:rPr>
                <w:b/>
                <w:sz w:val="20"/>
                <w:szCs w:val="20"/>
              </w:rPr>
            </w:pPr>
            <w:r>
              <w:rPr>
                <w:b/>
                <w:sz w:val="20"/>
                <w:szCs w:val="20"/>
              </w:rPr>
              <w:t xml:space="preserve">Yes (Y) / </w:t>
            </w:r>
            <w:r w:rsidRPr="004F5797">
              <w:rPr>
                <w:b/>
                <w:sz w:val="20"/>
                <w:szCs w:val="20"/>
              </w:rPr>
              <w:t>No (N)</w:t>
            </w:r>
          </w:p>
        </w:tc>
        <w:tc>
          <w:tcPr>
            <w:tcW w:w="1121" w:type="dxa"/>
            <w:shd w:val="clear" w:color="auto" w:fill="F7CAAC" w:themeFill="accent2" w:themeFillTint="66"/>
          </w:tcPr>
          <w:p w14:paraId="6A5B0D61" w14:textId="71754D84" w:rsidR="00C951FF" w:rsidRDefault="00C951FF" w:rsidP="00C951FF">
            <w:pPr>
              <w:spacing w:after="0" w:line="240" w:lineRule="auto"/>
              <w:jc w:val="center"/>
              <w:rPr>
                <w:b/>
                <w:sz w:val="20"/>
                <w:szCs w:val="20"/>
              </w:rPr>
            </w:pPr>
            <w:r>
              <w:rPr>
                <w:b/>
                <w:sz w:val="20"/>
                <w:szCs w:val="20"/>
              </w:rPr>
              <w:t>Unknown</w:t>
            </w:r>
          </w:p>
        </w:tc>
      </w:tr>
      <w:tr w:rsidR="00C951FF" w:rsidRPr="00E638FC" w14:paraId="2C58A1B4" w14:textId="2CCAA00D" w:rsidTr="00FD1B01">
        <w:trPr>
          <w:trHeight w:val="595"/>
        </w:trPr>
        <w:tc>
          <w:tcPr>
            <w:tcW w:w="8931" w:type="dxa"/>
            <w:vAlign w:val="center"/>
          </w:tcPr>
          <w:p w14:paraId="1DAEECCC" w14:textId="2B703BBF" w:rsidR="00C951FF" w:rsidRPr="00666BEC" w:rsidRDefault="00C951FF" w:rsidP="00C951FF">
            <w:pPr>
              <w:pStyle w:val="ListParagraph"/>
              <w:numPr>
                <w:ilvl w:val="1"/>
                <w:numId w:val="33"/>
              </w:numPr>
              <w:spacing w:after="0"/>
              <w:rPr>
                <w:rFonts w:asciiTheme="minorHAnsi" w:hAnsiTheme="minorHAnsi" w:cstheme="minorHAnsi"/>
                <w:sz w:val="22"/>
              </w:rPr>
            </w:pPr>
            <w:r w:rsidRPr="00666BEC">
              <w:rPr>
                <w:rFonts w:asciiTheme="minorHAnsi" w:hAnsiTheme="minorHAnsi" w:cstheme="minorHAnsi"/>
                <w:sz w:val="22"/>
              </w:rPr>
              <w:t xml:space="preserve">    Regularly in situations that increase the child’s vulnerability</w:t>
            </w:r>
          </w:p>
        </w:tc>
        <w:tc>
          <w:tcPr>
            <w:tcW w:w="992" w:type="dxa"/>
            <w:vAlign w:val="center"/>
          </w:tcPr>
          <w:p w14:paraId="5ABF137E" w14:textId="77777777" w:rsidR="00C951FF" w:rsidRPr="00E638FC" w:rsidRDefault="00C951FF" w:rsidP="00C951FF">
            <w:pPr>
              <w:spacing w:after="0"/>
            </w:pPr>
          </w:p>
        </w:tc>
        <w:tc>
          <w:tcPr>
            <w:tcW w:w="1121" w:type="dxa"/>
          </w:tcPr>
          <w:p w14:paraId="746AD7E1" w14:textId="77777777" w:rsidR="00C951FF" w:rsidRPr="00E638FC" w:rsidRDefault="00C951FF" w:rsidP="00C951FF">
            <w:pPr>
              <w:spacing w:after="0"/>
            </w:pPr>
          </w:p>
        </w:tc>
      </w:tr>
      <w:tr w:rsidR="00C951FF" w:rsidRPr="00E638FC" w14:paraId="69B2FEA1" w14:textId="5183A231" w:rsidTr="00FD1B01">
        <w:trPr>
          <w:trHeight w:val="595"/>
        </w:trPr>
        <w:tc>
          <w:tcPr>
            <w:tcW w:w="8931" w:type="dxa"/>
            <w:vAlign w:val="center"/>
          </w:tcPr>
          <w:p w14:paraId="5F404224" w14:textId="77F83248" w:rsidR="00C951FF" w:rsidRPr="00666BEC" w:rsidRDefault="00C951FF" w:rsidP="00C951FF">
            <w:pPr>
              <w:pStyle w:val="ListParagraph"/>
              <w:numPr>
                <w:ilvl w:val="1"/>
                <w:numId w:val="33"/>
              </w:numPr>
              <w:spacing w:after="0"/>
              <w:rPr>
                <w:rFonts w:asciiTheme="minorHAnsi" w:hAnsiTheme="minorHAnsi" w:cstheme="minorHAnsi"/>
                <w:sz w:val="22"/>
              </w:rPr>
            </w:pPr>
            <w:r w:rsidRPr="00666BEC">
              <w:rPr>
                <w:rFonts w:asciiTheme="minorHAnsi" w:hAnsiTheme="minorHAnsi" w:cstheme="minorHAnsi"/>
                <w:sz w:val="22"/>
              </w:rPr>
              <w:t xml:space="preserve">    Truancy/at risk of exclusion/missing education/on reduced timetable or considerable change in performance at school / home educated</w:t>
            </w:r>
          </w:p>
        </w:tc>
        <w:tc>
          <w:tcPr>
            <w:tcW w:w="992" w:type="dxa"/>
            <w:vAlign w:val="center"/>
          </w:tcPr>
          <w:p w14:paraId="3F36516B" w14:textId="77777777" w:rsidR="00C951FF" w:rsidRPr="00E638FC" w:rsidRDefault="00C951FF" w:rsidP="00C951FF">
            <w:pPr>
              <w:spacing w:after="0"/>
            </w:pPr>
          </w:p>
        </w:tc>
        <w:tc>
          <w:tcPr>
            <w:tcW w:w="1121" w:type="dxa"/>
          </w:tcPr>
          <w:p w14:paraId="41F20233" w14:textId="77777777" w:rsidR="00C951FF" w:rsidRPr="00E638FC" w:rsidRDefault="00C951FF" w:rsidP="00C951FF">
            <w:pPr>
              <w:spacing w:after="0"/>
            </w:pPr>
          </w:p>
        </w:tc>
      </w:tr>
      <w:tr w:rsidR="00C951FF" w:rsidRPr="00E638FC" w14:paraId="36C20FD1" w14:textId="619C1C54" w:rsidTr="00FD1B01">
        <w:trPr>
          <w:trHeight w:val="595"/>
        </w:trPr>
        <w:tc>
          <w:tcPr>
            <w:tcW w:w="8931" w:type="dxa"/>
            <w:vAlign w:val="center"/>
          </w:tcPr>
          <w:p w14:paraId="69481567" w14:textId="66365089" w:rsidR="00C951FF" w:rsidRDefault="00C951FF" w:rsidP="00C951FF">
            <w:pPr>
              <w:numPr>
                <w:ilvl w:val="1"/>
                <w:numId w:val="33"/>
              </w:numPr>
              <w:spacing w:after="0"/>
              <w:ind w:left="567" w:hanging="567"/>
            </w:pPr>
            <w:r>
              <w:t>Bullying or being bullied</w:t>
            </w:r>
          </w:p>
        </w:tc>
        <w:tc>
          <w:tcPr>
            <w:tcW w:w="992" w:type="dxa"/>
            <w:vAlign w:val="center"/>
          </w:tcPr>
          <w:p w14:paraId="0D6A0157" w14:textId="77777777" w:rsidR="00C951FF" w:rsidRPr="00E638FC" w:rsidRDefault="00C951FF" w:rsidP="00C951FF">
            <w:pPr>
              <w:spacing w:after="0"/>
            </w:pPr>
          </w:p>
        </w:tc>
        <w:tc>
          <w:tcPr>
            <w:tcW w:w="1121" w:type="dxa"/>
          </w:tcPr>
          <w:p w14:paraId="3CF7AB0B" w14:textId="77777777" w:rsidR="00C951FF" w:rsidRPr="00E638FC" w:rsidRDefault="00C951FF" w:rsidP="00C951FF">
            <w:pPr>
              <w:spacing w:after="0"/>
            </w:pPr>
          </w:p>
        </w:tc>
      </w:tr>
      <w:tr w:rsidR="00C951FF" w:rsidRPr="00E638FC" w14:paraId="73F5F9B3" w14:textId="2298C91F" w:rsidTr="00FD1B01">
        <w:trPr>
          <w:trHeight w:val="595"/>
        </w:trPr>
        <w:tc>
          <w:tcPr>
            <w:tcW w:w="8931" w:type="dxa"/>
            <w:vAlign w:val="center"/>
          </w:tcPr>
          <w:p w14:paraId="12DF627F" w14:textId="77777777" w:rsidR="00C951FF" w:rsidRPr="00E638FC" w:rsidRDefault="00C951FF" w:rsidP="00C951FF">
            <w:pPr>
              <w:numPr>
                <w:ilvl w:val="1"/>
                <w:numId w:val="33"/>
              </w:numPr>
              <w:tabs>
                <w:tab w:val="left" w:pos="180"/>
              </w:tabs>
              <w:spacing w:after="0"/>
              <w:ind w:left="567" w:hanging="567"/>
            </w:pPr>
            <w:r w:rsidRPr="00E638FC">
              <w:t>Volatile behaviour exhibiting extreme array of mood swings or abusive</w:t>
            </w:r>
            <w:r>
              <w:t xml:space="preserve">/sexual </w:t>
            </w:r>
            <w:r w:rsidRPr="00E638FC">
              <w:t>language which is unusual for the child</w:t>
            </w:r>
          </w:p>
        </w:tc>
        <w:tc>
          <w:tcPr>
            <w:tcW w:w="992" w:type="dxa"/>
            <w:vAlign w:val="center"/>
          </w:tcPr>
          <w:p w14:paraId="1ED26D38" w14:textId="77777777" w:rsidR="00C951FF" w:rsidRPr="00E638FC" w:rsidRDefault="00C951FF" w:rsidP="00C951FF">
            <w:pPr>
              <w:spacing w:after="0"/>
            </w:pPr>
          </w:p>
        </w:tc>
        <w:tc>
          <w:tcPr>
            <w:tcW w:w="1121" w:type="dxa"/>
          </w:tcPr>
          <w:p w14:paraId="5A687650" w14:textId="77777777" w:rsidR="00C951FF" w:rsidRPr="00E638FC" w:rsidRDefault="00C951FF" w:rsidP="00C951FF">
            <w:pPr>
              <w:spacing w:after="0"/>
            </w:pPr>
          </w:p>
        </w:tc>
      </w:tr>
      <w:tr w:rsidR="00C951FF" w:rsidRPr="00E638FC" w14:paraId="0B4CCF20" w14:textId="7C007ADF" w:rsidTr="00FD1B01">
        <w:trPr>
          <w:trHeight w:val="595"/>
        </w:trPr>
        <w:tc>
          <w:tcPr>
            <w:tcW w:w="8931" w:type="dxa"/>
            <w:vAlign w:val="center"/>
          </w:tcPr>
          <w:p w14:paraId="3E793F8A" w14:textId="77777777" w:rsidR="00C951FF" w:rsidRPr="00E638FC" w:rsidRDefault="00C951FF" w:rsidP="00C951FF">
            <w:pPr>
              <w:numPr>
                <w:ilvl w:val="1"/>
                <w:numId w:val="33"/>
              </w:numPr>
              <w:tabs>
                <w:tab w:val="left" w:pos="0"/>
              </w:tabs>
              <w:spacing w:after="0"/>
              <w:ind w:left="567" w:hanging="567"/>
            </w:pPr>
            <w:r>
              <w:t xml:space="preserve">Aggressive or violent </w:t>
            </w:r>
            <w:r w:rsidRPr="00E638FC">
              <w:t xml:space="preserve">including to </w:t>
            </w:r>
            <w:r>
              <w:t xml:space="preserve">animals, </w:t>
            </w:r>
            <w:r w:rsidRPr="00E638FC">
              <w:t>parents, siblings, teachers or peers</w:t>
            </w:r>
          </w:p>
        </w:tc>
        <w:tc>
          <w:tcPr>
            <w:tcW w:w="992" w:type="dxa"/>
            <w:vAlign w:val="center"/>
          </w:tcPr>
          <w:p w14:paraId="4C87602F" w14:textId="77777777" w:rsidR="00C951FF" w:rsidRPr="00E638FC" w:rsidRDefault="00C951FF" w:rsidP="00C951FF">
            <w:pPr>
              <w:spacing w:after="0"/>
            </w:pPr>
          </w:p>
        </w:tc>
        <w:tc>
          <w:tcPr>
            <w:tcW w:w="1121" w:type="dxa"/>
          </w:tcPr>
          <w:p w14:paraId="3976B1E7" w14:textId="77777777" w:rsidR="00C951FF" w:rsidRPr="00E638FC" w:rsidRDefault="00C951FF" w:rsidP="00C951FF">
            <w:pPr>
              <w:spacing w:after="0"/>
            </w:pPr>
          </w:p>
        </w:tc>
      </w:tr>
      <w:tr w:rsidR="00C951FF" w:rsidRPr="00E638FC" w14:paraId="0EE0328A" w14:textId="4FA3970E" w:rsidTr="00FD1B01">
        <w:trPr>
          <w:trHeight w:val="595"/>
        </w:trPr>
        <w:tc>
          <w:tcPr>
            <w:tcW w:w="8931" w:type="dxa"/>
            <w:vAlign w:val="center"/>
          </w:tcPr>
          <w:p w14:paraId="1CB2BD45" w14:textId="77777777" w:rsidR="00C951FF" w:rsidRPr="00E638FC" w:rsidRDefault="00C951FF" w:rsidP="00C951FF">
            <w:pPr>
              <w:numPr>
                <w:ilvl w:val="1"/>
                <w:numId w:val="33"/>
              </w:numPr>
              <w:tabs>
                <w:tab w:val="left" w:pos="0"/>
              </w:tabs>
              <w:spacing w:after="0"/>
              <w:ind w:left="567" w:hanging="567"/>
            </w:pPr>
            <w:r w:rsidRPr="00E638FC">
              <w:t>Becoming angry, hostile if any suspicions or concerns about their activities are expressed</w:t>
            </w:r>
          </w:p>
        </w:tc>
        <w:tc>
          <w:tcPr>
            <w:tcW w:w="992" w:type="dxa"/>
            <w:vAlign w:val="center"/>
          </w:tcPr>
          <w:p w14:paraId="1013B95A" w14:textId="77777777" w:rsidR="00C951FF" w:rsidRPr="00E638FC" w:rsidRDefault="00C951FF" w:rsidP="00C951FF">
            <w:pPr>
              <w:spacing w:after="0"/>
            </w:pPr>
          </w:p>
        </w:tc>
        <w:tc>
          <w:tcPr>
            <w:tcW w:w="1121" w:type="dxa"/>
          </w:tcPr>
          <w:p w14:paraId="51E6E0E2" w14:textId="77777777" w:rsidR="00C951FF" w:rsidRPr="00E638FC" w:rsidRDefault="00C951FF" w:rsidP="00C951FF">
            <w:pPr>
              <w:spacing w:after="0"/>
            </w:pPr>
          </w:p>
        </w:tc>
      </w:tr>
      <w:tr w:rsidR="00C951FF" w:rsidRPr="00E638FC" w14:paraId="4F45D50A" w14:textId="5952AC87" w:rsidTr="00FD1B01">
        <w:trPr>
          <w:trHeight w:val="595"/>
        </w:trPr>
        <w:tc>
          <w:tcPr>
            <w:tcW w:w="8931" w:type="dxa"/>
            <w:vAlign w:val="center"/>
          </w:tcPr>
          <w:p w14:paraId="49FF9D11" w14:textId="77777777" w:rsidR="00C951FF" w:rsidRPr="00E638FC" w:rsidRDefault="00C951FF" w:rsidP="00C951FF">
            <w:pPr>
              <w:numPr>
                <w:ilvl w:val="1"/>
                <w:numId w:val="33"/>
              </w:numPr>
              <w:tabs>
                <w:tab w:val="left" w:pos="0"/>
              </w:tabs>
              <w:spacing w:after="0"/>
              <w:ind w:left="567" w:hanging="567"/>
            </w:pPr>
            <w:r w:rsidRPr="00E638FC">
              <w:t>Detachment from age-appropriate activities</w:t>
            </w:r>
          </w:p>
        </w:tc>
        <w:tc>
          <w:tcPr>
            <w:tcW w:w="992" w:type="dxa"/>
            <w:vAlign w:val="center"/>
          </w:tcPr>
          <w:p w14:paraId="6E397335" w14:textId="77777777" w:rsidR="00C951FF" w:rsidRPr="00E638FC" w:rsidRDefault="00C951FF" w:rsidP="00C951FF">
            <w:pPr>
              <w:spacing w:after="0"/>
            </w:pPr>
          </w:p>
        </w:tc>
        <w:tc>
          <w:tcPr>
            <w:tcW w:w="1121" w:type="dxa"/>
          </w:tcPr>
          <w:p w14:paraId="53B1A08B" w14:textId="77777777" w:rsidR="00C951FF" w:rsidRPr="00E638FC" w:rsidRDefault="00C951FF" w:rsidP="00C951FF">
            <w:pPr>
              <w:spacing w:after="0"/>
            </w:pPr>
          </w:p>
        </w:tc>
      </w:tr>
      <w:tr w:rsidR="00C951FF" w:rsidRPr="00E638FC" w14:paraId="7081D705" w14:textId="65691A64" w:rsidTr="00FD1B01">
        <w:trPr>
          <w:trHeight w:val="595"/>
        </w:trPr>
        <w:tc>
          <w:tcPr>
            <w:tcW w:w="8931" w:type="dxa"/>
            <w:vAlign w:val="center"/>
          </w:tcPr>
          <w:p w14:paraId="450AD1C6" w14:textId="15BF8608" w:rsidR="00C951FF" w:rsidRPr="00E638FC" w:rsidRDefault="00C951FF" w:rsidP="00C951FF">
            <w:pPr>
              <w:numPr>
                <w:ilvl w:val="1"/>
                <w:numId w:val="33"/>
              </w:numPr>
              <w:tabs>
                <w:tab w:val="left" w:pos="0"/>
              </w:tabs>
              <w:spacing w:after="0"/>
              <w:ind w:left="567" w:hanging="567"/>
            </w:pPr>
            <w:r w:rsidRPr="00E638FC">
              <w:t xml:space="preserve">Secretive </w:t>
            </w:r>
            <w:r>
              <w:t xml:space="preserve">behaviour </w:t>
            </w:r>
          </w:p>
        </w:tc>
        <w:tc>
          <w:tcPr>
            <w:tcW w:w="992" w:type="dxa"/>
            <w:vAlign w:val="center"/>
          </w:tcPr>
          <w:p w14:paraId="4B1E7D68" w14:textId="77777777" w:rsidR="00C951FF" w:rsidRPr="00E638FC" w:rsidRDefault="00C951FF" w:rsidP="00C951FF">
            <w:pPr>
              <w:spacing w:after="0"/>
            </w:pPr>
          </w:p>
        </w:tc>
        <w:tc>
          <w:tcPr>
            <w:tcW w:w="1121" w:type="dxa"/>
          </w:tcPr>
          <w:p w14:paraId="0C265954" w14:textId="77777777" w:rsidR="00C951FF" w:rsidRPr="00E638FC" w:rsidRDefault="00C951FF" w:rsidP="00C951FF">
            <w:pPr>
              <w:spacing w:after="0"/>
            </w:pPr>
          </w:p>
        </w:tc>
      </w:tr>
      <w:tr w:rsidR="00C951FF" w:rsidRPr="00E638FC" w14:paraId="127A9D83" w14:textId="6E02FADF" w:rsidTr="00FD1B01">
        <w:trPr>
          <w:trHeight w:val="595"/>
        </w:trPr>
        <w:tc>
          <w:tcPr>
            <w:tcW w:w="8931" w:type="dxa"/>
            <w:vAlign w:val="center"/>
          </w:tcPr>
          <w:p w14:paraId="4022DE51" w14:textId="65B72023" w:rsidR="00C951FF" w:rsidRPr="00E638FC" w:rsidRDefault="00C951FF" w:rsidP="00C951FF">
            <w:pPr>
              <w:numPr>
                <w:ilvl w:val="1"/>
                <w:numId w:val="33"/>
              </w:numPr>
              <w:tabs>
                <w:tab w:val="left" w:pos="0"/>
                <w:tab w:val="left" w:pos="567"/>
              </w:tabs>
              <w:spacing w:after="0" w:line="240" w:lineRule="auto"/>
              <w:ind w:left="567" w:hanging="567"/>
            </w:pPr>
            <w:r w:rsidRPr="00E638FC">
              <w:t>Change in appearance</w:t>
            </w:r>
          </w:p>
        </w:tc>
        <w:tc>
          <w:tcPr>
            <w:tcW w:w="992" w:type="dxa"/>
            <w:vAlign w:val="center"/>
          </w:tcPr>
          <w:p w14:paraId="14B79AE0" w14:textId="77777777" w:rsidR="00C951FF" w:rsidRPr="00E638FC" w:rsidRDefault="00C951FF" w:rsidP="00C951FF">
            <w:pPr>
              <w:spacing w:after="0"/>
            </w:pPr>
          </w:p>
        </w:tc>
        <w:tc>
          <w:tcPr>
            <w:tcW w:w="1121" w:type="dxa"/>
          </w:tcPr>
          <w:p w14:paraId="035F2E62" w14:textId="77777777" w:rsidR="00C951FF" w:rsidRPr="00E638FC" w:rsidRDefault="00C951FF" w:rsidP="00C951FF">
            <w:pPr>
              <w:spacing w:after="0"/>
            </w:pPr>
          </w:p>
        </w:tc>
      </w:tr>
      <w:tr w:rsidR="00C951FF" w:rsidRPr="00E638FC" w14:paraId="0FA928BD" w14:textId="3871C76B" w:rsidTr="00FD1B01">
        <w:trPr>
          <w:trHeight w:val="595"/>
        </w:trPr>
        <w:tc>
          <w:tcPr>
            <w:tcW w:w="8931" w:type="dxa"/>
            <w:vAlign w:val="center"/>
          </w:tcPr>
          <w:p w14:paraId="04F97539" w14:textId="77777777" w:rsidR="00C951FF" w:rsidRPr="00E638FC" w:rsidRDefault="00C951FF" w:rsidP="00C951FF">
            <w:pPr>
              <w:numPr>
                <w:ilvl w:val="1"/>
                <w:numId w:val="33"/>
              </w:numPr>
              <w:tabs>
                <w:tab w:val="left" w:pos="0"/>
                <w:tab w:val="left" w:pos="360"/>
              </w:tabs>
              <w:spacing w:after="0" w:line="240" w:lineRule="auto"/>
              <w:ind w:left="567" w:hanging="567"/>
            </w:pPr>
            <w:r>
              <w:t xml:space="preserve">    </w:t>
            </w:r>
            <w:r w:rsidRPr="00E638FC">
              <w:t>Young offender or anti-social behaviour</w:t>
            </w:r>
            <w:r>
              <w:t xml:space="preserve"> including petty crime</w:t>
            </w:r>
          </w:p>
        </w:tc>
        <w:tc>
          <w:tcPr>
            <w:tcW w:w="992" w:type="dxa"/>
            <w:vAlign w:val="center"/>
          </w:tcPr>
          <w:p w14:paraId="7112BBE2" w14:textId="77777777" w:rsidR="00C951FF" w:rsidRPr="00E638FC" w:rsidRDefault="00C951FF" w:rsidP="00C951FF">
            <w:pPr>
              <w:spacing w:after="0"/>
            </w:pPr>
          </w:p>
        </w:tc>
        <w:tc>
          <w:tcPr>
            <w:tcW w:w="1121" w:type="dxa"/>
          </w:tcPr>
          <w:p w14:paraId="7FFC26BD" w14:textId="77777777" w:rsidR="00C951FF" w:rsidRPr="00E638FC" w:rsidRDefault="00C951FF" w:rsidP="00C951FF">
            <w:pPr>
              <w:spacing w:after="0"/>
            </w:pPr>
          </w:p>
        </w:tc>
      </w:tr>
      <w:tr w:rsidR="00C951FF" w:rsidRPr="00E638FC" w14:paraId="2265DBFB" w14:textId="5C1C0D2B" w:rsidTr="00FD1B01">
        <w:trPr>
          <w:trHeight w:val="595"/>
        </w:trPr>
        <w:tc>
          <w:tcPr>
            <w:tcW w:w="8931" w:type="dxa"/>
            <w:vAlign w:val="center"/>
          </w:tcPr>
          <w:p w14:paraId="678CA669" w14:textId="336D8ACC" w:rsidR="00C951FF" w:rsidRPr="00E638FC" w:rsidRDefault="00C951FF" w:rsidP="00C951FF">
            <w:pPr>
              <w:numPr>
                <w:ilvl w:val="1"/>
                <w:numId w:val="33"/>
              </w:numPr>
              <w:tabs>
                <w:tab w:val="left" w:pos="0"/>
                <w:tab w:val="left" w:pos="360"/>
              </w:tabs>
              <w:spacing w:after="0" w:line="240" w:lineRule="auto"/>
              <w:ind w:left="567" w:hanging="567"/>
            </w:pPr>
            <w:r>
              <w:t>Change</w:t>
            </w:r>
            <w:r w:rsidR="001414CE">
              <w:t xml:space="preserve">s in relationships </w:t>
            </w:r>
            <w:r w:rsidR="00E83F92">
              <w:t>o</w:t>
            </w:r>
            <w:r w:rsidR="001414CE">
              <w:t>r</w:t>
            </w:r>
            <w:r>
              <w:t xml:space="preserve"> friend</w:t>
            </w:r>
            <w:r w:rsidR="00F476D6">
              <w:t>ship groups/social networks</w:t>
            </w:r>
          </w:p>
        </w:tc>
        <w:tc>
          <w:tcPr>
            <w:tcW w:w="992" w:type="dxa"/>
            <w:vAlign w:val="center"/>
          </w:tcPr>
          <w:p w14:paraId="19D8FC7D" w14:textId="77777777" w:rsidR="00C951FF" w:rsidRPr="00E638FC" w:rsidRDefault="00C951FF" w:rsidP="00C951FF">
            <w:pPr>
              <w:spacing w:after="0"/>
            </w:pPr>
          </w:p>
        </w:tc>
        <w:tc>
          <w:tcPr>
            <w:tcW w:w="1121" w:type="dxa"/>
          </w:tcPr>
          <w:p w14:paraId="3B3206DC" w14:textId="77777777" w:rsidR="00C951FF" w:rsidRPr="00E638FC" w:rsidRDefault="00C951FF" w:rsidP="00C951FF">
            <w:pPr>
              <w:spacing w:after="0"/>
            </w:pPr>
          </w:p>
        </w:tc>
      </w:tr>
      <w:tr w:rsidR="00C951FF" w:rsidRPr="00E638FC" w14:paraId="64AB7E5C" w14:textId="306F8865" w:rsidTr="00FD1B01">
        <w:trPr>
          <w:trHeight w:val="595"/>
        </w:trPr>
        <w:tc>
          <w:tcPr>
            <w:tcW w:w="8931" w:type="dxa"/>
            <w:vAlign w:val="center"/>
          </w:tcPr>
          <w:p w14:paraId="38B501D4" w14:textId="2C6765F7" w:rsidR="00C951FF" w:rsidRPr="00A74045" w:rsidRDefault="00C951FF" w:rsidP="00C951FF">
            <w:pPr>
              <w:numPr>
                <w:ilvl w:val="1"/>
                <w:numId w:val="33"/>
              </w:numPr>
              <w:tabs>
                <w:tab w:val="left" w:pos="0"/>
                <w:tab w:val="left" w:pos="360"/>
              </w:tabs>
              <w:spacing w:after="0" w:line="240" w:lineRule="auto"/>
              <w:ind w:left="567" w:hanging="567"/>
            </w:pPr>
            <w:r w:rsidRPr="00A74045">
              <w:t xml:space="preserve">Intelligence/suspicion to suggest that they carry </w:t>
            </w:r>
            <w:r>
              <w:t xml:space="preserve">or are carrying </w:t>
            </w:r>
            <w:r w:rsidRPr="00A74045">
              <w:t>weapons</w:t>
            </w:r>
            <w:r>
              <w:t xml:space="preserve"> or drugs</w:t>
            </w:r>
          </w:p>
        </w:tc>
        <w:tc>
          <w:tcPr>
            <w:tcW w:w="992" w:type="dxa"/>
            <w:vAlign w:val="center"/>
          </w:tcPr>
          <w:p w14:paraId="1313ED19" w14:textId="77777777" w:rsidR="00C951FF" w:rsidRPr="00E638FC" w:rsidRDefault="00C951FF" w:rsidP="00C951FF">
            <w:pPr>
              <w:spacing w:after="0"/>
            </w:pPr>
          </w:p>
        </w:tc>
        <w:tc>
          <w:tcPr>
            <w:tcW w:w="1121" w:type="dxa"/>
          </w:tcPr>
          <w:p w14:paraId="41D058D8" w14:textId="77777777" w:rsidR="00C951FF" w:rsidRPr="00E638FC" w:rsidRDefault="00C951FF" w:rsidP="00C951FF">
            <w:pPr>
              <w:spacing w:after="0"/>
            </w:pPr>
          </w:p>
        </w:tc>
      </w:tr>
      <w:tr w:rsidR="00C951FF" w:rsidRPr="00E638FC" w14:paraId="1D8F8A62" w14:textId="276092B4" w:rsidTr="00FD1B01">
        <w:trPr>
          <w:trHeight w:val="266"/>
        </w:trPr>
        <w:tc>
          <w:tcPr>
            <w:tcW w:w="11044" w:type="dxa"/>
            <w:gridSpan w:val="3"/>
          </w:tcPr>
          <w:p w14:paraId="638E626C" w14:textId="77777777" w:rsidR="00FD1B01" w:rsidRDefault="00FD1B01" w:rsidP="001A737A">
            <w:pPr>
              <w:pStyle w:val="NoSpacing"/>
              <w:rPr>
                <w:b/>
                <w:bCs/>
              </w:rPr>
            </w:pPr>
          </w:p>
          <w:p w14:paraId="29B40DB0" w14:textId="68DF8F6E" w:rsidR="00C951FF" w:rsidRPr="001A737A" w:rsidRDefault="00C951FF" w:rsidP="001A737A">
            <w:pPr>
              <w:pStyle w:val="NoSpacing"/>
              <w:rPr>
                <w:b/>
                <w:bCs/>
              </w:rPr>
            </w:pPr>
            <w:r w:rsidRPr="001A737A">
              <w:rPr>
                <w:b/>
                <w:bCs/>
              </w:rPr>
              <w:t>Behaviour Comments/Evidence/Description of ‘YES’ indicators</w:t>
            </w:r>
          </w:p>
          <w:p w14:paraId="21840A13" w14:textId="77777777" w:rsidR="001A737A" w:rsidRDefault="001A737A" w:rsidP="001A737A">
            <w:pPr>
              <w:pStyle w:val="NoSpacing"/>
              <w:rPr>
                <w:i/>
              </w:rPr>
            </w:pPr>
            <w:r>
              <w:rPr>
                <w:i/>
              </w:rPr>
              <w:t>Think about victim/offender/location</w:t>
            </w:r>
          </w:p>
          <w:p w14:paraId="1253522C" w14:textId="77777777" w:rsidR="001A737A" w:rsidRDefault="001A737A" w:rsidP="001A737A">
            <w:pPr>
              <w:pStyle w:val="NoSpacing"/>
            </w:pPr>
          </w:p>
          <w:p w14:paraId="4C3E7978" w14:textId="77777777" w:rsidR="001A737A" w:rsidRDefault="001A737A" w:rsidP="001A737A">
            <w:pPr>
              <w:pStyle w:val="NoSpacing"/>
            </w:pPr>
          </w:p>
          <w:p w14:paraId="3EE8BC09" w14:textId="77777777" w:rsidR="00C951FF" w:rsidRDefault="00C951FF" w:rsidP="001A737A">
            <w:pPr>
              <w:pStyle w:val="NoSpacing"/>
            </w:pPr>
          </w:p>
        </w:tc>
      </w:tr>
      <w:tr w:rsidR="00C951FF" w:rsidRPr="00E638FC" w14:paraId="53A3F1C8" w14:textId="6421DBED" w:rsidTr="00FD1B01">
        <w:trPr>
          <w:trHeight w:val="20"/>
        </w:trPr>
        <w:tc>
          <w:tcPr>
            <w:tcW w:w="8931" w:type="dxa"/>
            <w:shd w:val="clear" w:color="auto" w:fill="F7CAAC" w:themeFill="accent2" w:themeFillTint="66"/>
            <w:vAlign w:val="center"/>
          </w:tcPr>
          <w:p w14:paraId="26BC8FB8" w14:textId="77777777" w:rsidR="00C951FF" w:rsidRPr="00A22146" w:rsidRDefault="00C951FF" w:rsidP="00C951FF">
            <w:pPr>
              <w:numPr>
                <w:ilvl w:val="0"/>
                <w:numId w:val="33"/>
              </w:numPr>
              <w:spacing w:after="0" w:line="240" w:lineRule="auto"/>
              <w:ind w:left="567" w:hanging="567"/>
              <w:rPr>
                <w:b/>
                <w:sz w:val="24"/>
                <w:szCs w:val="24"/>
              </w:rPr>
            </w:pPr>
            <w:bookmarkStart w:id="3" w:name="_Hlk53736015"/>
            <w:r w:rsidRPr="00A22146">
              <w:rPr>
                <w:b/>
                <w:sz w:val="24"/>
                <w:szCs w:val="24"/>
              </w:rPr>
              <w:t>Grooming Domain</w:t>
            </w:r>
          </w:p>
        </w:tc>
        <w:tc>
          <w:tcPr>
            <w:tcW w:w="992" w:type="dxa"/>
            <w:shd w:val="clear" w:color="auto" w:fill="F7CAAC" w:themeFill="accent2" w:themeFillTint="66"/>
            <w:vAlign w:val="center"/>
          </w:tcPr>
          <w:p w14:paraId="2AE24F93" w14:textId="77777777" w:rsidR="00C951FF" w:rsidRPr="004F5797" w:rsidRDefault="00C951FF" w:rsidP="00C951FF">
            <w:pPr>
              <w:spacing w:after="0" w:line="240" w:lineRule="auto"/>
              <w:rPr>
                <w:b/>
                <w:sz w:val="20"/>
                <w:szCs w:val="20"/>
              </w:rPr>
            </w:pPr>
            <w:r>
              <w:rPr>
                <w:b/>
                <w:sz w:val="20"/>
                <w:szCs w:val="20"/>
              </w:rPr>
              <w:t xml:space="preserve">Yes (Y) / </w:t>
            </w:r>
            <w:r w:rsidRPr="004F5797">
              <w:rPr>
                <w:b/>
                <w:sz w:val="20"/>
                <w:szCs w:val="20"/>
              </w:rPr>
              <w:t>No (N)</w:t>
            </w:r>
          </w:p>
        </w:tc>
        <w:tc>
          <w:tcPr>
            <w:tcW w:w="1121" w:type="dxa"/>
            <w:shd w:val="clear" w:color="auto" w:fill="F7CAAC" w:themeFill="accent2" w:themeFillTint="66"/>
          </w:tcPr>
          <w:p w14:paraId="01FF03E8" w14:textId="3C2BAD26" w:rsidR="00C951FF" w:rsidRDefault="00C951FF" w:rsidP="00C951FF">
            <w:pPr>
              <w:spacing w:after="0" w:line="240" w:lineRule="auto"/>
              <w:jc w:val="center"/>
              <w:rPr>
                <w:b/>
                <w:sz w:val="20"/>
                <w:szCs w:val="20"/>
              </w:rPr>
            </w:pPr>
            <w:r>
              <w:rPr>
                <w:b/>
                <w:sz w:val="20"/>
                <w:szCs w:val="20"/>
              </w:rPr>
              <w:t>Unknown</w:t>
            </w:r>
          </w:p>
        </w:tc>
      </w:tr>
      <w:tr w:rsidR="00C951FF" w:rsidRPr="00E638FC" w14:paraId="152A2F21" w14:textId="0ECE447F" w:rsidTr="00FD1B01">
        <w:trPr>
          <w:trHeight w:val="20"/>
        </w:trPr>
        <w:tc>
          <w:tcPr>
            <w:tcW w:w="8931" w:type="dxa"/>
            <w:vAlign w:val="center"/>
          </w:tcPr>
          <w:p w14:paraId="537F766C" w14:textId="35D3C304" w:rsidR="00C951FF" w:rsidRPr="00A74045" w:rsidRDefault="00C951FF" w:rsidP="00C951FF">
            <w:pPr>
              <w:numPr>
                <w:ilvl w:val="1"/>
                <w:numId w:val="33"/>
              </w:numPr>
              <w:tabs>
                <w:tab w:val="left" w:pos="567"/>
              </w:tabs>
              <w:spacing w:after="0" w:line="240" w:lineRule="auto"/>
              <w:ind w:left="567" w:hanging="567"/>
            </w:pPr>
            <w:r>
              <w:rPr>
                <w:rStyle w:val="normaltextrun"/>
                <w:rFonts w:cs="Calibri"/>
                <w:color w:val="000000"/>
              </w:rPr>
              <w:t>Excessive use of mobile phones including receiving calls late at night. Possession of a second mobile phone or SIM card. Phone call, texts or letters from unknown adults. Mobile phone being answered by unknown adult/person</w:t>
            </w:r>
            <w:r>
              <w:rPr>
                <w:rStyle w:val="eop"/>
                <w:rFonts w:cs="Calibri"/>
                <w:color w:val="000000"/>
              </w:rPr>
              <w:t> </w:t>
            </w:r>
          </w:p>
        </w:tc>
        <w:tc>
          <w:tcPr>
            <w:tcW w:w="992" w:type="dxa"/>
            <w:vAlign w:val="center"/>
          </w:tcPr>
          <w:p w14:paraId="5BEEF53C" w14:textId="77777777" w:rsidR="00C951FF" w:rsidRPr="00E638FC" w:rsidRDefault="00C951FF" w:rsidP="00C951FF"/>
        </w:tc>
        <w:tc>
          <w:tcPr>
            <w:tcW w:w="1121" w:type="dxa"/>
          </w:tcPr>
          <w:p w14:paraId="1A26796E" w14:textId="77777777" w:rsidR="00C951FF" w:rsidRPr="00E638FC" w:rsidRDefault="00C951FF" w:rsidP="00C951FF"/>
        </w:tc>
      </w:tr>
      <w:tr w:rsidR="00C951FF" w:rsidRPr="00E638FC" w14:paraId="57B086B3" w14:textId="6A941C3A" w:rsidTr="00FD1B01">
        <w:trPr>
          <w:trHeight w:val="20"/>
        </w:trPr>
        <w:tc>
          <w:tcPr>
            <w:tcW w:w="8931" w:type="dxa"/>
            <w:vAlign w:val="center"/>
          </w:tcPr>
          <w:p w14:paraId="0E5ECD73" w14:textId="317B10AC"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Social activities with no plausible explanation of the source of necessary funding. Seen in adult places (i.e. pubs and clubs) or venues known to be used for exploitation or criminal activity. Entering or leaving vehicles driven by unknown adults, or regular use of taxis with no known means of paying for them</w:t>
            </w:r>
            <w:r>
              <w:rPr>
                <w:rStyle w:val="eop"/>
                <w:rFonts w:cs="Calibri"/>
                <w:color w:val="000000"/>
              </w:rPr>
              <w:t> </w:t>
            </w:r>
          </w:p>
        </w:tc>
        <w:tc>
          <w:tcPr>
            <w:tcW w:w="992" w:type="dxa"/>
            <w:vAlign w:val="center"/>
          </w:tcPr>
          <w:p w14:paraId="65FC5AB0" w14:textId="77777777" w:rsidR="00C951FF" w:rsidRPr="00E638FC" w:rsidRDefault="00C951FF" w:rsidP="00C951FF"/>
        </w:tc>
        <w:tc>
          <w:tcPr>
            <w:tcW w:w="1121" w:type="dxa"/>
          </w:tcPr>
          <w:p w14:paraId="4F0BCE36" w14:textId="77777777" w:rsidR="00C951FF" w:rsidRPr="00E638FC" w:rsidRDefault="00C951FF" w:rsidP="00C951FF"/>
        </w:tc>
      </w:tr>
      <w:tr w:rsidR="00C951FF" w:rsidRPr="00E638FC" w14:paraId="26472AA4" w14:textId="380E4536" w:rsidTr="00FD1B01">
        <w:trPr>
          <w:trHeight w:val="20"/>
        </w:trPr>
        <w:tc>
          <w:tcPr>
            <w:tcW w:w="8931" w:type="dxa"/>
            <w:vAlign w:val="center"/>
          </w:tcPr>
          <w:p w14:paraId="2A2C582C" w14:textId="5B570EC7"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Exposing or recruiting other children into exploitative situations. Associating with other children who are known to be exploited, including in school</w:t>
            </w:r>
            <w:r>
              <w:rPr>
                <w:rStyle w:val="eop"/>
                <w:rFonts w:cs="Calibri"/>
                <w:color w:val="000000"/>
              </w:rPr>
              <w:t> </w:t>
            </w:r>
          </w:p>
        </w:tc>
        <w:tc>
          <w:tcPr>
            <w:tcW w:w="992" w:type="dxa"/>
            <w:vAlign w:val="center"/>
          </w:tcPr>
          <w:p w14:paraId="023F4CFB" w14:textId="77777777" w:rsidR="00C951FF" w:rsidRPr="00E638FC" w:rsidRDefault="00C951FF" w:rsidP="00C951FF"/>
        </w:tc>
        <w:tc>
          <w:tcPr>
            <w:tcW w:w="1121" w:type="dxa"/>
          </w:tcPr>
          <w:p w14:paraId="168205AE" w14:textId="77777777" w:rsidR="00C951FF" w:rsidRPr="00E638FC" w:rsidRDefault="00C951FF" w:rsidP="00C951FF"/>
        </w:tc>
      </w:tr>
      <w:tr w:rsidR="00C951FF" w:rsidRPr="00E638FC" w14:paraId="62EE00A2" w14:textId="68E3289A" w:rsidTr="00FD1B01">
        <w:trPr>
          <w:trHeight w:val="20"/>
        </w:trPr>
        <w:tc>
          <w:tcPr>
            <w:tcW w:w="8931" w:type="dxa"/>
            <w:vAlign w:val="center"/>
          </w:tcPr>
          <w:p w14:paraId="133B9DAA" w14:textId="103A641F"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Disclosure of sexual /physical assault followed by withdrawal of allegation. Coerced into sexual activity</w:t>
            </w:r>
          </w:p>
        </w:tc>
        <w:tc>
          <w:tcPr>
            <w:tcW w:w="992" w:type="dxa"/>
            <w:vAlign w:val="center"/>
          </w:tcPr>
          <w:p w14:paraId="711C2C31" w14:textId="77777777" w:rsidR="00C951FF" w:rsidRPr="00E638FC" w:rsidRDefault="00C951FF" w:rsidP="00C951FF"/>
        </w:tc>
        <w:tc>
          <w:tcPr>
            <w:tcW w:w="1121" w:type="dxa"/>
          </w:tcPr>
          <w:p w14:paraId="6D999015" w14:textId="77777777" w:rsidR="00C951FF" w:rsidRPr="00E638FC" w:rsidRDefault="00C951FF" w:rsidP="00C951FF"/>
        </w:tc>
      </w:tr>
      <w:tr w:rsidR="00C951FF" w:rsidRPr="00E638FC" w14:paraId="33F47F69" w14:textId="64816791" w:rsidTr="00FD1B01">
        <w:trPr>
          <w:trHeight w:val="20"/>
        </w:trPr>
        <w:tc>
          <w:tcPr>
            <w:tcW w:w="8931" w:type="dxa"/>
            <w:vAlign w:val="center"/>
          </w:tcPr>
          <w:p w14:paraId="5F9B2F9A" w14:textId="46268C8D"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 xml:space="preserve">Relationships that are unexplained, particularly with adults (they may appear to be peers) </w:t>
            </w:r>
          </w:p>
        </w:tc>
        <w:tc>
          <w:tcPr>
            <w:tcW w:w="992" w:type="dxa"/>
            <w:vAlign w:val="center"/>
          </w:tcPr>
          <w:p w14:paraId="5F7DFE3C" w14:textId="77777777" w:rsidR="00C951FF" w:rsidRPr="00E638FC" w:rsidRDefault="00C951FF" w:rsidP="00C951FF"/>
        </w:tc>
        <w:tc>
          <w:tcPr>
            <w:tcW w:w="1121" w:type="dxa"/>
          </w:tcPr>
          <w:p w14:paraId="536F0B34" w14:textId="77777777" w:rsidR="00C951FF" w:rsidRPr="00E638FC" w:rsidRDefault="00C951FF" w:rsidP="00C951FF"/>
        </w:tc>
      </w:tr>
      <w:tr w:rsidR="00C951FF" w:rsidRPr="00E638FC" w14:paraId="1EBC36D4" w14:textId="7B4438CE" w:rsidTr="00FD1B01">
        <w:trPr>
          <w:trHeight w:val="20"/>
        </w:trPr>
        <w:tc>
          <w:tcPr>
            <w:tcW w:w="8931" w:type="dxa"/>
            <w:vAlign w:val="center"/>
          </w:tcPr>
          <w:p w14:paraId="45C8A0B5" w14:textId="52383B2D"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 xml:space="preserve">Possession of money, </w:t>
            </w:r>
            <w:r w:rsidR="001414CE">
              <w:rPr>
                <w:rStyle w:val="normaltextrun"/>
                <w:rFonts w:cs="Calibri"/>
                <w:color w:val="000000"/>
              </w:rPr>
              <w:t xml:space="preserve">keys, </w:t>
            </w:r>
            <w:r>
              <w:rPr>
                <w:rStyle w:val="normaltextrun"/>
                <w:rFonts w:cs="Calibri"/>
                <w:color w:val="000000"/>
              </w:rPr>
              <w:t>clothes, accommodation or other expensive items with no plausible explanation</w:t>
            </w:r>
          </w:p>
        </w:tc>
        <w:tc>
          <w:tcPr>
            <w:tcW w:w="992" w:type="dxa"/>
            <w:vAlign w:val="center"/>
          </w:tcPr>
          <w:p w14:paraId="3CCA171F" w14:textId="77777777" w:rsidR="00C951FF" w:rsidRPr="00E638FC" w:rsidRDefault="00C951FF" w:rsidP="00C951FF"/>
        </w:tc>
        <w:tc>
          <w:tcPr>
            <w:tcW w:w="1121" w:type="dxa"/>
          </w:tcPr>
          <w:p w14:paraId="03444308" w14:textId="77777777" w:rsidR="00C951FF" w:rsidRPr="00E638FC" w:rsidRDefault="00C951FF" w:rsidP="00C951FF"/>
        </w:tc>
      </w:tr>
      <w:tr w:rsidR="00C951FF" w:rsidRPr="00E638FC" w14:paraId="5EA64311" w14:textId="04B8C036" w:rsidTr="00FD1B01">
        <w:trPr>
          <w:trHeight w:val="20"/>
        </w:trPr>
        <w:tc>
          <w:tcPr>
            <w:tcW w:w="8931" w:type="dxa"/>
            <w:vAlign w:val="center"/>
          </w:tcPr>
          <w:p w14:paraId="359024E1" w14:textId="155C9618"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Persistently missing from home or placement for different periods, including overnight or returning late. Returning after having been missing and being secretive about where they have been and who they were with. Returning after having been missing looking dirty, disheveled, tired, hungry, thirsty</w:t>
            </w:r>
            <w:r>
              <w:rPr>
                <w:rStyle w:val="eop"/>
                <w:rFonts w:cs="Calibri"/>
                <w:color w:val="000000"/>
              </w:rPr>
              <w:t> </w:t>
            </w:r>
          </w:p>
        </w:tc>
        <w:tc>
          <w:tcPr>
            <w:tcW w:w="992" w:type="dxa"/>
            <w:vAlign w:val="center"/>
          </w:tcPr>
          <w:p w14:paraId="75E3989D" w14:textId="77777777" w:rsidR="00C951FF" w:rsidRPr="00E638FC" w:rsidRDefault="00C951FF" w:rsidP="00C951FF"/>
        </w:tc>
        <w:tc>
          <w:tcPr>
            <w:tcW w:w="1121" w:type="dxa"/>
          </w:tcPr>
          <w:p w14:paraId="3EB28759" w14:textId="77777777" w:rsidR="00C951FF" w:rsidRPr="00E638FC" w:rsidRDefault="00C951FF" w:rsidP="00C951FF"/>
        </w:tc>
      </w:tr>
      <w:tr w:rsidR="00C951FF" w:rsidRPr="00E638FC" w14:paraId="75157058" w14:textId="2C3508EF" w:rsidTr="00FD1B01">
        <w:trPr>
          <w:trHeight w:val="20"/>
        </w:trPr>
        <w:tc>
          <w:tcPr>
            <w:tcW w:w="8931" w:type="dxa"/>
            <w:vAlign w:val="center"/>
          </w:tcPr>
          <w:p w14:paraId="2B67C449" w14:textId="7ED77E05"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Abduction or false imprisonment </w:t>
            </w:r>
            <w:r>
              <w:rPr>
                <w:rStyle w:val="eop"/>
                <w:rFonts w:cs="Calibri"/>
                <w:color w:val="000000"/>
              </w:rPr>
              <w:t> </w:t>
            </w:r>
          </w:p>
        </w:tc>
        <w:tc>
          <w:tcPr>
            <w:tcW w:w="992" w:type="dxa"/>
            <w:vAlign w:val="center"/>
          </w:tcPr>
          <w:p w14:paraId="46E1E795" w14:textId="77777777" w:rsidR="00C951FF" w:rsidRPr="00E638FC" w:rsidRDefault="00C951FF" w:rsidP="00C951FF"/>
        </w:tc>
        <w:tc>
          <w:tcPr>
            <w:tcW w:w="1121" w:type="dxa"/>
          </w:tcPr>
          <w:p w14:paraId="09A474D8" w14:textId="77777777" w:rsidR="00C951FF" w:rsidRPr="00E638FC" w:rsidRDefault="00C951FF" w:rsidP="00C951FF"/>
        </w:tc>
      </w:tr>
      <w:tr w:rsidR="00C951FF" w:rsidRPr="00E638FC" w14:paraId="03B77047" w14:textId="52723838" w:rsidTr="00FD1B01">
        <w:trPr>
          <w:trHeight w:val="20"/>
        </w:trPr>
        <w:tc>
          <w:tcPr>
            <w:tcW w:w="8931" w:type="dxa"/>
            <w:vAlign w:val="center"/>
          </w:tcPr>
          <w:p w14:paraId="5283D5C1" w14:textId="389A5667"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rPr>
              <w:t>Being paid/forced to carry or deliver drugs. The child being in ‘Debt’. Being paid/forced to harm others</w:t>
            </w:r>
            <w:r>
              <w:rPr>
                <w:rStyle w:val="eop"/>
                <w:rFonts w:cs="Calibri"/>
                <w:color w:val="000000"/>
              </w:rPr>
              <w:t> </w:t>
            </w:r>
          </w:p>
        </w:tc>
        <w:tc>
          <w:tcPr>
            <w:tcW w:w="992" w:type="dxa"/>
            <w:vAlign w:val="center"/>
          </w:tcPr>
          <w:p w14:paraId="26AC3BA2" w14:textId="77777777" w:rsidR="00C951FF" w:rsidRPr="00E638FC" w:rsidRDefault="00C951FF" w:rsidP="00C951FF"/>
        </w:tc>
        <w:tc>
          <w:tcPr>
            <w:tcW w:w="1121" w:type="dxa"/>
          </w:tcPr>
          <w:p w14:paraId="02E39CA1" w14:textId="77777777" w:rsidR="00C951FF" w:rsidRPr="00E638FC" w:rsidRDefault="00C951FF" w:rsidP="00C951FF"/>
        </w:tc>
      </w:tr>
      <w:tr w:rsidR="00C951FF" w:rsidRPr="00E638FC" w14:paraId="316C40B4" w14:textId="4A53EAF5" w:rsidTr="00FD1B01">
        <w:trPr>
          <w:trHeight w:val="20"/>
        </w:trPr>
        <w:tc>
          <w:tcPr>
            <w:tcW w:w="8931" w:type="dxa"/>
            <w:vAlign w:val="center"/>
          </w:tcPr>
          <w:p w14:paraId="2F5B1655" w14:textId="2B1FA8FE" w:rsidR="00C951FF" w:rsidRPr="00E638FC" w:rsidRDefault="00C951FF" w:rsidP="00C951FF">
            <w:pPr>
              <w:numPr>
                <w:ilvl w:val="1"/>
                <w:numId w:val="33"/>
              </w:numPr>
              <w:tabs>
                <w:tab w:val="left" w:pos="567"/>
              </w:tabs>
              <w:spacing w:after="0" w:line="240" w:lineRule="auto"/>
              <w:ind w:left="567" w:hanging="567"/>
            </w:pPr>
            <w:r>
              <w:rPr>
                <w:rStyle w:val="normaltextrun"/>
                <w:rFonts w:cs="Calibri"/>
                <w:color w:val="000000"/>
                <w:shd w:val="clear" w:color="auto" w:fill="FFFFFF"/>
              </w:rPr>
              <w:t>In possession of unaccountable money/others depositing money in child’s bank account. Not being paid for work, working long hours or working in an inappropriate environment</w:t>
            </w:r>
          </w:p>
        </w:tc>
        <w:tc>
          <w:tcPr>
            <w:tcW w:w="992" w:type="dxa"/>
            <w:vAlign w:val="center"/>
          </w:tcPr>
          <w:p w14:paraId="547479BE" w14:textId="77777777" w:rsidR="00C951FF" w:rsidRPr="00E638FC" w:rsidRDefault="00C951FF" w:rsidP="00C951FF"/>
        </w:tc>
        <w:tc>
          <w:tcPr>
            <w:tcW w:w="1121" w:type="dxa"/>
          </w:tcPr>
          <w:p w14:paraId="1069A61A" w14:textId="77777777" w:rsidR="00C951FF" w:rsidRPr="00E638FC" w:rsidRDefault="00C951FF" w:rsidP="00C951FF"/>
        </w:tc>
      </w:tr>
      <w:tr w:rsidR="00C951FF" w:rsidRPr="00E638FC" w14:paraId="7D013860" w14:textId="1A9A5DEF" w:rsidTr="00FD1B01">
        <w:trPr>
          <w:trHeight w:val="20"/>
        </w:trPr>
        <w:tc>
          <w:tcPr>
            <w:tcW w:w="8931" w:type="dxa"/>
            <w:vAlign w:val="center"/>
          </w:tcPr>
          <w:p w14:paraId="72EEC627" w14:textId="78A2E6CC" w:rsidR="00C951FF" w:rsidRDefault="00C951FF" w:rsidP="00C951FF">
            <w:pPr>
              <w:numPr>
                <w:ilvl w:val="1"/>
                <w:numId w:val="33"/>
              </w:numPr>
              <w:tabs>
                <w:tab w:val="left" w:pos="567"/>
              </w:tabs>
              <w:spacing w:after="0" w:line="240" w:lineRule="auto"/>
              <w:ind w:left="567" w:hanging="567"/>
              <w:rPr>
                <w:rStyle w:val="normaltextrun"/>
                <w:rFonts w:cs="Calibri"/>
                <w:color w:val="000000"/>
                <w:shd w:val="clear" w:color="auto" w:fill="FFFFFF"/>
              </w:rPr>
            </w:pPr>
            <w:r>
              <w:rPr>
                <w:rStyle w:val="normaltextrun"/>
                <w:rFonts w:cs="Calibri"/>
                <w:color w:val="000000"/>
                <w:shd w:val="clear" w:color="auto" w:fill="FFFFFF"/>
              </w:rPr>
              <w:t>Accessing extremist material online, using extremist or hate terms to exclude others or incite violence. Writing or creating material promoting violent extremist messages</w:t>
            </w:r>
          </w:p>
        </w:tc>
        <w:tc>
          <w:tcPr>
            <w:tcW w:w="992" w:type="dxa"/>
            <w:vAlign w:val="center"/>
          </w:tcPr>
          <w:p w14:paraId="4D34C89E" w14:textId="77777777" w:rsidR="00C951FF" w:rsidRPr="00E638FC" w:rsidRDefault="00C951FF" w:rsidP="00C951FF"/>
        </w:tc>
        <w:tc>
          <w:tcPr>
            <w:tcW w:w="1121" w:type="dxa"/>
          </w:tcPr>
          <w:p w14:paraId="2F124EE0" w14:textId="77777777" w:rsidR="00C951FF" w:rsidRPr="00E638FC" w:rsidRDefault="00C951FF" w:rsidP="00C951FF"/>
        </w:tc>
      </w:tr>
      <w:tr w:rsidR="00C951FF" w:rsidRPr="00E638FC" w14:paraId="5763A815" w14:textId="25A67A84" w:rsidTr="00FD1B01">
        <w:trPr>
          <w:trHeight w:val="1763"/>
        </w:trPr>
        <w:tc>
          <w:tcPr>
            <w:tcW w:w="11044" w:type="dxa"/>
            <w:gridSpan w:val="3"/>
          </w:tcPr>
          <w:p w14:paraId="5ACD92F1" w14:textId="24578886" w:rsidR="00C951FF" w:rsidRPr="001A737A" w:rsidRDefault="00C951FF" w:rsidP="001A737A">
            <w:pPr>
              <w:pStyle w:val="NoSpacing"/>
              <w:rPr>
                <w:b/>
                <w:bCs/>
              </w:rPr>
            </w:pPr>
            <w:r w:rsidRPr="001A737A">
              <w:rPr>
                <w:b/>
                <w:bCs/>
              </w:rPr>
              <w:t>Grooming Comments/E</w:t>
            </w:r>
            <w:r w:rsidR="00A37F66" w:rsidRPr="001A737A">
              <w:rPr>
                <w:b/>
                <w:bCs/>
              </w:rPr>
              <w:t>v</w:t>
            </w:r>
            <w:r w:rsidRPr="001A737A">
              <w:rPr>
                <w:b/>
                <w:bCs/>
              </w:rPr>
              <w:t>idence/Description of ‘YES’ indicators</w:t>
            </w:r>
          </w:p>
          <w:p w14:paraId="770EDAB2" w14:textId="77777777" w:rsidR="001A737A" w:rsidRDefault="001A737A" w:rsidP="001A737A">
            <w:pPr>
              <w:spacing w:after="0" w:line="240" w:lineRule="auto"/>
              <w:rPr>
                <w:i/>
              </w:rPr>
            </w:pPr>
            <w:r>
              <w:rPr>
                <w:i/>
              </w:rPr>
              <w:t>Think about victim/offender/location</w:t>
            </w:r>
          </w:p>
          <w:p w14:paraId="4D1D45E2" w14:textId="77777777" w:rsidR="001A737A" w:rsidRDefault="001A737A" w:rsidP="001A737A">
            <w:pPr>
              <w:pStyle w:val="NoSpacing"/>
            </w:pPr>
          </w:p>
          <w:p w14:paraId="4310F957" w14:textId="77777777" w:rsidR="00A37F66" w:rsidRDefault="00A37F66" w:rsidP="00A37F66">
            <w:pPr>
              <w:rPr>
                <w:b/>
              </w:rPr>
            </w:pPr>
          </w:p>
          <w:p w14:paraId="7EB6D00C" w14:textId="1B8B1E2A" w:rsidR="00A37F66" w:rsidRPr="00A37F66" w:rsidRDefault="00A37F66" w:rsidP="00A37F66">
            <w:pPr>
              <w:ind w:firstLine="720"/>
            </w:pPr>
          </w:p>
        </w:tc>
      </w:tr>
      <w:bookmarkEnd w:id="3"/>
      <w:tr w:rsidR="00C951FF" w:rsidRPr="00E638FC" w14:paraId="49C13EDE" w14:textId="2CFE83DC" w:rsidTr="00FD1B01">
        <w:tc>
          <w:tcPr>
            <w:tcW w:w="8931" w:type="dxa"/>
            <w:shd w:val="clear" w:color="auto" w:fill="F7CAAC" w:themeFill="accent2" w:themeFillTint="66"/>
            <w:vAlign w:val="center"/>
          </w:tcPr>
          <w:p w14:paraId="57616501" w14:textId="77777777" w:rsidR="00C951FF" w:rsidRPr="0080305A" w:rsidRDefault="00C951FF" w:rsidP="00C951FF">
            <w:pPr>
              <w:numPr>
                <w:ilvl w:val="0"/>
                <w:numId w:val="33"/>
              </w:numPr>
              <w:spacing w:after="0" w:line="240" w:lineRule="auto"/>
              <w:ind w:left="567" w:hanging="567"/>
              <w:rPr>
                <w:b/>
                <w:sz w:val="24"/>
                <w:szCs w:val="24"/>
              </w:rPr>
            </w:pPr>
            <w:r>
              <w:rPr>
                <w:b/>
                <w:sz w:val="24"/>
                <w:szCs w:val="24"/>
              </w:rPr>
              <w:t xml:space="preserve">Online </w:t>
            </w:r>
            <w:r w:rsidRPr="0080305A">
              <w:rPr>
                <w:b/>
                <w:sz w:val="24"/>
                <w:szCs w:val="24"/>
              </w:rPr>
              <w:t>Safety Domain</w:t>
            </w:r>
          </w:p>
        </w:tc>
        <w:tc>
          <w:tcPr>
            <w:tcW w:w="992" w:type="dxa"/>
            <w:shd w:val="clear" w:color="auto" w:fill="F7CAAC" w:themeFill="accent2" w:themeFillTint="66"/>
            <w:vAlign w:val="center"/>
          </w:tcPr>
          <w:p w14:paraId="4E6CC189" w14:textId="77777777" w:rsidR="00C951FF" w:rsidRPr="004F5797" w:rsidRDefault="00C951FF" w:rsidP="00C951FF">
            <w:pPr>
              <w:spacing w:after="0" w:line="240" w:lineRule="auto"/>
              <w:rPr>
                <w:b/>
                <w:sz w:val="20"/>
                <w:szCs w:val="20"/>
              </w:rPr>
            </w:pPr>
            <w:r>
              <w:rPr>
                <w:b/>
                <w:sz w:val="20"/>
                <w:szCs w:val="20"/>
              </w:rPr>
              <w:t xml:space="preserve">Yes (Y) / </w:t>
            </w:r>
            <w:r w:rsidRPr="004F5797">
              <w:rPr>
                <w:b/>
                <w:sz w:val="20"/>
                <w:szCs w:val="20"/>
              </w:rPr>
              <w:t>No (N)</w:t>
            </w:r>
          </w:p>
        </w:tc>
        <w:tc>
          <w:tcPr>
            <w:tcW w:w="1121" w:type="dxa"/>
            <w:shd w:val="clear" w:color="auto" w:fill="F7CAAC" w:themeFill="accent2" w:themeFillTint="66"/>
          </w:tcPr>
          <w:p w14:paraId="3B156D1B" w14:textId="43314C79" w:rsidR="00C951FF" w:rsidRDefault="00C951FF" w:rsidP="00C951FF">
            <w:pPr>
              <w:spacing w:after="0" w:line="240" w:lineRule="auto"/>
              <w:jc w:val="center"/>
              <w:rPr>
                <w:b/>
                <w:sz w:val="20"/>
                <w:szCs w:val="20"/>
              </w:rPr>
            </w:pPr>
            <w:r>
              <w:rPr>
                <w:b/>
                <w:sz w:val="20"/>
                <w:szCs w:val="20"/>
              </w:rPr>
              <w:t>Unknown</w:t>
            </w:r>
          </w:p>
        </w:tc>
      </w:tr>
      <w:tr w:rsidR="00C951FF" w:rsidRPr="00E638FC" w14:paraId="2E5F62A3" w14:textId="60F22A3D" w:rsidTr="00FD1B01">
        <w:trPr>
          <w:trHeight w:val="20"/>
        </w:trPr>
        <w:tc>
          <w:tcPr>
            <w:tcW w:w="8931" w:type="dxa"/>
            <w:vAlign w:val="center"/>
          </w:tcPr>
          <w:p w14:paraId="7E52DC3B" w14:textId="330D0199" w:rsidR="00C951FF" w:rsidRPr="00E638FC" w:rsidRDefault="00C951FF" w:rsidP="00C951FF">
            <w:pPr>
              <w:numPr>
                <w:ilvl w:val="1"/>
                <w:numId w:val="33"/>
              </w:numPr>
              <w:spacing w:after="0" w:line="240" w:lineRule="auto"/>
              <w:ind w:left="567" w:hanging="567"/>
            </w:pPr>
            <w:r>
              <w:t>Accessing online dating platforms</w:t>
            </w:r>
          </w:p>
        </w:tc>
        <w:tc>
          <w:tcPr>
            <w:tcW w:w="992" w:type="dxa"/>
            <w:vAlign w:val="center"/>
          </w:tcPr>
          <w:p w14:paraId="4BD7BC4B" w14:textId="77777777" w:rsidR="00C951FF" w:rsidRPr="00E638FC" w:rsidRDefault="00C951FF" w:rsidP="00C951FF"/>
        </w:tc>
        <w:tc>
          <w:tcPr>
            <w:tcW w:w="1121" w:type="dxa"/>
          </w:tcPr>
          <w:p w14:paraId="454B3E47" w14:textId="77777777" w:rsidR="00C951FF" w:rsidRPr="00E638FC" w:rsidRDefault="00C951FF" w:rsidP="00C951FF"/>
        </w:tc>
      </w:tr>
      <w:tr w:rsidR="00C951FF" w:rsidRPr="00E638FC" w14:paraId="32E2E7E6" w14:textId="6ECA4715" w:rsidTr="00FD1B01">
        <w:trPr>
          <w:trHeight w:val="20"/>
        </w:trPr>
        <w:tc>
          <w:tcPr>
            <w:tcW w:w="8931" w:type="dxa"/>
            <w:vAlign w:val="center"/>
          </w:tcPr>
          <w:p w14:paraId="6F08E321" w14:textId="4B52D0BE" w:rsidR="00C951FF" w:rsidRDefault="00C951FF" w:rsidP="00C951FF">
            <w:pPr>
              <w:numPr>
                <w:ilvl w:val="1"/>
                <w:numId w:val="33"/>
              </w:numPr>
              <w:spacing w:after="0" w:line="240" w:lineRule="auto"/>
              <w:ind w:left="567" w:hanging="567"/>
            </w:pPr>
            <w:r w:rsidRPr="00E638FC">
              <w:t>Concern t</w:t>
            </w:r>
            <w:r>
              <w:t>hat a child</w:t>
            </w:r>
            <w:r w:rsidRPr="00E638FC">
              <w:t xml:space="preserve"> is having an online </w:t>
            </w:r>
            <w:r>
              <w:t>‘</w:t>
            </w:r>
            <w:r w:rsidRPr="00E638FC">
              <w:t>relationship</w:t>
            </w:r>
            <w:r>
              <w:t>’ or a friendship that develops into an offline relationship</w:t>
            </w:r>
          </w:p>
        </w:tc>
        <w:tc>
          <w:tcPr>
            <w:tcW w:w="992" w:type="dxa"/>
            <w:vAlign w:val="center"/>
          </w:tcPr>
          <w:p w14:paraId="42FE5A81" w14:textId="77777777" w:rsidR="00C951FF" w:rsidRPr="00E638FC" w:rsidRDefault="00C951FF" w:rsidP="00C951FF"/>
        </w:tc>
        <w:tc>
          <w:tcPr>
            <w:tcW w:w="1121" w:type="dxa"/>
          </w:tcPr>
          <w:p w14:paraId="6115F4F3" w14:textId="77777777" w:rsidR="00C951FF" w:rsidRPr="00E638FC" w:rsidRDefault="00C951FF" w:rsidP="00C951FF"/>
        </w:tc>
      </w:tr>
      <w:tr w:rsidR="00C951FF" w:rsidRPr="00E638FC" w14:paraId="5492F449" w14:textId="6D4266B1" w:rsidTr="00FD1B01">
        <w:trPr>
          <w:trHeight w:val="20"/>
        </w:trPr>
        <w:tc>
          <w:tcPr>
            <w:tcW w:w="8931" w:type="dxa"/>
            <w:vAlign w:val="center"/>
          </w:tcPr>
          <w:p w14:paraId="2CE303E9" w14:textId="6B164FE5" w:rsidR="00C951FF" w:rsidRPr="00E638FC" w:rsidRDefault="00C951FF" w:rsidP="00C951FF">
            <w:pPr>
              <w:numPr>
                <w:ilvl w:val="1"/>
                <w:numId w:val="33"/>
              </w:numPr>
              <w:spacing w:after="0" w:line="240" w:lineRule="auto"/>
              <w:ind w:left="567" w:hanging="567"/>
            </w:pPr>
            <w:r w:rsidRPr="00E638FC">
              <w:t>Concern that inappr</w:t>
            </w:r>
            <w:r>
              <w:t>opriate or indecent images of a child</w:t>
            </w:r>
            <w:r w:rsidRPr="00E638FC">
              <w:t xml:space="preserve"> are being circulated via the internet/phones</w:t>
            </w:r>
            <w:r>
              <w:t>, accessing pornographic material or sexting</w:t>
            </w:r>
          </w:p>
        </w:tc>
        <w:tc>
          <w:tcPr>
            <w:tcW w:w="992" w:type="dxa"/>
            <w:vAlign w:val="center"/>
          </w:tcPr>
          <w:p w14:paraId="1C19C635" w14:textId="77777777" w:rsidR="00C951FF" w:rsidRPr="00E638FC" w:rsidRDefault="00C951FF" w:rsidP="00C951FF"/>
        </w:tc>
        <w:tc>
          <w:tcPr>
            <w:tcW w:w="1121" w:type="dxa"/>
          </w:tcPr>
          <w:p w14:paraId="276A854B" w14:textId="77777777" w:rsidR="00C951FF" w:rsidRPr="00E638FC" w:rsidRDefault="00C951FF" w:rsidP="00C951FF"/>
        </w:tc>
      </w:tr>
      <w:tr w:rsidR="00C951FF" w:rsidRPr="00E638FC" w14:paraId="39150BA4" w14:textId="341650F6" w:rsidTr="00FD1B01">
        <w:trPr>
          <w:trHeight w:val="20"/>
        </w:trPr>
        <w:tc>
          <w:tcPr>
            <w:tcW w:w="8931" w:type="dxa"/>
            <w:vAlign w:val="center"/>
          </w:tcPr>
          <w:p w14:paraId="24B26B70" w14:textId="77777777" w:rsidR="00C951FF" w:rsidRPr="00E638FC" w:rsidRDefault="00C951FF" w:rsidP="00C951FF">
            <w:pPr>
              <w:numPr>
                <w:ilvl w:val="1"/>
                <w:numId w:val="33"/>
              </w:numPr>
              <w:spacing w:after="0" w:line="240" w:lineRule="auto"/>
              <w:ind w:left="567" w:hanging="567"/>
            </w:pPr>
            <w:r>
              <w:lastRenderedPageBreak/>
              <w:t>Concern that the child</w:t>
            </w:r>
            <w:r w:rsidRPr="00E638FC">
              <w:t xml:space="preserve"> is being coerced/bribed/</w:t>
            </w:r>
            <w:r>
              <w:t xml:space="preserve">threatened to provide </w:t>
            </w:r>
            <w:r w:rsidRPr="00E638FC">
              <w:t xml:space="preserve">explicit images/engage in inappropriate online activity </w:t>
            </w:r>
          </w:p>
        </w:tc>
        <w:tc>
          <w:tcPr>
            <w:tcW w:w="992" w:type="dxa"/>
            <w:vAlign w:val="center"/>
          </w:tcPr>
          <w:p w14:paraId="6BD07623" w14:textId="77777777" w:rsidR="00C951FF" w:rsidRPr="00E638FC" w:rsidRDefault="00C951FF" w:rsidP="00C951FF"/>
        </w:tc>
        <w:tc>
          <w:tcPr>
            <w:tcW w:w="1121" w:type="dxa"/>
          </w:tcPr>
          <w:p w14:paraId="572CAB1B" w14:textId="77777777" w:rsidR="00C951FF" w:rsidRPr="00E638FC" w:rsidRDefault="00C951FF" w:rsidP="00C951FF"/>
        </w:tc>
      </w:tr>
      <w:tr w:rsidR="00C951FF" w:rsidRPr="00E638FC" w14:paraId="7482D58F" w14:textId="5D940B99" w:rsidTr="00FD1B01">
        <w:trPr>
          <w:trHeight w:val="20"/>
        </w:trPr>
        <w:tc>
          <w:tcPr>
            <w:tcW w:w="8931" w:type="dxa"/>
            <w:vAlign w:val="center"/>
          </w:tcPr>
          <w:p w14:paraId="776C5C28" w14:textId="77777777" w:rsidR="00C951FF" w:rsidRPr="00E638FC" w:rsidRDefault="00C951FF" w:rsidP="00C951FF">
            <w:pPr>
              <w:numPr>
                <w:ilvl w:val="1"/>
                <w:numId w:val="33"/>
              </w:numPr>
              <w:spacing w:after="0" w:line="240" w:lineRule="auto"/>
              <w:ind w:left="567" w:hanging="567"/>
            </w:pPr>
            <w:r w:rsidRPr="00E638FC">
              <w:t xml:space="preserve">Concern that </w:t>
            </w:r>
            <w:r>
              <w:t>the child is being paid for sexual acts online</w:t>
            </w:r>
          </w:p>
        </w:tc>
        <w:tc>
          <w:tcPr>
            <w:tcW w:w="992" w:type="dxa"/>
            <w:vAlign w:val="center"/>
          </w:tcPr>
          <w:p w14:paraId="1318529C" w14:textId="77777777" w:rsidR="00C951FF" w:rsidRPr="00E638FC" w:rsidRDefault="00C951FF" w:rsidP="00C951FF"/>
        </w:tc>
        <w:tc>
          <w:tcPr>
            <w:tcW w:w="1121" w:type="dxa"/>
          </w:tcPr>
          <w:p w14:paraId="138DC8AC" w14:textId="77777777" w:rsidR="00C951FF" w:rsidRPr="00E638FC" w:rsidRDefault="00C951FF" w:rsidP="00C951FF"/>
        </w:tc>
      </w:tr>
      <w:tr w:rsidR="00C951FF" w:rsidRPr="00E638FC" w14:paraId="78F60C0F" w14:textId="78EBE1CA" w:rsidTr="00FD1B01">
        <w:trPr>
          <w:trHeight w:val="20"/>
        </w:trPr>
        <w:tc>
          <w:tcPr>
            <w:tcW w:w="8931" w:type="dxa"/>
            <w:vAlign w:val="center"/>
          </w:tcPr>
          <w:p w14:paraId="50FF2A96" w14:textId="7C540780" w:rsidR="00C951FF" w:rsidRPr="00E638FC" w:rsidRDefault="00C951FF" w:rsidP="00C951FF">
            <w:pPr>
              <w:numPr>
                <w:ilvl w:val="1"/>
                <w:numId w:val="33"/>
              </w:numPr>
              <w:spacing w:after="0" w:line="240" w:lineRule="auto"/>
              <w:ind w:left="567" w:hanging="567"/>
            </w:pPr>
            <w:r>
              <w:t>Has there been excessive</w:t>
            </w:r>
            <w:r w:rsidRPr="00E638FC">
              <w:t xml:space="preserve"> </w:t>
            </w:r>
            <w:r>
              <w:t>online activity leading to an adverse impact on daily routines or behaviour</w:t>
            </w:r>
          </w:p>
        </w:tc>
        <w:tc>
          <w:tcPr>
            <w:tcW w:w="992" w:type="dxa"/>
            <w:vAlign w:val="center"/>
          </w:tcPr>
          <w:p w14:paraId="6811AE02" w14:textId="77777777" w:rsidR="00C951FF" w:rsidRPr="00E638FC" w:rsidRDefault="00C951FF" w:rsidP="00C951FF"/>
        </w:tc>
        <w:tc>
          <w:tcPr>
            <w:tcW w:w="1121" w:type="dxa"/>
          </w:tcPr>
          <w:p w14:paraId="0C41FE18" w14:textId="77777777" w:rsidR="00C951FF" w:rsidRPr="00E638FC" w:rsidRDefault="00C951FF" w:rsidP="00C951FF"/>
        </w:tc>
      </w:tr>
      <w:tr w:rsidR="00C951FF" w:rsidRPr="00E638FC" w14:paraId="6375F75A" w14:textId="77821640" w:rsidTr="00FD1B01">
        <w:trPr>
          <w:trHeight w:val="20"/>
        </w:trPr>
        <w:tc>
          <w:tcPr>
            <w:tcW w:w="8931" w:type="dxa"/>
            <w:vAlign w:val="center"/>
          </w:tcPr>
          <w:p w14:paraId="12399356" w14:textId="763EB62F" w:rsidR="00C951FF" w:rsidRPr="00E638FC" w:rsidRDefault="00C951FF" w:rsidP="00C951FF">
            <w:pPr>
              <w:numPr>
                <w:ilvl w:val="1"/>
                <w:numId w:val="33"/>
              </w:numPr>
              <w:spacing w:after="0" w:line="240" w:lineRule="auto"/>
              <w:ind w:left="567" w:hanging="567"/>
            </w:pPr>
            <w:r>
              <w:t>Has there been a change in behaviour/becoming secretive</w:t>
            </w:r>
            <w:r w:rsidRPr="00E638FC">
              <w:t xml:space="preserve"> using mobile phone for accessing websites </w:t>
            </w:r>
            <w:r>
              <w:t xml:space="preserve">etc. including </w:t>
            </w:r>
            <w:r w:rsidRPr="00E638FC">
              <w:t>unwillingness to share/show online or phone contacts</w:t>
            </w:r>
          </w:p>
        </w:tc>
        <w:tc>
          <w:tcPr>
            <w:tcW w:w="992" w:type="dxa"/>
            <w:vAlign w:val="center"/>
          </w:tcPr>
          <w:p w14:paraId="45D615B2" w14:textId="77777777" w:rsidR="00C951FF" w:rsidRPr="00E638FC" w:rsidRDefault="00C951FF" w:rsidP="00C951FF"/>
        </w:tc>
        <w:tc>
          <w:tcPr>
            <w:tcW w:w="1121" w:type="dxa"/>
          </w:tcPr>
          <w:p w14:paraId="549C9B39" w14:textId="77777777" w:rsidR="00C951FF" w:rsidRPr="00E638FC" w:rsidRDefault="00C951FF" w:rsidP="00C951FF"/>
        </w:tc>
      </w:tr>
      <w:tr w:rsidR="00C951FF" w:rsidRPr="00E638FC" w14:paraId="04CB9EF4" w14:textId="6E8EE67A" w:rsidTr="00FD1B01">
        <w:trPr>
          <w:trHeight w:val="20"/>
        </w:trPr>
        <w:tc>
          <w:tcPr>
            <w:tcW w:w="8931" w:type="dxa"/>
            <w:vAlign w:val="center"/>
          </w:tcPr>
          <w:p w14:paraId="56D05044" w14:textId="65AE1402" w:rsidR="00C951FF" w:rsidRDefault="00C951FF" w:rsidP="00C951FF">
            <w:pPr>
              <w:numPr>
                <w:ilvl w:val="1"/>
                <w:numId w:val="33"/>
              </w:numPr>
              <w:spacing w:after="0" w:line="240" w:lineRule="auto"/>
              <w:ind w:left="567" w:hanging="567"/>
            </w:pPr>
            <w:r>
              <w:t>Accessing online material that promotes violence/use of weapons/criminal activities</w:t>
            </w:r>
          </w:p>
        </w:tc>
        <w:tc>
          <w:tcPr>
            <w:tcW w:w="992" w:type="dxa"/>
            <w:vAlign w:val="center"/>
          </w:tcPr>
          <w:p w14:paraId="10A42928" w14:textId="77777777" w:rsidR="00C951FF" w:rsidRPr="00E638FC" w:rsidRDefault="00C951FF" w:rsidP="00C951FF"/>
        </w:tc>
        <w:tc>
          <w:tcPr>
            <w:tcW w:w="1121" w:type="dxa"/>
          </w:tcPr>
          <w:p w14:paraId="7B2CC5CF" w14:textId="77777777" w:rsidR="00C951FF" w:rsidRPr="00E638FC" w:rsidRDefault="00C951FF" w:rsidP="00C951FF"/>
        </w:tc>
      </w:tr>
      <w:tr w:rsidR="00C951FF" w:rsidRPr="00E638FC" w14:paraId="124D80B9" w14:textId="7EA11EF1" w:rsidTr="00FD1B01">
        <w:trPr>
          <w:trHeight w:val="920"/>
        </w:trPr>
        <w:tc>
          <w:tcPr>
            <w:tcW w:w="11044" w:type="dxa"/>
            <w:gridSpan w:val="3"/>
          </w:tcPr>
          <w:p w14:paraId="72C94741" w14:textId="77777777" w:rsidR="00C951FF" w:rsidRPr="001A737A" w:rsidRDefault="00C951FF" w:rsidP="001A737A">
            <w:pPr>
              <w:pStyle w:val="NoSpacing"/>
              <w:rPr>
                <w:b/>
                <w:bCs/>
              </w:rPr>
            </w:pPr>
            <w:r w:rsidRPr="001A737A">
              <w:rPr>
                <w:b/>
                <w:bCs/>
              </w:rPr>
              <w:t>Online -Safety Comments/Evidence/Description of ‘YES’ indicators</w:t>
            </w:r>
          </w:p>
          <w:p w14:paraId="2EBF903C" w14:textId="77777777" w:rsidR="001A737A" w:rsidRDefault="001A737A" w:rsidP="001A737A">
            <w:pPr>
              <w:pStyle w:val="NoSpacing"/>
              <w:rPr>
                <w:i/>
              </w:rPr>
            </w:pPr>
            <w:r>
              <w:rPr>
                <w:i/>
              </w:rPr>
              <w:t>Think about victim/offender/location</w:t>
            </w:r>
          </w:p>
          <w:p w14:paraId="062D0A93" w14:textId="0FE8D893" w:rsidR="001A737A" w:rsidRDefault="001A737A" w:rsidP="001A737A">
            <w:pPr>
              <w:pStyle w:val="NoSpacing"/>
            </w:pPr>
          </w:p>
        </w:tc>
      </w:tr>
    </w:tbl>
    <w:p w14:paraId="7283F266" w14:textId="77777777" w:rsidR="00E664E5" w:rsidRDefault="00E664E5" w:rsidP="001940D5">
      <w:pPr>
        <w:spacing w:after="0"/>
        <w:rPr>
          <w:color w:val="FF6600"/>
          <w:sz w:val="28"/>
          <w:szCs w:val="28"/>
        </w:rPr>
      </w:pPr>
      <w:bookmarkStart w:id="4" w:name="_Hlk53663258"/>
    </w:p>
    <w:p w14:paraId="284ACDAF" w14:textId="02CC4BC8" w:rsidR="0080305A" w:rsidRPr="00541578" w:rsidRDefault="005E7F54" w:rsidP="00CE7FEE">
      <w:pPr>
        <w:spacing w:after="0"/>
        <w:ind w:left="-850"/>
        <w:rPr>
          <w:b/>
          <w:color w:val="FF6600"/>
          <w:sz w:val="28"/>
          <w:szCs w:val="28"/>
        </w:rPr>
      </w:pPr>
      <w:r w:rsidRPr="008A61EE">
        <w:rPr>
          <w:b/>
          <w:bCs/>
          <w:color w:val="FF6600"/>
          <w:sz w:val="28"/>
          <w:szCs w:val="28"/>
        </w:rPr>
        <w:t>S</w:t>
      </w:r>
      <w:r w:rsidR="0080305A" w:rsidRPr="00541578">
        <w:rPr>
          <w:b/>
          <w:color w:val="FF6600"/>
          <w:sz w:val="28"/>
          <w:szCs w:val="28"/>
        </w:rPr>
        <w:t>ummary of Any Concerns</w:t>
      </w:r>
      <w:r w:rsidR="006122B0" w:rsidRPr="00541578">
        <w:rPr>
          <w:b/>
          <w:color w:val="FF6600"/>
          <w:sz w:val="28"/>
          <w:szCs w:val="28"/>
        </w:rPr>
        <w:t xml:space="preserve"> – using Signs of Safety </w:t>
      </w:r>
      <w:r w:rsidR="006122B0" w:rsidRPr="00AF1CE7">
        <w:rPr>
          <w:b/>
          <w:color w:val="FF6600"/>
          <w:sz w:val="28"/>
          <w:szCs w:val="28"/>
        </w:rPr>
        <w:t xml:space="preserve">framework </w:t>
      </w:r>
      <w:r w:rsidR="001940D5" w:rsidRPr="00541578">
        <w:rPr>
          <w:b/>
          <w:color w:val="FF6600"/>
          <w:sz w:val="28"/>
          <w:szCs w:val="28"/>
        </w:rPr>
        <w:t xml:space="preserve"> </w:t>
      </w:r>
    </w:p>
    <w:bookmarkEnd w:id="4"/>
    <w:p w14:paraId="58C16B98" w14:textId="7066A628" w:rsidR="001940D5" w:rsidRDefault="001940D5" w:rsidP="00CE7FEE">
      <w:pPr>
        <w:ind w:left="-850"/>
        <w:rPr>
          <w:b/>
          <w:color w:val="FF0000"/>
        </w:rPr>
      </w:pPr>
      <w:r w:rsidRPr="001940D5">
        <w:rPr>
          <w:b/>
          <w:color w:val="FF0000"/>
        </w:rPr>
        <w:t>It is important you complete all of this section</w:t>
      </w:r>
    </w:p>
    <w:tbl>
      <w:tblPr>
        <w:tblStyle w:val="TableGrid"/>
        <w:tblW w:w="11057" w:type="dxa"/>
        <w:tblInd w:w="-856" w:type="dxa"/>
        <w:tblLook w:val="04A0" w:firstRow="1" w:lastRow="0" w:firstColumn="1" w:lastColumn="0" w:noHBand="0" w:noVBand="1"/>
      </w:tblPr>
      <w:tblGrid>
        <w:gridCol w:w="11057"/>
      </w:tblGrid>
      <w:tr w:rsidR="008A61EE" w14:paraId="179E5776" w14:textId="77777777" w:rsidTr="00180C87">
        <w:tc>
          <w:tcPr>
            <w:tcW w:w="11057" w:type="dxa"/>
          </w:tcPr>
          <w:p w14:paraId="41FB6D12" w14:textId="2457095B" w:rsidR="008A61EE" w:rsidRDefault="008A61EE" w:rsidP="00CE7FEE">
            <w:pPr>
              <w:pStyle w:val="NoSpacing"/>
            </w:pPr>
            <w:r>
              <w:t>Please indicate which type(s) of exploitation you feel is/are relevant to this child:</w:t>
            </w:r>
          </w:p>
          <w:p w14:paraId="6FC8413F" w14:textId="77777777" w:rsidR="00A37F66" w:rsidRDefault="00A37F66" w:rsidP="00CE7FEE">
            <w:pPr>
              <w:pStyle w:val="NoSpacing"/>
            </w:pPr>
          </w:p>
          <w:p w14:paraId="2B4FBB91" w14:textId="77777777" w:rsidR="00180C87" w:rsidRDefault="00180C87" w:rsidP="00CE7FEE">
            <w:pPr>
              <w:pStyle w:val="NoSpacing"/>
              <w:rPr>
                <w:b/>
                <w:color w:val="FF0000"/>
              </w:rPr>
            </w:pPr>
          </w:p>
          <w:p w14:paraId="61766F72" w14:textId="6243114C" w:rsidR="008A61EE" w:rsidRDefault="008A61EE" w:rsidP="004670C1">
            <w:pPr>
              <w:rPr>
                <w:b/>
                <w:color w:val="FF0000"/>
              </w:rPr>
            </w:pPr>
          </w:p>
        </w:tc>
      </w:tr>
      <w:tr w:rsidR="008A61EE" w14:paraId="53569DF7" w14:textId="77777777" w:rsidTr="00180C87">
        <w:tc>
          <w:tcPr>
            <w:tcW w:w="11057" w:type="dxa"/>
          </w:tcPr>
          <w:p w14:paraId="75DD7527" w14:textId="2253E068" w:rsidR="008A61EE" w:rsidRPr="001047EC" w:rsidRDefault="008A61EE" w:rsidP="00CE7FEE">
            <w:pPr>
              <w:pStyle w:val="ListParagraph"/>
              <w:numPr>
                <w:ilvl w:val="0"/>
                <w:numId w:val="11"/>
              </w:numPr>
              <w:spacing w:after="0"/>
              <w:rPr>
                <w:rFonts w:asciiTheme="minorHAnsi" w:eastAsiaTheme="minorHAnsi" w:hAnsiTheme="minorHAnsi" w:cstheme="minorHAnsi"/>
                <w:color w:val="FF9933"/>
                <w:sz w:val="22"/>
              </w:rPr>
            </w:pPr>
            <w:r w:rsidRPr="00CE7FEE">
              <w:rPr>
                <w:rFonts w:asciiTheme="minorHAnsi" w:hAnsiTheme="minorHAnsi" w:cstheme="minorHAnsi"/>
                <w:b/>
                <w:bCs/>
                <w:color w:val="FF6600"/>
                <w:sz w:val="22"/>
              </w:rPr>
              <w:t>What Are You Worried About for this child - CE Risk Statement?</w:t>
            </w:r>
            <w:r w:rsidRPr="00CE7FEE">
              <w:rPr>
                <w:rFonts w:asciiTheme="minorHAnsi" w:hAnsiTheme="minorHAnsi" w:cstheme="minorHAnsi"/>
                <w:b/>
                <w:bCs/>
                <w:color w:val="ED7D31" w:themeColor="accent2"/>
                <w:sz w:val="22"/>
              </w:rPr>
              <w:t xml:space="preserve"> </w:t>
            </w:r>
          </w:p>
          <w:p w14:paraId="06D4AD88" w14:textId="0F05F880" w:rsidR="001047EC" w:rsidRDefault="001047EC" w:rsidP="001047EC">
            <w:pPr>
              <w:spacing w:after="0"/>
              <w:rPr>
                <w:rFonts w:asciiTheme="minorHAnsi" w:eastAsiaTheme="minorHAnsi" w:hAnsiTheme="minorHAnsi" w:cstheme="minorHAnsi"/>
                <w:color w:val="FF9933"/>
              </w:rPr>
            </w:pPr>
          </w:p>
          <w:p w14:paraId="722514A6" w14:textId="77777777" w:rsidR="00CE7FEE" w:rsidRPr="00CE7FEE" w:rsidRDefault="00CE7FEE" w:rsidP="00CE7FEE">
            <w:pPr>
              <w:numPr>
                <w:ilvl w:val="0"/>
                <w:numId w:val="13"/>
              </w:numPr>
              <w:spacing w:after="0" w:line="240" w:lineRule="auto"/>
              <w:rPr>
                <w:rFonts w:asciiTheme="minorHAnsi" w:hAnsiTheme="minorHAnsi" w:cstheme="minorHAnsi"/>
                <w:color w:val="000000" w:themeColor="text1"/>
                <w:lang w:val="en-GB"/>
              </w:rPr>
            </w:pPr>
            <w:r w:rsidRPr="00CE7FEE">
              <w:rPr>
                <w:rFonts w:asciiTheme="minorHAnsi" w:hAnsiTheme="minorHAnsi" w:cstheme="minorHAnsi"/>
                <w:color w:val="000000" w:themeColor="text1"/>
                <w:lang w:val="en-GB"/>
              </w:rPr>
              <w:t xml:space="preserve">What will be the immediate harm and impact for this child if nothing is done in the </w:t>
            </w:r>
            <w:r w:rsidRPr="00CE7FEE">
              <w:rPr>
                <w:rFonts w:asciiTheme="minorHAnsi" w:hAnsiTheme="minorHAnsi" w:cstheme="minorHAnsi"/>
                <w:b/>
                <w:bCs/>
                <w:color w:val="000000" w:themeColor="text1"/>
                <w:lang w:val="en-GB"/>
              </w:rPr>
              <w:t>next 24 hours</w:t>
            </w:r>
            <w:r w:rsidRPr="00CE7FEE">
              <w:rPr>
                <w:rFonts w:asciiTheme="minorHAnsi" w:hAnsiTheme="minorHAnsi" w:cstheme="minorHAnsi"/>
                <w:color w:val="000000" w:themeColor="text1"/>
                <w:lang w:val="en-GB"/>
              </w:rPr>
              <w:t xml:space="preserve">? </w:t>
            </w:r>
          </w:p>
          <w:p w14:paraId="4862D0AC" w14:textId="4489D6F7" w:rsidR="00CE7FEE" w:rsidRPr="00CE7FEE" w:rsidRDefault="00CE7FEE" w:rsidP="00CE7FEE">
            <w:pPr>
              <w:numPr>
                <w:ilvl w:val="0"/>
                <w:numId w:val="13"/>
              </w:numPr>
              <w:spacing w:after="0" w:line="240" w:lineRule="auto"/>
              <w:rPr>
                <w:rFonts w:asciiTheme="minorHAnsi" w:eastAsiaTheme="minorHAnsi" w:hAnsiTheme="minorHAnsi" w:cstheme="minorHAnsi"/>
                <w:color w:val="000000" w:themeColor="text1"/>
                <w:lang w:val="en-GB"/>
              </w:rPr>
            </w:pPr>
            <w:r w:rsidRPr="00CE7FEE">
              <w:rPr>
                <w:rFonts w:asciiTheme="minorHAnsi" w:hAnsiTheme="minorHAnsi" w:cstheme="minorHAnsi"/>
                <w:color w:val="000000" w:themeColor="text1"/>
                <w:lang w:val="en-GB"/>
              </w:rPr>
              <w:t xml:space="preserve">If no immediate harm in next 24 hours, what will be the potential risk of harm and impact to this child in the </w:t>
            </w:r>
            <w:r w:rsidRPr="00CE7FEE">
              <w:rPr>
                <w:rFonts w:asciiTheme="minorHAnsi" w:hAnsiTheme="minorHAnsi" w:cstheme="minorHAnsi"/>
                <w:b/>
                <w:bCs/>
                <w:color w:val="000000" w:themeColor="text1"/>
                <w:lang w:val="en-GB"/>
              </w:rPr>
              <w:t>next 7 days</w:t>
            </w:r>
            <w:r w:rsidRPr="00CE7FEE">
              <w:rPr>
                <w:rFonts w:asciiTheme="minorHAnsi" w:hAnsiTheme="minorHAnsi" w:cstheme="minorHAnsi"/>
                <w:color w:val="000000" w:themeColor="text1"/>
                <w:lang w:val="en-GB"/>
              </w:rPr>
              <w:t xml:space="preserve"> if nothing changes? </w:t>
            </w:r>
          </w:p>
          <w:p w14:paraId="4450D13B" w14:textId="32321C7D" w:rsidR="008A61EE" w:rsidRPr="003D7CE6" w:rsidRDefault="00CE7FEE" w:rsidP="00CE7FEE">
            <w:pPr>
              <w:numPr>
                <w:ilvl w:val="0"/>
                <w:numId w:val="13"/>
              </w:numPr>
              <w:spacing w:after="0" w:line="240" w:lineRule="auto"/>
              <w:rPr>
                <w:rFonts w:asciiTheme="minorHAnsi" w:eastAsiaTheme="minorHAnsi" w:hAnsiTheme="minorHAnsi" w:cstheme="minorHAnsi"/>
                <w:color w:val="000000" w:themeColor="text1"/>
                <w:lang w:val="en-GB"/>
              </w:rPr>
            </w:pPr>
            <w:r w:rsidRPr="00CE7FEE">
              <w:rPr>
                <w:rFonts w:asciiTheme="minorHAnsi" w:hAnsiTheme="minorHAnsi" w:cstheme="minorHAnsi"/>
                <w:color w:val="000000" w:themeColor="text1"/>
              </w:rPr>
              <w:t xml:space="preserve">If no immediate risk of harm </w:t>
            </w:r>
            <w:r w:rsidRPr="00CE7FEE">
              <w:rPr>
                <w:rFonts w:asciiTheme="minorHAnsi" w:hAnsiTheme="minorHAnsi" w:cstheme="minorHAnsi"/>
                <w:b/>
                <w:bCs/>
                <w:color w:val="000000" w:themeColor="text1"/>
              </w:rPr>
              <w:t>over the next 7 days</w:t>
            </w:r>
            <w:r w:rsidRPr="00CE7FEE">
              <w:rPr>
                <w:rFonts w:asciiTheme="minorHAnsi" w:hAnsiTheme="minorHAnsi" w:cstheme="minorHAnsi"/>
                <w:color w:val="000000" w:themeColor="text1"/>
              </w:rPr>
              <w:t>, what will be the potential risk and impact to this child if nothing changes?</w:t>
            </w:r>
          </w:p>
          <w:p w14:paraId="24D6F8EF" w14:textId="77777777" w:rsidR="003D7CE6" w:rsidRDefault="003D7CE6" w:rsidP="003D7CE6">
            <w:pPr>
              <w:spacing w:after="0" w:line="240" w:lineRule="auto"/>
              <w:rPr>
                <w:rFonts w:asciiTheme="minorHAnsi" w:hAnsiTheme="minorHAnsi" w:cstheme="minorHAnsi"/>
                <w:color w:val="000000" w:themeColor="text1"/>
              </w:rPr>
            </w:pPr>
          </w:p>
          <w:p w14:paraId="477BC119" w14:textId="7A961890" w:rsidR="003D7CE6" w:rsidRDefault="003D7CE6" w:rsidP="003D7CE6">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Comments</w:t>
            </w:r>
            <w:r w:rsidR="00024DC3">
              <w:rPr>
                <w:rFonts w:asciiTheme="minorHAnsi" w:hAnsiTheme="minorHAnsi" w:cstheme="minorHAnsi"/>
                <w:color w:val="000000" w:themeColor="text1"/>
              </w:rPr>
              <w:t>:</w:t>
            </w:r>
          </w:p>
          <w:p w14:paraId="16027740" w14:textId="77777777" w:rsidR="003D7CE6" w:rsidRPr="00CE7FEE" w:rsidRDefault="003D7CE6" w:rsidP="003D7CE6">
            <w:pPr>
              <w:spacing w:after="0" w:line="240" w:lineRule="auto"/>
              <w:rPr>
                <w:rFonts w:asciiTheme="minorHAnsi" w:eastAsiaTheme="minorHAnsi" w:hAnsiTheme="minorHAnsi" w:cstheme="minorHAnsi"/>
                <w:color w:val="000000" w:themeColor="text1"/>
                <w:lang w:val="en-GB"/>
              </w:rPr>
            </w:pPr>
          </w:p>
          <w:p w14:paraId="308E04B0" w14:textId="7FB7AC10" w:rsidR="00CE7FEE" w:rsidRPr="00CE7FEE" w:rsidRDefault="00CE7FEE" w:rsidP="00CE7FEE">
            <w:pPr>
              <w:spacing w:after="0" w:line="240" w:lineRule="auto"/>
              <w:ind w:left="720"/>
              <w:rPr>
                <w:rFonts w:asciiTheme="minorHAnsi" w:eastAsiaTheme="minorHAnsi" w:hAnsiTheme="minorHAnsi" w:cstheme="minorHAnsi"/>
                <w:color w:val="000000" w:themeColor="text1"/>
                <w:lang w:val="en-GB"/>
              </w:rPr>
            </w:pPr>
          </w:p>
        </w:tc>
      </w:tr>
      <w:tr w:rsidR="008A61EE" w14:paraId="57D1BC4E" w14:textId="77777777" w:rsidTr="00180C87">
        <w:tc>
          <w:tcPr>
            <w:tcW w:w="11057" w:type="dxa"/>
          </w:tcPr>
          <w:p w14:paraId="683BC11E" w14:textId="5EE02933" w:rsidR="00CE7FEE" w:rsidRPr="00CE7FEE" w:rsidRDefault="008A61EE" w:rsidP="00CE7FEE">
            <w:pPr>
              <w:pStyle w:val="ListParagraph"/>
              <w:numPr>
                <w:ilvl w:val="0"/>
                <w:numId w:val="11"/>
              </w:numPr>
              <w:rPr>
                <w:b/>
                <w:color w:val="FF0000"/>
              </w:rPr>
            </w:pPr>
            <w:r w:rsidRPr="00AF1CE7">
              <w:rPr>
                <w:rFonts w:asciiTheme="minorHAnsi" w:hAnsiTheme="minorHAnsi" w:cstheme="minorHAnsi"/>
                <w:b/>
                <w:bCs/>
                <w:color w:val="FF6600"/>
                <w:sz w:val="22"/>
              </w:rPr>
              <w:t xml:space="preserve">What </w:t>
            </w:r>
            <w:r w:rsidRPr="00F43E92">
              <w:rPr>
                <w:rFonts w:asciiTheme="minorHAnsi" w:hAnsiTheme="minorHAnsi" w:cstheme="minorHAnsi"/>
                <w:b/>
                <w:bCs/>
                <w:color w:val="FF6600"/>
                <w:sz w:val="22"/>
              </w:rPr>
              <w:t>are the current Safety arrangements &amp;</w:t>
            </w:r>
            <w:r w:rsidRPr="00AF1CE7">
              <w:rPr>
                <w:rFonts w:asciiTheme="minorHAnsi" w:hAnsiTheme="minorHAnsi" w:cstheme="minorHAnsi"/>
                <w:b/>
                <w:bCs/>
                <w:color w:val="FF6600"/>
                <w:sz w:val="22"/>
              </w:rPr>
              <w:t xml:space="preserve"> </w:t>
            </w:r>
            <w:r>
              <w:rPr>
                <w:rFonts w:asciiTheme="minorHAnsi" w:hAnsiTheme="minorHAnsi" w:cstheme="minorHAnsi"/>
                <w:b/>
                <w:bCs/>
                <w:color w:val="FF6600"/>
                <w:sz w:val="22"/>
              </w:rPr>
              <w:t>e</w:t>
            </w:r>
            <w:r w:rsidRPr="00AF1CE7">
              <w:rPr>
                <w:rFonts w:asciiTheme="minorHAnsi" w:hAnsiTheme="minorHAnsi" w:cstheme="minorHAnsi"/>
                <w:b/>
                <w:bCs/>
                <w:color w:val="FF6600"/>
                <w:sz w:val="22"/>
              </w:rPr>
              <w:t xml:space="preserve">xisting Strengths in place that keeps this child safe &amp; well?   </w:t>
            </w:r>
          </w:p>
          <w:p w14:paraId="1C3C561B" w14:textId="51C0091F" w:rsidR="00A37F66" w:rsidRDefault="00CE7FEE" w:rsidP="00CE7FEE">
            <w:pPr>
              <w:rPr>
                <w:bCs/>
                <w:color w:val="000000" w:themeColor="text1"/>
              </w:rPr>
            </w:pPr>
            <w:r w:rsidRPr="00CE7FEE">
              <w:rPr>
                <w:bCs/>
                <w:color w:val="000000" w:themeColor="text1"/>
              </w:rPr>
              <w:t>Comments</w:t>
            </w:r>
            <w:r w:rsidR="003D7CE6">
              <w:rPr>
                <w:bCs/>
                <w:color w:val="000000" w:themeColor="text1"/>
              </w:rPr>
              <w:t>:</w:t>
            </w:r>
          </w:p>
          <w:p w14:paraId="05C0FDB5" w14:textId="68BC1D19" w:rsidR="003D7CE6" w:rsidRPr="00CE7FEE" w:rsidRDefault="003D7CE6" w:rsidP="00CE7FEE">
            <w:pPr>
              <w:rPr>
                <w:bCs/>
                <w:color w:val="FF0000"/>
              </w:rPr>
            </w:pPr>
          </w:p>
        </w:tc>
      </w:tr>
      <w:tr w:rsidR="008A61EE" w14:paraId="68CB8F3C" w14:textId="77777777" w:rsidTr="00180C87">
        <w:tc>
          <w:tcPr>
            <w:tcW w:w="11057" w:type="dxa"/>
          </w:tcPr>
          <w:p w14:paraId="6D0DDBD8" w14:textId="0E816991" w:rsidR="008A61EE" w:rsidRPr="00CE7FEE" w:rsidRDefault="008A61EE" w:rsidP="00CE7FEE">
            <w:pPr>
              <w:pStyle w:val="ListParagraph"/>
              <w:numPr>
                <w:ilvl w:val="0"/>
                <w:numId w:val="11"/>
              </w:numPr>
              <w:spacing w:after="0"/>
              <w:rPr>
                <w:b/>
                <w:color w:val="FF0000"/>
              </w:rPr>
            </w:pPr>
            <w:r w:rsidRPr="00AF1CE7">
              <w:rPr>
                <w:rFonts w:asciiTheme="minorHAnsi" w:hAnsiTheme="minorHAnsi" w:cstheme="minorHAnsi"/>
                <w:b/>
                <w:bCs/>
                <w:color w:val="FF6600"/>
                <w:sz w:val="22"/>
              </w:rPr>
              <w:t xml:space="preserve">What does the child think needs to happen next to keep them safe from the above </w:t>
            </w:r>
            <w:r w:rsidRPr="001F2D0E">
              <w:rPr>
                <w:rFonts w:asciiTheme="minorHAnsi" w:hAnsiTheme="minorHAnsi" w:cstheme="minorHAnsi"/>
                <w:b/>
                <w:bCs/>
                <w:color w:val="FF6600"/>
                <w:sz w:val="22"/>
              </w:rPr>
              <w:t xml:space="preserve">CE </w:t>
            </w:r>
            <w:r w:rsidR="00024DC3" w:rsidRPr="001F2D0E">
              <w:rPr>
                <w:rFonts w:asciiTheme="minorHAnsi" w:hAnsiTheme="minorHAnsi" w:cstheme="minorHAnsi"/>
                <w:b/>
                <w:bCs/>
                <w:color w:val="FF6600"/>
                <w:sz w:val="22"/>
              </w:rPr>
              <w:t>Risks?</w:t>
            </w:r>
            <w:r w:rsidRPr="001F2D0E">
              <w:rPr>
                <w:rFonts w:asciiTheme="minorHAnsi" w:hAnsiTheme="minorHAnsi" w:cstheme="minorHAnsi"/>
                <w:b/>
                <w:bCs/>
                <w:color w:val="FF6600"/>
                <w:sz w:val="22"/>
              </w:rPr>
              <w:t xml:space="preserve"> </w:t>
            </w:r>
          </w:p>
          <w:p w14:paraId="297383EC" w14:textId="77777777" w:rsidR="00CE7FEE" w:rsidRDefault="00CE7FEE" w:rsidP="00CE7FEE">
            <w:pPr>
              <w:spacing w:after="0"/>
              <w:rPr>
                <w:bCs/>
                <w:color w:val="000000" w:themeColor="text1"/>
              </w:rPr>
            </w:pPr>
          </w:p>
          <w:p w14:paraId="187B4627" w14:textId="0120CEEE" w:rsidR="00CE7FEE" w:rsidRDefault="00CE7FEE" w:rsidP="00CE7FEE">
            <w:pPr>
              <w:spacing w:after="0"/>
              <w:rPr>
                <w:bCs/>
                <w:color w:val="000000" w:themeColor="text1"/>
              </w:rPr>
            </w:pPr>
            <w:r w:rsidRPr="00CE7FEE">
              <w:rPr>
                <w:bCs/>
                <w:color w:val="000000" w:themeColor="text1"/>
              </w:rPr>
              <w:t>Comments</w:t>
            </w:r>
            <w:r w:rsidR="003D7CE6">
              <w:rPr>
                <w:bCs/>
                <w:color w:val="000000" w:themeColor="text1"/>
              </w:rPr>
              <w:t>:</w:t>
            </w:r>
          </w:p>
          <w:p w14:paraId="14019764" w14:textId="77777777" w:rsidR="003D7CE6" w:rsidRPr="00CE7FEE" w:rsidRDefault="003D7CE6" w:rsidP="00CE7FEE">
            <w:pPr>
              <w:spacing w:after="0"/>
              <w:rPr>
                <w:bCs/>
                <w:color w:val="000000" w:themeColor="text1"/>
              </w:rPr>
            </w:pPr>
          </w:p>
          <w:p w14:paraId="544150F4" w14:textId="793E7B51" w:rsidR="00CE7FEE" w:rsidRDefault="00CE7FEE" w:rsidP="00CE7FEE">
            <w:pPr>
              <w:pStyle w:val="ListParagraph"/>
              <w:spacing w:after="0"/>
              <w:rPr>
                <w:b/>
                <w:color w:val="FF0000"/>
              </w:rPr>
            </w:pPr>
          </w:p>
        </w:tc>
      </w:tr>
      <w:tr w:rsidR="008A61EE" w14:paraId="4DA3D367" w14:textId="77777777" w:rsidTr="00180C87">
        <w:tc>
          <w:tcPr>
            <w:tcW w:w="11057" w:type="dxa"/>
          </w:tcPr>
          <w:p w14:paraId="102CB09D" w14:textId="4F488914" w:rsidR="008A61EE" w:rsidRPr="003D7CE6" w:rsidRDefault="008A61EE" w:rsidP="00A37F66">
            <w:pPr>
              <w:pStyle w:val="ListParagraph"/>
              <w:numPr>
                <w:ilvl w:val="0"/>
                <w:numId w:val="43"/>
              </w:numPr>
              <w:spacing w:after="0"/>
              <w:rPr>
                <w:b/>
                <w:color w:val="FF0000"/>
              </w:rPr>
            </w:pPr>
            <w:r w:rsidRPr="001F2D0E">
              <w:rPr>
                <w:rFonts w:asciiTheme="minorHAnsi" w:hAnsiTheme="minorHAnsi" w:cstheme="minorHAnsi"/>
                <w:b/>
                <w:bCs/>
                <w:color w:val="FF6600"/>
                <w:sz w:val="22"/>
              </w:rPr>
              <w:t>What do the parents / carers think needs to happen next to keep the child safe from the above CE Risk Statement?</w:t>
            </w:r>
          </w:p>
          <w:p w14:paraId="61C3BE78" w14:textId="77777777" w:rsidR="003D7CE6" w:rsidRDefault="003D7CE6" w:rsidP="003D7CE6">
            <w:pPr>
              <w:spacing w:after="0"/>
              <w:rPr>
                <w:bCs/>
                <w:color w:val="000000" w:themeColor="text1"/>
              </w:rPr>
            </w:pPr>
          </w:p>
          <w:p w14:paraId="3E7782EA" w14:textId="75BEF4F2" w:rsidR="00CE7FEE" w:rsidRDefault="003D7CE6" w:rsidP="00FD1B01">
            <w:pPr>
              <w:spacing w:after="0"/>
              <w:rPr>
                <w:b/>
                <w:color w:val="FF0000"/>
              </w:rPr>
            </w:pPr>
            <w:r w:rsidRPr="003D7CE6">
              <w:rPr>
                <w:bCs/>
                <w:color w:val="000000" w:themeColor="text1"/>
              </w:rPr>
              <w:t>Comments</w:t>
            </w:r>
            <w:r>
              <w:rPr>
                <w:bCs/>
                <w:color w:val="000000" w:themeColor="text1"/>
              </w:rPr>
              <w:t>:</w:t>
            </w:r>
          </w:p>
          <w:p w14:paraId="22CA802C" w14:textId="630E80FE" w:rsidR="009F6C23" w:rsidRDefault="009F6C23" w:rsidP="00CE7FEE">
            <w:pPr>
              <w:pStyle w:val="ListParagraph"/>
              <w:spacing w:after="0"/>
              <w:rPr>
                <w:b/>
                <w:color w:val="FF0000"/>
              </w:rPr>
            </w:pPr>
          </w:p>
        </w:tc>
      </w:tr>
      <w:tr w:rsidR="007F040E" w14:paraId="2AF2B27A" w14:textId="77777777" w:rsidTr="00180C87">
        <w:tc>
          <w:tcPr>
            <w:tcW w:w="11057" w:type="dxa"/>
          </w:tcPr>
          <w:p w14:paraId="425FFCEB" w14:textId="77777777" w:rsidR="00A37F66" w:rsidRPr="003D7CE6" w:rsidRDefault="00A37F66" w:rsidP="00A37F66">
            <w:pPr>
              <w:pStyle w:val="ListParagraph"/>
              <w:numPr>
                <w:ilvl w:val="0"/>
                <w:numId w:val="43"/>
              </w:numPr>
              <w:spacing w:after="0"/>
              <w:rPr>
                <w:b/>
                <w:color w:val="FF0000"/>
              </w:rPr>
            </w:pPr>
            <w:bookmarkStart w:id="5" w:name="_Hlk53663337"/>
            <w:r w:rsidRPr="00FB62F3">
              <w:rPr>
                <w:rFonts w:asciiTheme="minorHAnsi" w:hAnsiTheme="minorHAnsi" w:cstheme="minorHAnsi"/>
                <w:b/>
                <w:bCs/>
                <w:color w:val="FF6600"/>
                <w:sz w:val="22"/>
                <w:lang w:eastAsia="en-GB"/>
              </w:rPr>
              <w:lastRenderedPageBreak/>
              <w:t xml:space="preserve">Scaling Question based on your responses to Questions 1 - 4. </w:t>
            </w:r>
          </w:p>
          <w:p w14:paraId="06BDB298" w14:textId="77777777" w:rsidR="00A37F66" w:rsidRDefault="00A37F66" w:rsidP="007F040E">
            <w:pPr>
              <w:rPr>
                <w:rFonts w:asciiTheme="minorHAnsi" w:eastAsiaTheme="minorHAnsi" w:hAnsiTheme="minorHAnsi" w:cstheme="minorHAnsi"/>
                <w:b/>
                <w:bCs/>
                <w:color w:val="FF6600"/>
                <w:sz w:val="24"/>
                <w:szCs w:val="24"/>
              </w:rPr>
            </w:pPr>
          </w:p>
          <w:p w14:paraId="1E96B302" w14:textId="5A1F8853" w:rsidR="007F040E" w:rsidRPr="00A37F66" w:rsidRDefault="007F040E" w:rsidP="007F040E">
            <w:pPr>
              <w:rPr>
                <w:rFonts w:asciiTheme="minorHAnsi" w:eastAsiaTheme="minorHAnsi" w:hAnsiTheme="minorHAnsi" w:cstheme="minorHAnsi"/>
                <w:b/>
                <w:bCs/>
                <w:color w:val="FF6600"/>
                <w:sz w:val="24"/>
                <w:szCs w:val="24"/>
              </w:rPr>
            </w:pPr>
            <w:r w:rsidRPr="00A37F66">
              <w:rPr>
                <w:rFonts w:asciiTheme="minorHAnsi" w:eastAsiaTheme="minorHAnsi" w:hAnsiTheme="minorHAnsi" w:cstheme="minorHAnsi"/>
                <w:b/>
                <w:bCs/>
                <w:color w:val="FF6600"/>
                <w:sz w:val="24"/>
                <w:szCs w:val="24"/>
              </w:rPr>
              <w:t>Scale</w:t>
            </w:r>
          </w:p>
          <w:p w14:paraId="65FC45A2" w14:textId="36792DE9" w:rsidR="001047EC" w:rsidRPr="001047EC" w:rsidRDefault="001047EC" w:rsidP="001047EC">
            <w:pPr>
              <w:spacing w:after="0" w:line="240" w:lineRule="auto"/>
              <w:rPr>
                <w:rFonts w:asciiTheme="minorHAnsi" w:hAnsiTheme="minorHAnsi" w:cstheme="minorHAnsi"/>
                <w:color w:val="242021"/>
                <w:lang w:val="en-GB" w:eastAsia="en-GB"/>
              </w:rPr>
            </w:pPr>
            <w:r w:rsidRPr="001047EC">
              <w:rPr>
                <w:rFonts w:asciiTheme="minorHAnsi" w:hAnsiTheme="minorHAnsi" w:cstheme="minorHAnsi"/>
                <w:color w:val="242021"/>
                <w:lang w:val="en-GB" w:eastAsia="en-GB"/>
              </w:rPr>
              <w:t>On a scale of 0 – 10, where</w:t>
            </w:r>
            <w:r w:rsidR="00A37F66">
              <w:rPr>
                <w:rFonts w:asciiTheme="minorHAnsi" w:hAnsiTheme="minorHAnsi" w:cstheme="minorHAnsi"/>
                <w:color w:val="242021"/>
                <w:lang w:val="en-GB" w:eastAsia="en-GB"/>
              </w:rPr>
              <w:t>:</w:t>
            </w:r>
          </w:p>
          <w:p w14:paraId="1A084AB8" w14:textId="77777777" w:rsidR="001047EC" w:rsidRPr="001047EC" w:rsidRDefault="001047EC" w:rsidP="001047EC">
            <w:pPr>
              <w:spacing w:after="0" w:line="240" w:lineRule="auto"/>
              <w:rPr>
                <w:rFonts w:asciiTheme="minorHAnsi" w:hAnsiTheme="minorHAnsi" w:cstheme="minorHAnsi"/>
                <w:color w:val="242021"/>
                <w:lang w:val="en-GB" w:eastAsia="en-GB"/>
              </w:rPr>
            </w:pPr>
          </w:p>
          <w:p w14:paraId="4B2739C7" w14:textId="77777777" w:rsidR="001047EC" w:rsidRPr="001047EC" w:rsidRDefault="001047EC" w:rsidP="001047EC">
            <w:pPr>
              <w:spacing w:after="0" w:line="240" w:lineRule="auto"/>
              <w:rPr>
                <w:rFonts w:asciiTheme="minorHAnsi" w:hAnsiTheme="minorHAnsi" w:cstheme="minorHAnsi"/>
                <w:color w:val="242021"/>
                <w:lang w:val="en-GB" w:eastAsia="en-GB"/>
              </w:rPr>
            </w:pPr>
            <w:r w:rsidRPr="001047EC">
              <w:rPr>
                <w:rFonts w:asciiTheme="minorHAnsi" w:hAnsiTheme="minorHAnsi" w:cstheme="minorHAnsi"/>
                <w:color w:val="242021"/>
                <w:lang w:val="en-GB" w:eastAsia="en-GB"/>
              </w:rPr>
              <w:t>10 is where there is no current risk of harm, the child is safe &amp; well and interventions from Police and Children’s services are not necessary at this time,  and  0 is where you  are very worried that without intervention from Police and Children’s Services this  child would be at significant risk of CE harm, where would you scale TODAY  after completing the above analysis?</w:t>
            </w:r>
          </w:p>
          <w:p w14:paraId="7781047A" w14:textId="21DF876A" w:rsidR="007F040E" w:rsidRDefault="007F040E" w:rsidP="007F040E">
            <w:pPr>
              <w:spacing w:after="0" w:line="240" w:lineRule="auto"/>
              <w:jc w:val="right"/>
              <w:rPr>
                <w:rFonts w:asciiTheme="minorHAnsi" w:hAnsiTheme="minorHAnsi" w:cstheme="minorHAnsi"/>
                <w:color w:val="242021"/>
                <w:lang w:val="en-GB" w:eastAsia="en-GB"/>
              </w:rPr>
            </w:pPr>
          </w:p>
          <w:p w14:paraId="0D5B1795" w14:textId="7689A81F" w:rsidR="00F25DA5" w:rsidRDefault="00180C87" w:rsidP="007F040E">
            <w:pPr>
              <w:tabs>
                <w:tab w:val="left" w:pos="1212"/>
              </w:tabs>
              <w:spacing w:after="0" w:line="240" w:lineRule="auto"/>
              <w:rPr>
                <w:rFonts w:asciiTheme="minorHAnsi" w:hAnsiTheme="minorHAnsi" w:cstheme="minorHAnsi"/>
                <w:color w:val="242021"/>
                <w:lang w:val="en-GB" w:eastAsia="en-GB"/>
              </w:rPr>
            </w:pPr>
            <w:r w:rsidRPr="004D08E9">
              <w:rPr>
                <w:rFonts w:asciiTheme="minorHAnsi" w:hAnsiTheme="minorHAnsi" w:cstheme="minorHAnsi"/>
                <w:b/>
                <w:bCs/>
                <w:noProof/>
                <w:color w:val="000000" w:themeColor="text1"/>
                <w:lang w:val="en-GB" w:eastAsia="en-GB"/>
              </w:rPr>
              <mc:AlternateContent>
                <mc:Choice Requires="wps">
                  <w:drawing>
                    <wp:anchor distT="0" distB="0" distL="114300" distR="114300" simplePos="0" relativeHeight="251683840" behindDoc="0" locked="0" layoutInCell="1" allowOverlap="1" wp14:anchorId="2E651736" wp14:editId="4642EA01">
                      <wp:simplePos x="0" y="0"/>
                      <wp:positionH relativeFrom="column">
                        <wp:posOffset>405765</wp:posOffset>
                      </wp:positionH>
                      <wp:positionV relativeFrom="paragraph">
                        <wp:posOffset>88900</wp:posOffset>
                      </wp:positionV>
                      <wp:extent cx="5764022" cy="45719"/>
                      <wp:effectExtent l="38100" t="95250" r="0" b="107315"/>
                      <wp:wrapNone/>
                      <wp:docPr id="4" name="Straight Arrow Connector 4"/>
                      <wp:cNvGraphicFramePr/>
                      <a:graphic xmlns:a="http://schemas.openxmlformats.org/drawingml/2006/main">
                        <a:graphicData uri="http://schemas.microsoft.com/office/word/2010/wordprocessingShape">
                          <wps:wsp>
                            <wps:cNvCnPr/>
                            <wps:spPr>
                              <a:xfrm flipV="1">
                                <a:off x="0" y="0"/>
                                <a:ext cx="5764022" cy="45719"/>
                              </a:xfrm>
                              <a:prstGeom prst="straightConnector1">
                                <a:avLst/>
                              </a:prstGeom>
                              <a:ln w="28575">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A4200A" id="_x0000_t32" coordsize="21600,21600" o:spt="32" o:oned="t" path="m,l21600,21600e" filled="f">
                      <v:path arrowok="t" fillok="f" o:connecttype="none"/>
                      <o:lock v:ext="edit" shapetype="t"/>
                    </v:shapetype>
                    <v:shape id="Straight Arrow Connector 4" o:spid="_x0000_s1026" type="#_x0000_t32" style="position:absolute;margin-left:31.95pt;margin-top:7pt;width:453.85pt;height:3.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" strokecolor="#00b0f0" strokeweight="2.25pt">
                      <v:stroke startarrow="block" endarrow="block" joinstyle="miter"/>
                    </v:shape>
                  </w:pict>
                </mc:Fallback>
              </mc:AlternateContent>
            </w:r>
            <w:r w:rsidR="007F040E" w:rsidRPr="004D08E9">
              <w:rPr>
                <w:rFonts w:asciiTheme="minorHAnsi" w:hAnsiTheme="minorHAnsi" w:cstheme="minorHAnsi"/>
                <w:b/>
                <w:bCs/>
                <w:color w:val="000000" w:themeColor="text1"/>
                <w:lang w:val="en-GB" w:eastAsia="en-GB"/>
              </w:rPr>
              <w:t>0</w:t>
            </w:r>
            <w:r w:rsidR="007F040E">
              <w:rPr>
                <w:rFonts w:asciiTheme="minorHAnsi" w:hAnsiTheme="minorHAnsi" w:cstheme="minorHAnsi"/>
                <w:color w:val="242021"/>
                <w:lang w:val="en-GB" w:eastAsia="en-GB"/>
              </w:rPr>
              <w:t xml:space="preserve"> </w:t>
            </w:r>
            <w:r w:rsidR="00F25DA5">
              <w:rPr>
                <w:rFonts w:asciiTheme="minorHAnsi" w:hAnsiTheme="minorHAnsi" w:cstheme="minorHAnsi"/>
                <w:color w:val="242021"/>
                <w:lang w:val="en-GB" w:eastAsia="en-GB"/>
              </w:rPr>
              <w:t xml:space="preserve">high </w:t>
            </w:r>
            <w:r w:rsidR="007F040E">
              <w:rPr>
                <w:rFonts w:asciiTheme="minorHAnsi" w:hAnsiTheme="minorHAnsi" w:cstheme="minorHAnsi"/>
                <w:color w:val="242021"/>
                <w:lang w:val="en-GB" w:eastAsia="en-GB"/>
              </w:rPr>
              <w:tab/>
              <w:t xml:space="preserve">                                                                                                                                                                              </w:t>
            </w:r>
            <w:r w:rsidR="00F25DA5">
              <w:rPr>
                <w:rFonts w:asciiTheme="minorHAnsi" w:hAnsiTheme="minorHAnsi" w:cstheme="minorHAnsi"/>
                <w:color w:val="242021"/>
                <w:lang w:val="en-GB" w:eastAsia="en-GB"/>
              </w:rPr>
              <w:t>low</w:t>
            </w:r>
            <w:r w:rsidR="007F040E">
              <w:rPr>
                <w:rFonts w:asciiTheme="minorHAnsi" w:hAnsiTheme="minorHAnsi" w:cstheme="minorHAnsi"/>
                <w:color w:val="242021"/>
                <w:lang w:val="en-GB" w:eastAsia="en-GB"/>
              </w:rPr>
              <w:t xml:space="preserve">        </w:t>
            </w:r>
            <w:r w:rsidRPr="004D08E9">
              <w:rPr>
                <w:rFonts w:asciiTheme="minorHAnsi" w:hAnsiTheme="minorHAnsi" w:cstheme="minorHAnsi"/>
                <w:b/>
                <w:bCs/>
                <w:color w:val="000000" w:themeColor="text1"/>
                <w:lang w:val="en-GB" w:eastAsia="en-GB"/>
              </w:rPr>
              <w:t>10</w:t>
            </w:r>
            <w:r w:rsidR="007F040E" w:rsidRPr="004D08E9">
              <w:rPr>
                <w:rFonts w:asciiTheme="minorHAnsi" w:hAnsiTheme="minorHAnsi" w:cstheme="minorHAnsi"/>
                <w:b/>
                <w:bCs/>
                <w:color w:val="00B050"/>
                <w:lang w:val="en-GB" w:eastAsia="en-GB"/>
              </w:rPr>
              <w:t xml:space="preserve"> </w:t>
            </w:r>
            <w:r w:rsidR="007F040E">
              <w:rPr>
                <w:rFonts w:asciiTheme="minorHAnsi" w:hAnsiTheme="minorHAnsi" w:cstheme="minorHAnsi"/>
                <w:color w:val="242021"/>
                <w:lang w:val="en-GB" w:eastAsia="en-GB"/>
              </w:rPr>
              <w:t xml:space="preserve"> </w:t>
            </w:r>
          </w:p>
          <w:p w14:paraId="26E1DB4C" w14:textId="1FFB78EE" w:rsidR="007F040E" w:rsidRPr="00AF1CE7" w:rsidRDefault="007F040E" w:rsidP="007F040E">
            <w:pPr>
              <w:tabs>
                <w:tab w:val="left" w:pos="1212"/>
              </w:tabs>
              <w:spacing w:after="0" w:line="240" w:lineRule="auto"/>
              <w:rPr>
                <w:rFonts w:asciiTheme="minorHAnsi" w:hAnsiTheme="minorHAnsi" w:cstheme="minorHAnsi"/>
                <w:color w:val="242021"/>
                <w:lang w:val="en-GB" w:eastAsia="en-GB"/>
              </w:rPr>
            </w:pPr>
            <w:r>
              <w:rPr>
                <w:rFonts w:asciiTheme="minorHAnsi" w:hAnsiTheme="minorHAnsi" w:cstheme="minorHAnsi"/>
                <w:color w:val="242021"/>
                <w:lang w:val="en-GB" w:eastAsia="en-GB"/>
              </w:rPr>
              <w:t xml:space="preserve">     </w:t>
            </w:r>
          </w:p>
          <w:p w14:paraId="301C0981" w14:textId="1E65D99D" w:rsidR="007F040E" w:rsidRDefault="007F040E" w:rsidP="007F040E">
            <w:pPr>
              <w:spacing w:after="0" w:line="240" w:lineRule="auto"/>
              <w:rPr>
                <w:rFonts w:asciiTheme="minorHAnsi" w:hAnsiTheme="minorHAnsi" w:cstheme="minorHAnsi"/>
                <w:color w:val="242021"/>
                <w:lang w:val="en-GB" w:eastAsia="en-GB"/>
              </w:rPr>
            </w:pPr>
          </w:p>
          <w:p w14:paraId="6E5E1904" w14:textId="16148BCA" w:rsidR="007F040E" w:rsidRDefault="00C92B09" w:rsidP="00F52CB1">
            <w:pPr>
              <w:spacing w:after="0"/>
              <w:rPr>
                <w:b/>
                <w:color w:val="FF0000"/>
              </w:rPr>
            </w:pPr>
            <w:r w:rsidRPr="003D7CE6">
              <w:rPr>
                <w:bCs/>
                <w:color w:val="000000" w:themeColor="text1"/>
              </w:rPr>
              <w:t>Comments</w:t>
            </w:r>
            <w:r>
              <w:rPr>
                <w:bCs/>
                <w:color w:val="000000" w:themeColor="text1"/>
              </w:rPr>
              <w:t>:</w:t>
            </w:r>
            <w:r w:rsidR="007F040E" w:rsidRPr="00AF1CE7">
              <w:rPr>
                <w:rFonts w:asciiTheme="minorHAnsi" w:hAnsiTheme="minorHAnsi" w:cstheme="minorHAnsi"/>
                <w:color w:val="242021"/>
                <w:lang w:val="en-GB" w:eastAsia="en-GB"/>
              </w:rPr>
              <w:t xml:space="preserve">          </w:t>
            </w:r>
            <w:r w:rsidR="007F040E" w:rsidRPr="00AF1CE7">
              <w:rPr>
                <w:rFonts w:asciiTheme="minorHAnsi" w:hAnsiTheme="minorHAnsi" w:cstheme="minorHAnsi"/>
                <w:b/>
                <w:bCs/>
                <w:color w:val="242021"/>
                <w:lang w:val="en-GB" w:eastAsia="en-GB"/>
              </w:rPr>
              <w:t xml:space="preserve">         </w:t>
            </w:r>
            <w:r w:rsidR="007F040E" w:rsidRPr="00AF1CE7">
              <w:rPr>
                <w:rFonts w:asciiTheme="minorHAnsi" w:hAnsiTheme="minorHAnsi" w:cstheme="minorHAnsi"/>
                <w:color w:val="242021"/>
                <w:lang w:val="en-GB" w:eastAsia="en-GB"/>
              </w:rPr>
              <w:t xml:space="preserve">                                                                                                                                                                    </w:t>
            </w:r>
            <w:r w:rsidR="007F040E">
              <w:rPr>
                <w:rFonts w:asciiTheme="minorHAnsi" w:hAnsiTheme="minorHAnsi" w:cstheme="minorHAnsi"/>
                <w:color w:val="242021"/>
                <w:lang w:val="en-GB" w:eastAsia="en-GB"/>
              </w:rPr>
              <w:t xml:space="preserve">    </w:t>
            </w:r>
            <w:bookmarkEnd w:id="5"/>
          </w:p>
        </w:tc>
      </w:tr>
      <w:tr w:rsidR="003D7CE6" w14:paraId="0B3151B8" w14:textId="77777777" w:rsidTr="00180C87">
        <w:tc>
          <w:tcPr>
            <w:tcW w:w="11057" w:type="dxa"/>
          </w:tcPr>
          <w:p w14:paraId="090B1EC4" w14:textId="4B370A1E" w:rsidR="003D7CE6" w:rsidRPr="003D7CE6" w:rsidRDefault="003D7CE6" w:rsidP="00A37F66">
            <w:pPr>
              <w:pStyle w:val="ListParagraph"/>
              <w:numPr>
                <w:ilvl w:val="0"/>
                <w:numId w:val="43"/>
              </w:numPr>
              <w:rPr>
                <w:rFonts w:asciiTheme="minorHAnsi" w:eastAsiaTheme="minorHAnsi" w:hAnsiTheme="minorHAnsi" w:cstheme="minorHAnsi"/>
                <w:b/>
                <w:bCs/>
                <w:color w:val="FF6600"/>
                <w:sz w:val="22"/>
              </w:rPr>
            </w:pPr>
            <w:bookmarkStart w:id="6" w:name="_Hlk54015384"/>
            <w:r w:rsidRPr="003D7CE6">
              <w:rPr>
                <w:rFonts w:asciiTheme="minorHAnsi" w:hAnsiTheme="minorHAnsi" w:cstheme="minorHAnsi"/>
                <w:b/>
                <w:bCs/>
                <w:color w:val="FF6600"/>
                <w:sz w:val="22"/>
              </w:rPr>
              <w:t xml:space="preserve">What do you think needs to happen next to help this child? </w:t>
            </w:r>
            <w:bookmarkEnd w:id="6"/>
            <w:r w:rsidR="006C1A14">
              <w:rPr>
                <w:rFonts w:asciiTheme="minorHAnsi" w:hAnsiTheme="minorHAnsi" w:cstheme="minorHAnsi"/>
                <w:b/>
                <w:bCs/>
                <w:color w:val="FF6600"/>
                <w:sz w:val="22"/>
              </w:rPr>
              <w:t>What actions have you already undertaken?</w:t>
            </w:r>
            <w:r w:rsidRPr="003D7CE6">
              <w:rPr>
                <w:sz w:val="22"/>
              </w:rPr>
              <w:tab/>
            </w:r>
          </w:p>
          <w:p w14:paraId="381439FC" w14:textId="77777777" w:rsidR="003D7CE6" w:rsidRDefault="003D7CE6" w:rsidP="003D7CE6">
            <w:pPr>
              <w:pStyle w:val="ListParagraph"/>
              <w:ind w:left="-57"/>
              <w:rPr>
                <w:rFonts w:asciiTheme="minorHAnsi" w:hAnsiTheme="minorHAnsi" w:cstheme="minorHAnsi"/>
                <w:bCs/>
                <w:sz w:val="22"/>
              </w:rPr>
            </w:pPr>
            <w:r w:rsidRPr="003D7CE6">
              <w:rPr>
                <w:rFonts w:asciiTheme="minorHAnsi" w:hAnsiTheme="minorHAnsi" w:cstheme="minorHAnsi"/>
                <w:bCs/>
                <w:sz w:val="22"/>
              </w:rPr>
              <w:t>Comments</w:t>
            </w:r>
            <w:r>
              <w:rPr>
                <w:rFonts w:asciiTheme="minorHAnsi" w:hAnsiTheme="minorHAnsi" w:cstheme="minorHAnsi"/>
                <w:bCs/>
                <w:sz w:val="22"/>
              </w:rPr>
              <w:t>:</w:t>
            </w:r>
          </w:p>
          <w:p w14:paraId="7CE2284F" w14:textId="00E04DC5" w:rsidR="003D7CE6" w:rsidRPr="003D7CE6" w:rsidRDefault="003D7CE6" w:rsidP="003D7CE6">
            <w:pPr>
              <w:pStyle w:val="ListParagraph"/>
              <w:ind w:left="-57"/>
              <w:rPr>
                <w:rFonts w:asciiTheme="minorHAnsi" w:eastAsiaTheme="minorHAnsi" w:hAnsiTheme="minorHAnsi" w:cstheme="minorHAnsi"/>
                <w:b/>
                <w:bCs/>
                <w:color w:val="FF6600"/>
                <w:sz w:val="22"/>
              </w:rPr>
            </w:pPr>
          </w:p>
        </w:tc>
      </w:tr>
      <w:tr w:rsidR="00BC7BE7" w14:paraId="45F086E8" w14:textId="77777777" w:rsidTr="00180C87">
        <w:tc>
          <w:tcPr>
            <w:tcW w:w="11057" w:type="dxa"/>
          </w:tcPr>
          <w:p w14:paraId="1B34F0EE" w14:textId="0AE9943E" w:rsidR="00922B19" w:rsidRPr="00EF12C0" w:rsidRDefault="00922B19" w:rsidP="00810152">
            <w:pPr>
              <w:pStyle w:val="ListParagraph"/>
              <w:numPr>
                <w:ilvl w:val="0"/>
                <w:numId w:val="43"/>
              </w:numPr>
              <w:rPr>
                <w:rFonts w:asciiTheme="minorHAnsi" w:hAnsiTheme="minorHAnsi" w:cstheme="minorHAnsi"/>
                <w:b/>
                <w:bCs/>
                <w:color w:val="FF6600"/>
                <w:sz w:val="22"/>
              </w:rPr>
            </w:pPr>
            <w:r w:rsidRPr="00EF12C0">
              <w:rPr>
                <w:rFonts w:asciiTheme="minorHAnsi" w:hAnsiTheme="minorHAnsi" w:cstheme="minorHAnsi"/>
                <w:b/>
                <w:bCs/>
                <w:color w:val="FF6600"/>
                <w:sz w:val="22"/>
              </w:rPr>
              <w:t>Horizon Management Review</w:t>
            </w:r>
          </w:p>
          <w:p w14:paraId="26F119F5" w14:textId="77777777" w:rsidR="00922B19" w:rsidRDefault="00922B19" w:rsidP="00922B19">
            <w:pPr>
              <w:jc w:val="both"/>
              <w:rPr>
                <w:rFonts w:asciiTheme="minorHAnsi" w:hAnsiTheme="minorHAnsi" w:cstheme="minorHAnsi"/>
                <w:color w:val="000000" w:themeColor="text1"/>
              </w:rPr>
            </w:pPr>
            <w:r w:rsidRPr="00922B19">
              <w:rPr>
                <w:rFonts w:asciiTheme="minorHAnsi" w:hAnsiTheme="minorHAnsi" w:cstheme="minorHAnsi"/>
                <w:color w:val="000000" w:themeColor="text1"/>
              </w:rPr>
              <w:t>Comments:</w:t>
            </w:r>
          </w:p>
          <w:p w14:paraId="75407C61" w14:textId="197F58C1" w:rsidR="00EF12C0" w:rsidRPr="00922B19" w:rsidRDefault="00EF12C0" w:rsidP="00922B19">
            <w:pPr>
              <w:jc w:val="both"/>
              <w:rPr>
                <w:rFonts w:asciiTheme="minorHAnsi" w:hAnsiTheme="minorHAnsi" w:cstheme="minorHAnsi"/>
                <w:color w:val="000000" w:themeColor="text1"/>
              </w:rPr>
            </w:pPr>
          </w:p>
        </w:tc>
      </w:tr>
      <w:bookmarkEnd w:id="0"/>
    </w:tbl>
    <w:p w14:paraId="4BAC83A5" w14:textId="77777777" w:rsidR="00BC7BE7" w:rsidRDefault="00BC7BE7" w:rsidP="001047EC">
      <w:pPr>
        <w:shd w:val="clear" w:color="auto" w:fill="FFFFFF"/>
        <w:spacing w:after="0" w:line="240" w:lineRule="auto"/>
        <w:outlineLvl w:val="1"/>
      </w:pPr>
    </w:p>
    <w:p w14:paraId="0DAA55D5" w14:textId="77777777" w:rsidR="00BC7BE7" w:rsidRDefault="00BC7BE7" w:rsidP="001047EC">
      <w:pPr>
        <w:shd w:val="clear" w:color="auto" w:fill="FFFFFF"/>
        <w:spacing w:after="0" w:line="240" w:lineRule="auto"/>
        <w:outlineLvl w:val="1"/>
      </w:pPr>
    </w:p>
    <w:p w14:paraId="36A343CF" w14:textId="77777777" w:rsidR="00616FB2" w:rsidRDefault="00616FB2" w:rsidP="00616FB2">
      <w:pPr>
        <w:shd w:val="clear" w:color="auto" w:fill="FFFFFF"/>
        <w:tabs>
          <w:tab w:val="left" w:pos="275"/>
        </w:tabs>
        <w:spacing w:after="0" w:line="240" w:lineRule="auto"/>
        <w:outlineLvl w:val="1"/>
        <w:rPr>
          <w:rFonts w:cs="Calibri"/>
          <w:sz w:val="24"/>
          <w:szCs w:val="24"/>
        </w:rPr>
      </w:pPr>
      <w:bookmarkStart w:id="7" w:name="_Hlk85442040"/>
      <w:r>
        <w:rPr>
          <w:rFonts w:cs="Calibri"/>
          <w:sz w:val="24"/>
          <w:szCs w:val="24"/>
        </w:rPr>
        <w:tab/>
      </w:r>
    </w:p>
    <w:tbl>
      <w:tblPr>
        <w:tblStyle w:val="TableGrid"/>
        <w:tblW w:w="11057" w:type="dxa"/>
        <w:tblInd w:w="-856" w:type="dxa"/>
        <w:tblLook w:val="04A0" w:firstRow="1" w:lastRow="0" w:firstColumn="1" w:lastColumn="0" w:noHBand="0" w:noVBand="1"/>
      </w:tblPr>
      <w:tblGrid>
        <w:gridCol w:w="3972"/>
        <w:gridCol w:w="3117"/>
        <w:gridCol w:w="3968"/>
      </w:tblGrid>
      <w:tr w:rsidR="00616FB2" w14:paraId="557B0211" w14:textId="77777777" w:rsidTr="00F52CB1">
        <w:tc>
          <w:tcPr>
            <w:tcW w:w="3972" w:type="dxa"/>
            <w:shd w:val="clear" w:color="auto" w:fill="BDD6EE" w:themeFill="accent5" w:themeFillTint="66"/>
          </w:tcPr>
          <w:p w14:paraId="2F235289" w14:textId="4D2828E6" w:rsidR="00616FB2" w:rsidRPr="00616FB2" w:rsidRDefault="00616FB2" w:rsidP="00616FB2">
            <w:pPr>
              <w:tabs>
                <w:tab w:val="left" w:pos="275"/>
              </w:tabs>
              <w:spacing w:after="0" w:line="240" w:lineRule="auto"/>
              <w:outlineLvl w:val="1"/>
              <w:rPr>
                <w:rFonts w:cs="Calibri"/>
                <w:b/>
                <w:bCs/>
                <w:sz w:val="28"/>
                <w:szCs w:val="28"/>
              </w:rPr>
            </w:pPr>
            <w:r w:rsidRPr="00616FB2">
              <w:rPr>
                <w:rFonts w:cs="Calibri"/>
                <w:b/>
                <w:bCs/>
                <w:sz w:val="28"/>
                <w:szCs w:val="28"/>
              </w:rPr>
              <w:t>Category of Risk</w:t>
            </w:r>
          </w:p>
        </w:tc>
        <w:tc>
          <w:tcPr>
            <w:tcW w:w="3117" w:type="dxa"/>
            <w:shd w:val="clear" w:color="auto" w:fill="BDD6EE" w:themeFill="accent5" w:themeFillTint="66"/>
          </w:tcPr>
          <w:p w14:paraId="792215E0" w14:textId="1544B3A4" w:rsidR="00616FB2" w:rsidRPr="00616FB2" w:rsidRDefault="00616FB2" w:rsidP="00616FB2">
            <w:pPr>
              <w:tabs>
                <w:tab w:val="left" w:pos="275"/>
              </w:tabs>
              <w:spacing w:after="0" w:line="240" w:lineRule="auto"/>
              <w:outlineLvl w:val="1"/>
              <w:rPr>
                <w:rFonts w:cs="Calibri"/>
                <w:b/>
                <w:bCs/>
                <w:sz w:val="28"/>
                <w:szCs w:val="28"/>
              </w:rPr>
            </w:pPr>
            <w:r w:rsidRPr="00616FB2">
              <w:rPr>
                <w:rFonts w:cs="Calibri"/>
                <w:b/>
                <w:bCs/>
                <w:sz w:val="28"/>
                <w:szCs w:val="28"/>
              </w:rPr>
              <w:t>Indicators of Risk</w:t>
            </w:r>
          </w:p>
        </w:tc>
        <w:tc>
          <w:tcPr>
            <w:tcW w:w="3968" w:type="dxa"/>
            <w:shd w:val="clear" w:color="auto" w:fill="BDD6EE" w:themeFill="accent5" w:themeFillTint="66"/>
          </w:tcPr>
          <w:p w14:paraId="0C5AA6B9" w14:textId="77777777" w:rsidR="00616FB2" w:rsidRPr="00616FB2" w:rsidRDefault="00616FB2" w:rsidP="00616FB2">
            <w:pPr>
              <w:tabs>
                <w:tab w:val="left" w:pos="275"/>
              </w:tabs>
              <w:spacing w:after="0" w:line="240" w:lineRule="auto"/>
              <w:outlineLvl w:val="1"/>
              <w:rPr>
                <w:rFonts w:cs="Calibri"/>
                <w:b/>
                <w:bCs/>
                <w:sz w:val="28"/>
                <w:szCs w:val="28"/>
              </w:rPr>
            </w:pPr>
            <w:r w:rsidRPr="00616FB2">
              <w:rPr>
                <w:rFonts w:cs="Calibri"/>
                <w:b/>
                <w:bCs/>
                <w:sz w:val="28"/>
                <w:szCs w:val="28"/>
              </w:rPr>
              <w:t>Description</w:t>
            </w:r>
          </w:p>
          <w:p w14:paraId="2BAE36DA" w14:textId="0CBAADA6" w:rsidR="00616FB2" w:rsidRPr="00616FB2" w:rsidRDefault="00616FB2" w:rsidP="00616FB2">
            <w:pPr>
              <w:tabs>
                <w:tab w:val="left" w:pos="275"/>
              </w:tabs>
              <w:spacing w:after="0" w:line="240" w:lineRule="auto"/>
              <w:outlineLvl w:val="1"/>
              <w:rPr>
                <w:rFonts w:cs="Calibri"/>
                <w:b/>
                <w:bCs/>
                <w:sz w:val="28"/>
                <w:szCs w:val="28"/>
              </w:rPr>
            </w:pPr>
            <w:r w:rsidRPr="00616FB2">
              <w:rPr>
                <w:rFonts w:cs="Calibri"/>
                <w:b/>
                <w:bCs/>
                <w:sz w:val="28"/>
                <w:szCs w:val="28"/>
              </w:rPr>
              <w:t xml:space="preserve"> </w:t>
            </w:r>
          </w:p>
        </w:tc>
      </w:tr>
      <w:tr w:rsidR="00616FB2" w14:paraId="4E253D8F" w14:textId="77777777" w:rsidTr="00F52CB1">
        <w:tc>
          <w:tcPr>
            <w:tcW w:w="3972" w:type="dxa"/>
            <w:shd w:val="clear" w:color="auto" w:fill="92D050"/>
          </w:tcPr>
          <w:p w14:paraId="75C6B43A" w14:textId="1424278A" w:rsidR="00160F5E" w:rsidRPr="00160F5E" w:rsidRDefault="00616FB2" w:rsidP="00160F5E">
            <w:pPr>
              <w:pStyle w:val="NoSpacing"/>
              <w:rPr>
                <w:b/>
                <w:bCs/>
              </w:rPr>
            </w:pPr>
            <w:r w:rsidRPr="00160F5E">
              <w:rPr>
                <w:b/>
                <w:bCs/>
              </w:rPr>
              <w:t xml:space="preserve">Universal Risk </w:t>
            </w:r>
          </w:p>
          <w:p w14:paraId="6B0B1AD8" w14:textId="1BCC2082" w:rsidR="00616FB2" w:rsidRPr="00160F5E" w:rsidRDefault="00616FB2" w:rsidP="00160F5E">
            <w:pPr>
              <w:pStyle w:val="NoSpacing"/>
              <w:rPr>
                <w:rFonts w:cs="Calibri"/>
                <w:b/>
                <w:bCs/>
                <w:sz w:val="24"/>
                <w:szCs w:val="24"/>
              </w:rPr>
            </w:pPr>
            <w:r w:rsidRPr="00160F5E">
              <w:rPr>
                <w:b/>
                <w:bCs/>
              </w:rPr>
              <w:t>9-10</w:t>
            </w:r>
          </w:p>
        </w:tc>
        <w:tc>
          <w:tcPr>
            <w:tcW w:w="3117" w:type="dxa"/>
          </w:tcPr>
          <w:p w14:paraId="2411B40D" w14:textId="08AE590F" w:rsidR="00616FB2" w:rsidRDefault="00616FB2" w:rsidP="00616FB2">
            <w:pPr>
              <w:tabs>
                <w:tab w:val="left" w:pos="275"/>
              </w:tabs>
              <w:spacing w:after="0" w:line="240" w:lineRule="auto"/>
              <w:outlineLvl w:val="1"/>
              <w:rPr>
                <w:rFonts w:cs="Calibri"/>
                <w:sz w:val="24"/>
                <w:szCs w:val="24"/>
              </w:rPr>
            </w:pPr>
            <w:r>
              <w:t>No risk indicators but may have one or more vulnerabilities present.</w:t>
            </w:r>
          </w:p>
        </w:tc>
        <w:tc>
          <w:tcPr>
            <w:tcW w:w="3968" w:type="dxa"/>
          </w:tcPr>
          <w:p w14:paraId="563519A2" w14:textId="11A44F8B" w:rsidR="00616FB2" w:rsidRDefault="00616FB2" w:rsidP="00616FB2">
            <w:pPr>
              <w:tabs>
                <w:tab w:val="left" w:pos="275"/>
              </w:tabs>
              <w:spacing w:after="0" w:line="240" w:lineRule="auto"/>
              <w:outlineLvl w:val="1"/>
              <w:rPr>
                <w:rFonts w:cs="Calibri"/>
                <w:sz w:val="24"/>
                <w:szCs w:val="24"/>
              </w:rPr>
            </w:pPr>
            <w:r>
              <w:t>A child or young person who may be ‘in need’ but who is not currently at risk of being groomed for exploitation.</w:t>
            </w:r>
          </w:p>
        </w:tc>
      </w:tr>
      <w:tr w:rsidR="00616FB2" w14:paraId="43E7B0F2" w14:textId="77777777" w:rsidTr="00F52CB1">
        <w:tc>
          <w:tcPr>
            <w:tcW w:w="3972" w:type="dxa"/>
            <w:shd w:val="clear" w:color="auto" w:fill="FFFF00"/>
          </w:tcPr>
          <w:p w14:paraId="22D82829" w14:textId="4A0D89D6" w:rsidR="00160F5E" w:rsidRPr="00160F5E" w:rsidRDefault="00616FB2" w:rsidP="00160F5E">
            <w:pPr>
              <w:pStyle w:val="NoSpacing"/>
              <w:rPr>
                <w:b/>
                <w:bCs/>
                <w:spacing w:val="-5"/>
              </w:rPr>
            </w:pPr>
            <w:r w:rsidRPr="00160F5E">
              <w:rPr>
                <w:b/>
                <w:bCs/>
              </w:rPr>
              <w:t>Low Mild</w:t>
            </w:r>
            <w:r w:rsidRPr="00160F5E">
              <w:rPr>
                <w:b/>
                <w:bCs/>
                <w:spacing w:val="4"/>
              </w:rPr>
              <w:t xml:space="preserve"> </w:t>
            </w:r>
            <w:r w:rsidRPr="00160F5E">
              <w:rPr>
                <w:b/>
                <w:bCs/>
                <w:spacing w:val="-5"/>
              </w:rPr>
              <w:t>Risk</w:t>
            </w:r>
          </w:p>
          <w:p w14:paraId="05B76B66" w14:textId="32AF5F9B" w:rsidR="00616FB2" w:rsidRPr="00160F5E" w:rsidRDefault="00616FB2" w:rsidP="00160F5E">
            <w:pPr>
              <w:pStyle w:val="NoSpacing"/>
              <w:rPr>
                <w:rFonts w:cs="Calibri"/>
                <w:b/>
                <w:bCs/>
                <w:sz w:val="24"/>
                <w:szCs w:val="24"/>
              </w:rPr>
            </w:pPr>
            <w:r w:rsidRPr="00160F5E">
              <w:rPr>
                <w:b/>
                <w:bCs/>
              </w:rPr>
              <w:t>6-8</w:t>
            </w:r>
          </w:p>
        </w:tc>
        <w:tc>
          <w:tcPr>
            <w:tcW w:w="3117" w:type="dxa"/>
          </w:tcPr>
          <w:p w14:paraId="689FD05D" w14:textId="45795C16" w:rsidR="00616FB2" w:rsidRDefault="00616FB2" w:rsidP="00616FB2">
            <w:pPr>
              <w:tabs>
                <w:tab w:val="left" w:pos="275"/>
              </w:tabs>
              <w:spacing w:after="0" w:line="240" w:lineRule="auto"/>
              <w:outlineLvl w:val="1"/>
              <w:rPr>
                <w:rFonts w:cs="Calibri"/>
                <w:sz w:val="24"/>
                <w:szCs w:val="24"/>
              </w:rPr>
            </w:pPr>
            <w:r>
              <w:t>Multiple vulnerabilities. One or two risk indicators may also be present.</w:t>
            </w:r>
          </w:p>
        </w:tc>
        <w:tc>
          <w:tcPr>
            <w:tcW w:w="3968" w:type="dxa"/>
          </w:tcPr>
          <w:p w14:paraId="56097559" w14:textId="69390A30" w:rsidR="00616FB2" w:rsidRDefault="00616FB2" w:rsidP="00616FB2">
            <w:pPr>
              <w:tabs>
                <w:tab w:val="left" w:pos="275"/>
              </w:tabs>
              <w:spacing w:after="0" w:line="240" w:lineRule="auto"/>
              <w:outlineLvl w:val="1"/>
              <w:rPr>
                <w:rFonts w:cs="Calibri"/>
                <w:sz w:val="24"/>
                <w:szCs w:val="24"/>
              </w:rPr>
            </w:pPr>
            <w:r>
              <w:t>A vulnerable child or young person who may be at risk of being groomed for exploitation.</w:t>
            </w:r>
          </w:p>
        </w:tc>
      </w:tr>
      <w:tr w:rsidR="00616FB2" w14:paraId="10622197" w14:textId="77777777" w:rsidTr="00F52CB1">
        <w:tc>
          <w:tcPr>
            <w:tcW w:w="3972" w:type="dxa"/>
            <w:shd w:val="clear" w:color="auto" w:fill="FFC000"/>
          </w:tcPr>
          <w:p w14:paraId="09312C6F" w14:textId="18D74326" w:rsidR="00160F5E" w:rsidRPr="00160F5E" w:rsidRDefault="00616FB2" w:rsidP="00160F5E">
            <w:pPr>
              <w:pStyle w:val="NoSpacing"/>
              <w:rPr>
                <w:b/>
                <w:bCs/>
              </w:rPr>
            </w:pPr>
            <w:r w:rsidRPr="00160F5E">
              <w:rPr>
                <w:b/>
                <w:bCs/>
              </w:rPr>
              <w:t>Medium Moderate Ris</w:t>
            </w:r>
            <w:r w:rsidR="00160F5E" w:rsidRPr="00160F5E">
              <w:rPr>
                <w:b/>
                <w:bCs/>
              </w:rPr>
              <w:t>k</w:t>
            </w:r>
          </w:p>
          <w:p w14:paraId="2A7C170C" w14:textId="4D04C36C" w:rsidR="00616FB2" w:rsidRPr="00160F5E" w:rsidRDefault="00616FB2" w:rsidP="00160F5E">
            <w:pPr>
              <w:pStyle w:val="NoSpacing"/>
              <w:rPr>
                <w:rFonts w:cs="Calibri"/>
                <w:b/>
                <w:bCs/>
                <w:sz w:val="24"/>
                <w:szCs w:val="24"/>
              </w:rPr>
            </w:pPr>
            <w:r w:rsidRPr="00160F5E">
              <w:rPr>
                <w:b/>
                <w:bCs/>
              </w:rPr>
              <w:t>3-5</w:t>
            </w:r>
          </w:p>
        </w:tc>
        <w:tc>
          <w:tcPr>
            <w:tcW w:w="3117" w:type="dxa"/>
          </w:tcPr>
          <w:p w14:paraId="758CE6BF" w14:textId="1E1A8CB7" w:rsidR="00616FB2" w:rsidRDefault="00616FB2" w:rsidP="00616FB2">
            <w:pPr>
              <w:tabs>
                <w:tab w:val="left" w:pos="275"/>
              </w:tabs>
              <w:spacing w:after="0" w:line="240" w:lineRule="auto"/>
              <w:outlineLvl w:val="1"/>
              <w:rPr>
                <w:rFonts w:cs="Calibri"/>
                <w:sz w:val="24"/>
                <w:szCs w:val="24"/>
              </w:rPr>
            </w:pPr>
            <w:r>
              <w:t>Multiple vulnerabilities and risk indicators present.</w:t>
            </w:r>
          </w:p>
        </w:tc>
        <w:tc>
          <w:tcPr>
            <w:tcW w:w="3968" w:type="dxa"/>
          </w:tcPr>
          <w:p w14:paraId="397D20DA" w14:textId="3006F662" w:rsidR="00616FB2" w:rsidRDefault="00616FB2" w:rsidP="00616FB2">
            <w:pPr>
              <w:tabs>
                <w:tab w:val="left" w:pos="275"/>
              </w:tabs>
              <w:spacing w:after="0" w:line="240" w:lineRule="auto"/>
              <w:outlineLvl w:val="1"/>
              <w:rPr>
                <w:rFonts w:cs="Calibri"/>
                <w:sz w:val="24"/>
                <w:szCs w:val="24"/>
              </w:rPr>
            </w:pPr>
            <w:r>
              <w:t>Indication that a child or young person is at risk of or may already be being exploited.</w:t>
            </w:r>
          </w:p>
        </w:tc>
      </w:tr>
      <w:tr w:rsidR="00616FB2" w14:paraId="4A147712" w14:textId="77777777" w:rsidTr="00F52CB1">
        <w:tc>
          <w:tcPr>
            <w:tcW w:w="3972" w:type="dxa"/>
            <w:shd w:val="clear" w:color="auto" w:fill="FF0000"/>
          </w:tcPr>
          <w:p w14:paraId="781BBA80" w14:textId="1537BD7B" w:rsidR="00616FB2" w:rsidRPr="00160F5E" w:rsidRDefault="00616FB2" w:rsidP="00160F5E">
            <w:pPr>
              <w:pStyle w:val="NoSpacing"/>
              <w:rPr>
                <w:b/>
                <w:bCs/>
                <w:sz w:val="16"/>
              </w:rPr>
            </w:pPr>
            <w:r w:rsidRPr="00160F5E">
              <w:rPr>
                <w:b/>
                <w:bCs/>
              </w:rPr>
              <w:t>High</w:t>
            </w:r>
            <w:r w:rsidR="00160F5E" w:rsidRPr="00160F5E">
              <w:rPr>
                <w:b/>
                <w:bCs/>
              </w:rPr>
              <w:t xml:space="preserve"> </w:t>
            </w:r>
            <w:r w:rsidRPr="00160F5E">
              <w:rPr>
                <w:b/>
                <w:bCs/>
                <w:spacing w:val="-2"/>
              </w:rPr>
              <w:t xml:space="preserve">Significant </w:t>
            </w:r>
            <w:r w:rsidRPr="00160F5E">
              <w:rPr>
                <w:b/>
                <w:bCs/>
              </w:rPr>
              <w:t>Risk</w:t>
            </w:r>
          </w:p>
          <w:p w14:paraId="1FAF61E5" w14:textId="5ACEA5CD" w:rsidR="00616FB2" w:rsidRPr="00160F5E" w:rsidRDefault="00616FB2" w:rsidP="00160F5E">
            <w:pPr>
              <w:pStyle w:val="NoSpacing"/>
              <w:rPr>
                <w:rFonts w:cs="Calibri"/>
                <w:b/>
                <w:bCs/>
                <w:sz w:val="24"/>
                <w:szCs w:val="24"/>
              </w:rPr>
            </w:pPr>
            <w:r w:rsidRPr="00160F5E">
              <w:rPr>
                <w:b/>
                <w:bCs/>
              </w:rPr>
              <w:t>0-2</w:t>
            </w:r>
          </w:p>
        </w:tc>
        <w:tc>
          <w:tcPr>
            <w:tcW w:w="3117" w:type="dxa"/>
          </w:tcPr>
          <w:p w14:paraId="264B3EF9" w14:textId="24FA3F96" w:rsidR="00616FB2" w:rsidRDefault="00616FB2" w:rsidP="00616FB2">
            <w:pPr>
              <w:tabs>
                <w:tab w:val="left" w:pos="275"/>
              </w:tabs>
              <w:spacing w:after="0" w:line="240" w:lineRule="auto"/>
              <w:outlineLvl w:val="1"/>
              <w:rPr>
                <w:rFonts w:cs="Calibri"/>
                <w:sz w:val="24"/>
                <w:szCs w:val="24"/>
              </w:rPr>
            </w:pPr>
            <w:r>
              <w:t>Multiple vulnerabilities and risk indicators. One or more significant risk indicators also likely.</w:t>
            </w:r>
          </w:p>
        </w:tc>
        <w:tc>
          <w:tcPr>
            <w:tcW w:w="3968" w:type="dxa"/>
          </w:tcPr>
          <w:p w14:paraId="2FBB9373" w14:textId="38AA8460" w:rsidR="00616FB2" w:rsidRDefault="00616FB2" w:rsidP="00616FB2">
            <w:pPr>
              <w:tabs>
                <w:tab w:val="left" w:pos="275"/>
              </w:tabs>
              <w:spacing w:after="0" w:line="240" w:lineRule="auto"/>
              <w:outlineLvl w:val="1"/>
              <w:rPr>
                <w:rFonts w:cs="Calibri"/>
                <w:sz w:val="24"/>
                <w:szCs w:val="24"/>
              </w:rPr>
            </w:pPr>
            <w:r>
              <w:t>Indication that a child or young person is at significant risk of or is already being exploited. Exploitation is likely to be habitual, often self-denied and coercion/control is implicit.</w:t>
            </w:r>
          </w:p>
        </w:tc>
      </w:tr>
    </w:tbl>
    <w:p w14:paraId="59B3DE20" w14:textId="3F6CC193" w:rsidR="00616FB2" w:rsidRDefault="00616FB2" w:rsidP="00616FB2">
      <w:pPr>
        <w:shd w:val="clear" w:color="auto" w:fill="FFFFFF"/>
        <w:tabs>
          <w:tab w:val="left" w:pos="275"/>
        </w:tabs>
        <w:spacing w:after="0" w:line="240" w:lineRule="auto"/>
        <w:outlineLvl w:val="1"/>
        <w:rPr>
          <w:rFonts w:cs="Calibri"/>
          <w:sz w:val="24"/>
          <w:szCs w:val="24"/>
        </w:rPr>
      </w:pPr>
    </w:p>
    <w:p w14:paraId="64F339C8" w14:textId="77777777" w:rsidR="00FD1B01" w:rsidRDefault="00FD1B01" w:rsidP="00161DF9">
      <w:pPr>
        <w:shd w:val="clear" w:color="auto" w:fill="FFFFFF"/>
        <w:spacing w:after="0" w:line="240" w:lineRule="auto"/>
        <w:jc w:val="center"/>
        <w:outlineLvl w:val="1"/>
        <w:rPr>
          <w:rFonts w:cs="Calibri"/>
          <w:b/>
          <w:bCs/>
          <w:sz w:val="24"/>
          <w:szCs w:val="24"/>
        </w:rPr>
      </w:pPr>
    </w:p>
    <w:p w14:paraId="3281C6CE" w14:textId="77777777" w:rsidR="00FD1B01" w:rsidRDefault="00FD1B01" w:rsidP="00161DF9">
      <w:pPr>
        <w:shd w:val="clear" w:color="auto" w:fill="FFFFFF"/>
        <w:spacing w:after="0" w:line="240" w:lineRule="auto"/>
        <w:jc w:val="center"/>
        <w:outlineLvl w:val="1"/>
        <w:rPr>
          <w:rFonts w:cs="Calibri"/>
          <w:b/>
          <w:bCs/>
          <w:sz w:val="24"/>
          <w:szCs w:val="24"/>
        </w:rPr>
      </w:pPr>
    </w:p>
    <w:p w14:paraId="5E004FE9" w14:textId="14971355" w:rsidR="00FD1B01" w:rsidRDefault="00FD1B01" w:rsidP="00FD1B01">
      <w:pPr>
        <w:shd w:val="clear" w:color="auto" w:fill="FFFFFF"/>
        <w:spacing w:after="0" w:line="240" w:lineRule="auto"/>
        <w:outlineLvl w:val="1"/>
        <w:rPr>
          <w:rFonts w:cs="Calibri"/>
          <w:sz w:val="24"/>
          <w:szCs w:val="24"/>
        </w:rPr>
      </w:pPr>
      <w:r w:rsidRPr="00FD1B01">
        <w:rPr>
          <w:rFonts w:cs="Calibri"/>
          <w:sz w:val="24"/>
          <w:szCs w:val="24"/>
        </w:rPr>
        <w:lastRenderedPageBreak/>
        <w:t xml:space="preserve">Please submit a </w:t>
      </w:r>
      <w:hyperlink r:id="rId11" w:history="1">
        <w:r w:rsidRPr="00FD1B01">
          <w:rPr>
            <w:rStyle w:val="Hyperlink"/>
            <w:rFonts w:ascii="Calibri" w:hAnsi="Calibri" w:cs="Calibri"/>
            <w:sz w:val="24"/>
            <w:szCs w:val="24"/>
          </w:rPr>
          <w:t>Force Intelligence Bureau (FIB) form</w:t>
        </w:r>
      </w:hyperlink>
      <w:r w:rsidRPr="00FD1B01">
        <w:rPr>
          <w:rFonts w:cs="Calibri"/>
          <w:sz w:val="24"/>
          <w:szCs w:val="24"/>
        </w:rPr>
        <w:t xml:space="preserve"> to provide information to West Midlands Police. </w:t>
      </w:r>
    </w:p>
    <w:p w14:paraId="02CD5197" w14:textId="77777777" w:rsidR="00183C65" w:rsidRDefault="00183C65" w:rsidP="00FD1B01">
      <w:pPr>
        <w:shd w:val="clear" w:color="auto" w:fill="FFFFFF"/>
        <w:spacing w:after="0" w:line="240" w:lineRule="auto"/>
        <w:outlineLvl w:val="1"/>
        <w:rPr>
          <w:rFonts w:cs="Calibri"/>
          <w:sz w:val="24"/>
          <w:szCs w:val="24"/>
        </w:rPr>
      </w:pPr>
    </w:p>
    <w:p w14:paraId="17B69011" w14:textId="48BDBDD3" w:rsidR="00FD1B01" w:rsidRPr="00FD1B01" w:rsidRDefault="00FD1B01" w:rsidP="00FD1B01">
      <w:pPr>
        <w:shd w:val="clear" w:color="auto" w:fill="FFFFFF"/>
        <w:spacing w:after="0" w:line="240" w:lineRule="auto"/>
        <w:outlineLvl w:val="1"/>
        <w:rPr>
          <w:rFonts w:cs="Calibri"/>
          <w:sz w:val="24"/>
          <w:szCs w:val="24"/>
        </w:rPr>
      </w:pPr>
      <w:r>
        <w:rPr>
          <w:rFonts w:cs="Calibri"/>
          <w:sz w:val="24"/>
          <w:szCs w:val="24"/>
        </w:rPr>
        <w:t>Please note that once a FIB form has been submitted you will not receive feedback on the intelligence</w:t>
      </w:r>
      <w:r w:rsidR="00183C65">
        <w:rPr>
          <w:rFonts w:cs="Calibri"/>
          <w:sz w:val="24"/>
          <w:szCs w:val="24"/>
        </w:rPr>
        <w:t xml:space="preserve"> you provided.</w:t>
      </w:r>
    </w:p>
    <w:p w14:paraId="7BA54BDF" w14:textId="77777777" w:rsidR="00FD1B01" w:rsidRDefault="00FD1B01" w:rsidP="00161DF9">
      <w:pPr>
        <w:shd w:val="clear" w:color="auto" w:fill="FFFFFF"/>
        <w:spacing w:after="0" w:line="240" w:lineRule="auto"/>
        <w:jc w:val="center"/>
        <w:outlineLvl w:val="1"/>
        <w:rPr>
          <w:rFonts w:cs="Calibri"/>
          <w:b/>
          <w:bCs/>
          <w:sz w:val="24"/>
          <w:szCs w:val="24"/>
        </w:rPr>
      </w:pPr>
    </w:p>
    <w:p w14:paraId="6E2C320E" w14:textId="77777777" w:rsidR="00FD1B01" w:rsidRDefault="00FD1B01" w:rsidP="00161DF9">
      <w:pPr>
        <w:shd w:val="clear" w:color="auto" w:fill="FFFFFF"/>
        <w:spacing w:after="0" w:line="240" w:lineRule="auto"/>
        <w:jc w:val="center"/>
        <w:outlineLvl w:val="1"/>
        <w:rPr>
          <w:rFonts w:cs="Calibri"/>
          <w:b/>
          <w:bCs/>
          <w:sz w:val="24"/>
          <w:szCs w:val="24"/>
        </w:rPr>
      </w:pPr>
    </w:p>
    <w:p w14:paraId="1547094C" w14:textId="675AA744" w:rsidR="0039005E" w:rsidRPr="00160F5E" w:rsidRDefault="00616FB2" w:rsidP="00161DF9">
      <w:pPr>
        <w:shd w:val="clear" w:color="auto" w:fill="FFFFFF"/>
        <w:spacing w:after="0" w:line="240" w:lineRule="auto"/>
        <w:jc w:val="center"/>
        <w:outlineLvl w:val="1"/>
        <w:rPr>
          <w:rFonts w:cs="Calibri"/>
          <w:b/>
          <w:bCs/>
          <w:sz w:val="24"/>
          <w:szCs w:val="24"/>
        </w:rPr>
      </w:pPr>
      <w:r w:rsidRPr="00160F5E">
        <w:rPr>
          <w:rFonts w:cs="Calibri"/>
          <w:b/>
          <w:bCs/>
          <w:sz w:val="24"/>
          <w:szCs w:val="24"/>
        </w:rPr>
        <w:t>P</w:t>
      </w:r>
      <w:r w:rsidR="0039005E" w:rsidRPr="00160F5E">
        <w:rPr>
          <w:rFonts w:cs="Calibri"/>
          <w:b/>
          <w:bCs/>
          <w:sz w:val="24"/>
          <w:szCs w:val="24"/>
        </w:rPr>
        <w:t>lease send the completed screening tool to</w:t>
      </w:r>
      <w:r w:rsidR="009C3651" w:rsidRPr="00160F5E">
        <w:rPr>
          <w:rFonts w:cs="Calibri"/>
          <w:b/>
          <w:bCs/>
          <w:sz w:val="24"/>
          <w:szCs w:val="24"/>
        </w:rPr>
        <w:t>:</w:t>
      </w:r>
    </w:p>
    <w:p w14:paraId="73ADC4FC" w14:textId="77777777" w:rsidR="00160F5E" w:rsidRDefault="00160F5E" w:rsidP="00161DF9">
      <w:pPr>
        <w:shd w:val="clear" w:color="auto" w:fill="FFFFFF"/>
        <w:spacing w:after="0" w:line="240" w:lineRule="auto"/>
        <w:jc w:val="center"/>
        <w:outlineLvl w:val="1"/>
        <w:rPr>
          <w:rFonts w:cs="Calibri"/>
          <w:sz w:val="24"/>
          <w:szCs w:val="24"/>
        </w:rPr>
      </w:pPr>
    </w:p>
    <w:p w14:paraId="1982DC68" w14:textId="77777777" w:rsidR="00160F5E" w:rsidRDefault="00160F5E" w:rsidP="00161DF9">
      <w:pPr>
        <w:shd w:val="clear" w:color="auto" w:fill="FFFFFF"/>
        <w:spacing w:after="0" w:line="240" w:lineRule="auto"/>
        <w:jc w:val="center"/>
        <w:outlineLvl w:val="1"/>
        <w:rPr>
          <w:rFonts w:cs="Calibri"/>
          <w:sz w:val="24"/>
          <w:szCs w:val="24"/>
        </w:rPr>
      </w:pPr>
    </w:p>
    <w:p w14:paraId="10CF98A3" w14:textId="57C35296" w:rsidR="00414562" w:rsidRPr="009C3651" w:rsidRDefault="00E25A0E" w:rsidP="00414562">
      <w:pPr>
        <w:shd w:val="clear" w:color="auto" w:fill="FFFFFF"/>
        <w:spacing w:after="0" w:line="240" w:lineRule="auto"/>
        <w:jc w:val="center"/>
        <w:outlineLvl w:val="1"/>
        <w:rPr>
          <w:rFonts w:cs="Calibri"/>
          <w:sz w:val="24"/>
          <w:szCs w:val="24"/>
        </w:rPr>
      </w:pPr>
      <w:r>
        <w:rPr>
          <w:rFonts w:cs="Calibri"/>
          <w:noProof/>
          <w:sz w:val="24"/>
          <w:szCs w:val="24"/>
        </w:rPr>
        <mc:AlternateContent>
          <mc:Choice Requires="wps">
            <w:drawing>
              <wp:anchor distT="0" distB="0" distL="114300" distR="114300" simplePos="0" relativeHeight="251708416" behindDoc="0" locked="0" layoutInCell="1" allowOverlap="1" wp14:anchorId="7B442BAA" wp14:editId="341B103D">
                <wp:simplePos x="0" y="0"/>
                <wp:positionH relativeFrom="column">
                  <wp:posOffset>3339547</wp:posOffset>
                </wp:positionH>
                <wp:positionV relativeFrom="paragraph">
                  <wp:posOffset>4490913</wp:posOffset>
                </wp:positionV>
                <wp:extent cx="922351" cy="786820"/>
                <wp:effectExtent l="0" t="0" r="68580" b="51435"/>
                <wp:wrapNone/>
                <wp:docPr id="44" name="Straight Arrow Connector 44"/>
                <wp:cNvGraphicFramePr/>
                <a:graphic xmlns:a="http://schemas.openxmlformats.org/drawingml/2006/main">
                  <a:graphicData uri="http://schemas.microsoft.com/office/word/2010/wordprocessingShape">
                    <wps:wsp>
                      <wps:cNvCnPr/>
                      <wps:spPr>
                        <a:xfrm>
                          <a:off x="0" y="0"/>
                          <a:ext cx="922351" cy="786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C87BAD" id="_x0000_t32" coordsize="21600,21600" o:spt="32" o:oned="t" path="m,l21600,21600e" filled="f">
                <v:path arrowok="t" fillok="f" o:connecttype="none"/>
                <o:lock v:ext="edit" shapetype="t"/>
              </v:shapetype>
              <v:shape id="Straight Arrow Connector 44" o:spid="_x0000_s1026" type="#_x0000_t32" style="position:absolute;margin-left:262.95pt;margin-top:353.6pt;width:72.65pt;height:61.9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4320" behindDoc="0" locked="0" layoutInCell="1" allowOverlap="1" wp14:anchorId="4F76C3ED" wp14:editId="717F708D">
                <wp:simplePos x="0" y="0"/>
                <wp:positionH relativeFrom="column">
                  <wp:posOffset>2854517</wp:posOffset>
                </wp:positionH>
                <wp:positionV relativeFrom="paragraph">
                  <wp:posOffset>2487185</wp:posOffset>
                </wp:positionV>
                <wp:extent cx="387461" cy="556260"/>
                <wp:effectExtent l="38100" t="0" r="31750" b="53340"/>
                <wp:wrapNone/>
                <wp:docPr id="31" name="Straight Arrow Connector 31"/>
                <wp:cNvGraphicFramePr/>
                <a:graphic xmlns:a="http://schemas.openxmlformats.org/drawingml/2006/main">
                  <a:graphicData uri="http://schemas.microsoft.com/office/word/2010/wordprocessingShape">
                    <wps:wsp>
                      <wps:cNvCnPr/>
                      <wps:spPr>
                        <a:xfrm flipH="1">
                          <a:off x="0" y="0"/>
                          <a:ext cx="387461" cy="556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26165EE" id="Straight Arrow Connector 31" o:spid="_x0000_s1026" type="#_x0000_t32" style="position:absolute;margin-left:224.75pt;margin-top:195.85pt;width:30.5pt;height:43.8pt;flip:x;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7392" behindDoc="0" locked="0" layoutInCell="1" allowOverlap="1" wp14:anchorId="462AD0CB" wp14:editId="501A3DD2">
                <wp:simplePos x="0" y="0"/>
                <wp:positionH relativeFrom="column">
                  <wp:posOffset>1455089</wp:posOffset>
                </wp:positionH>
                <wp:positionV relativeFrom="paragraph">
                  <wp:posOffset>4490913</wp:posOffset>
                </wp:positionV>
                <wp:extent cx="604299" cy="842728"/>
                <wp:effectExtent l="38100" t="0" r="24765" b="52705"/>
                <wp:wrapNone/>
                <wp:docPr id="42" name="Straight Arrow Connector 42"/>
                <wp:cNvGraphicFramePr/>
                <a:graphic xmlns:a="http://schemas.openxmlformats.org/drawingml/2006/main">
                  <a:graphicData uri="http://schemas.microsoft.com/office/word/2010/wordprocessingShape">
                    <wps:wsp>
                      <wps:cNvCnPr/>
                      <wps:spPr>
                        <a:xfrm flipH="1">
                          <a:off x="0" y="0"/>
                          <a:ext cx="604299" cy="8427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FB9910" id="Straight Arrow Connector 42" o:spid="_x0000_s1026" type="#_x0000_t32" style="position:absolute;margin-left:114.55pt;margin-top:353.6pt;width:47.6pt;height:66.3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6368" behindDoc="0" locked="0" layoutInCell="1" allowOverlap="1" wp14:anchorId="694E7B88" wp14:editId="259B9C79">
                <wp:simplePos x="0" y="0"/>
                <wp:positionH relativeFrom="column">
                  <wp:posOffset>3093057</wp:posOffset>
                </wp:positionH>
                <wp:positionV relativeFrom="paragraph">
                  <wp:posOffset>3711685</wp:posOffset>
                </wp:positionV>
                <wp:extent cx="0" cy="397510"/>
                <wp:effectExtent l="76200" t="0" r="57150" b="59690"/>
                <wp:wrapNone/>
                <wp:docPr id="39" name="Straight Arrow Connector 39"/>
                <wp:cNvGraphicFramePr/>
                <a:graphic xmlns:a="http://schemas.openxmlformats.org/drawingml/2006/main">
                  <a:graphicData uri="http://schemas.microsoft.com/office/word/2010/wordprocessingShape">
                    <wps:wsp>
                      <wps:cNvCnPr/>
                      <wps:spPr>
                        <a:xfrm>
                          <a:off x="0" y="0"/>
                          <a:ext cx="0" cy="397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F2C080" id="Straight Arrow Connector 39" o:spid="_x0000_s1026" type="#_x0000_t32" style="position:absolute;margin-left:243.55pt;margin-top:292.25pt;width:0;height:31.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5344" behindDoc="0" locked="0" layoutInCell="1" allowOverlap="1" wp14:anchorId="3F56F39D" wp14:editId="3340526A">
                <wp:simplePos x="0" y="0"/>
                <wp:positionH relativeFrom="column">
                  <wp:posOffset>2329732</wp:posOffset>
                </wp:positionH>
                <wp:positionV relativeFrom="paragraph">
                  <wp:posOffset>3711685</wp:posOffset>
                </wp:positionV>
                <wp:extent cx="0" cy="397566"/>
                <wp:effectExtent l="76200" t="0" r="57150" b="59690"/>
                <wp:wrapNone/>
                <wp:docPr id="32" name="Straight Arrow Connector 32"/>
                <wp:cNvGraphicFramePr/>
                <a:graphic xmlns:a="http://schemas.openxmlformats.org/drawingml/2006/main">
                  <a:graphicData uri="http://schemas.microsoft.com/office/word/2010/wordprocessingShape">
                    <wps:wsp>
                      <wps:cNvCnPr/>
                      <wps:spPr>
                        <a:xfrm>
                          <a:off x="0" y="0"/>
                          <a:ext cx="0" cy="3975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34AC14" id="Straight Arrow Connector 32" o:spid="_x0000_s1026" type="#_x0000_t32" style="position:absolute;margin-left:183.45pt;margin-top:292.25pt;width:0;height:31.3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3296" behindDoc="0" locked="0" layoutInCell="1" allowOverlap="1" wp14:anchorId="2034666F" wp14:editId="3BE2BB72">
                <wp:simplePos x="0" y="0"/>
                <wp:positionH relativeFrom="column">
                  <wp:posOffset>5502303</wp:posOffset>
                </wp:positionH>
                <wp:positionV relativeFrom="paragraph">
                  <wp:posOffset>2511038</wp:posOffset>
                </wp:positionV>
                <wp:extent cx="0" cy="2767054"/>
                <wp:effectExtent l="76200" t="0" r="76200" b="52705"/>
                <wp:wrapNone/>
                <wp:docPr id="30" name="Straight Arrow Connector 30"/>
                <wp:cNvGraphicFramePr/>
                <a:graphic xmlns:a="http://schemas.openxmlformats.org/drawingml/2006/main">
                  <a:graphicData uri="http://schemas.microsoft.com/office/word/2010/wordprocessingShape">
                    <wps:wsp>
                      <wps:cNvCnPr/>
                      <wps:spPr>
                        <a:xfrm>
                          <a:off x="0" y="0"/>
                          <a:ext cx="0" cy="2767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1F16A6" id="Straight Arrow Connector 30" o:spid="_x0000_s1026" type="#_x0000_t32" style="position:absolute;margin-left:433.25pt;margin-top:197.7pt;width:0;height:217.9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2272" behindDoc="0" locked="0" layoutInCell="1" allowOverlap="1" wp14:anchorId="6246F03C" wp14:editId="7C906D89">
                <wp:simplePos x="0" y="0"/>
                <wp:positionH relativeFrom="column">
                  <wp:posOffset>4958660</wp:posOffset>
                </wp:positionH>
                <wp:positionV relativeFrom="paragraph">
                  <wp:posOffset>1277758</wp:posOffset>
                </wp:positionV>
                <wp:extent cx="599302" cy="589225"/>
                <wp:effectExtent l="0" t="0" r="67945" b="59055"/>
                <wp:wrapNone/>
                <wp:docPr id="29" name="Straight Arrow Connector 29"/>
                <wp:cNvGraphicFramePr/>
                <a:graphic xmlns:a="http://schemas.openxmlformats.org/drawingml/2006/main">
                  <a:graphicData uri="http://schemas.microsoft.com/office/word/2010/wordprocessingShape">
                    <wps:wsp>
                      <wps:cNvCnPr/>
                      <wps:spPr>
                        <a:xfrm>
                          <a:off x="0" y="0"/>
                          <a:ext cx="599302" cy="589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EDA638" id="Straight Arrow Connector 29" o:spid="_x0000_s1026" type="#_x0000_t32" style="position:absolute;margin-left:390.45pt;margin-top:100.6pt;width:47.2pt;height:46.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1248" behindDoc="0" locked="0" layoutInCell="1" allowOverlap="1" wp14:anchorId="525541FD" wp14:editId="46E83274">
                <wp:simplePos x="0" y="0"/>
                <wp:positionH relativeFrom="column">
                  <wp:posOffset>3689405</wp:posOffset>
                </wp:positionH>
                <wp:positionV relativeFrom="paragraph">
                  <wp:posOffset>1318343</wp:posOffset>
                </wp:positionV>
                <wp:extent cx="485030" cy="604299"/>
                <wp:effectExtent l="38100" t="0" r="29845" b="62865"/>
                <wp:wrapNone/>
                <wp:docPr id="28" name="Straight Arrow Connector 28"/>
                <wp:cNvGraphicFramePr/>
                <a:graphic xmlns:a="http://schemas.openxmlformats.org/drawingml/2006/main">
                  <a:graphicData uri="http://schemas.microsoft.com/office/word/2010/wordprocessingShape">
                    <wps:wsp>
                      <wps:cNvCnPr/>
                      <wps:spPr>
                        <a:xfrm flipH="1">
                          <a:off x="0" y="0"/>
                          <a:ext cx="485030" cy="6042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6968A9" id="Straight Arrow Connector 28" o:spid="_x0000_s1026" type="#_x0000_t32" style="position:absolute;margin-left:290.5pt;margin-top:103.8pt;width:38.2pt;height:47.6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700224" behindDoc="0" locked="0" layoutInCell="1" allowOverlap="1" wp14:anchorId="2E6763BB" wp14:editId="69C34AA1">
                <wp:simplePos x="0" y="0"/>
                <wp:positionH relativeFrom="column">
                  <wp:posOffset>1198990</wp:posOffset>
                </wp:positionH>
                <wp:positionV relativeFrom="paragraph">
                  <wp:posOffset>1429660</wp:posOffset>
                </wp:positionV>
                <wp:extent cx="0" cy="3904091"/>
                <wp:effectExtent l="76200" t="0" r="57150" b="58420"/>
                <wp:wrapNone/>
                <wp:docPr id="27" name="Straight Arrow Connector 27"/>
                <wp:cNvGraphicFramePr/>
                <a:graphic xmlns:a="http://schemas.openxmlformats.org/drawingml/2006/main">
                  <a:graphicData uri="http://schemas.microsoft.com/office/word/2010/wordprocessingShape">
                    <wps:wsp>
                      <wps:cNvCnPr/>
                      <wps:spPr>
                        <a:xfrm>
                          <a:off x="0" y="0"/>
                          <a:ext cx="0" cy="39040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4D2B62" id="Straight Arrow Connector 27" o:spid="_x0000_s1026" type="#_x0000_t32" style="position:absolute;margin-left:94.4pt;margin-top:112.55pt;width:0;height:307.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689984" behindDoc="0" locked="0" layoutInCell="1" allowOverlap="1" wp14:anchorId="6365DB5B" wp14:editId="09A5E61E">
                <wp:simplePos x="0" y="0"/>
                <wp:positionH relativeFrom="column">
                  <wp:posOffset>3135465</wp:posOffset>
                </wp:positionH>
                <wp:positionV relativeFrom="paragraph">
                  <wp:posOffset>1962399</wp:posOffset>
                </wp:positionV>
                <wp:extent cx="1207827" cy="457200"/>
                <wp:effectExtent l="0" t="0" r="11430" b="19050"/>
                <wp:wrapNone/>
                <wp:docPr id="12" name="Rectangle 12"/>
                <wp:cNvGraphicFramePr/>
                <a:graphic xmlns:a="http://schemas.openxmlformats.org/drawingml/2006/main">
                  <a:graphicData uri="http://schemas.microsoft.com/office/word/2010/wordprocessingShape">
                    <wps:wsp>
                      <wps:cNvSpPr/>
                      <wps:spPr>
                        <a:xfrm>
                          <a:off x="0" y="0"/>
                          <a:ext cx="1207827" cy="4572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F1D34" w14:textId="3CB01409" w:rsidR="00161DF9" w:rsidRPr="00161DF9" w:rsidRDefault="00161DF9" w:rsidP="00161DF9">
                            <w:pPr>
                              <w:jc w:val="center"/>
                              <w:rPr>
                                <w:color w:val="000000" w:themeColor="text1"/>
                              </w:rPr>
                            </w:pPr>
                            <w:r>
                              <w:rPr>
                                <w:color w:val="000000" w:themeColor="text1"/>
                              </w:rPr>
                              <w:t xml:space="preserve">Is the risk level </w:t>
                            </w:r>
                            <w:r w:rsidRPr="00161DF9">
                              <w:rPr>
                                <w:color w:val="000000" w:themeColor="text1"/>
                              </w:rPr>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5DB5B" id="Rectangle 12" o:spid="_x0000_s1026" style="position:absolute;left:0;text-align:left;margin-left:246.9pt;margin-top:154.5pt;width:95.1pt;height:3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" filled="f" strokecolor="#ffc000" strokeweight="1pt">
                <v:textbox>
                  <w:txbxContent>
                    <w:p w14:paraId="3EBF1D34" w14:textId="3CB01409" w:rsidR="00161DF9" w:rsidRPr="00161DF9" w:rsidRDefault="00161DF9" w:rsidP="00161DF9">
                      <w:pPr>
                        <w:jc w:val="center"/>
                        <w:rPr>
                          <w:color w:val="000000" w:themeColor="text1"/>
                        </w:rPr>
                      </w:pPr>
                      <w:r>
                        <w:rPr>
                          <w:color w:val="000000" w:themeColor="text1"/>
                        </w:rPr>
                        <w:t xml:space="preserve">Is the risk level </w:t>
                      </w:r>
                      <w:r w:rsidRPr="00161DF9">
                        <w:rPr>
                          <w:color w:val="000000" w:themeColor="text1"/>
                        </w:rPr>
                        <w:t>Low risk</w:t>
                      </w:r>
                    </w:p>
                  </w:txbxContent>
                </v:textbox>
              </v:rect>
            </w:pict>
          </mc:Fallback>
        </mc:AlternateContent>
      </w:r>
      <w:r w:rsidR="002B60BD">
        <w:rPr>
          <w:rFonts w:cs="Calibri"/>
          <w:noProof/>
          <w:sz w:val="24"/>
          <w:szCs w:val="24"/>
        </w:rPr>
        <mc:AlternateContent>
          <mc:Choice Requires="wps">
            <w:drawing>
              <wp:anchor distT="0" distB="0" distL="114300" distR="114300" simplePos="0" relativeHeight="251699200" behindDoc="0" locked="0" layoutInCell="1" allowOverlap="1" wp14:anchorId="32A409D9" wp14:editId="707296E1">
                <wp:simplePos x="0" y="0"/>
                <wp:positionH relativeFrom="column">
                  <wp:posOffset>4174435</wp:posOffset>
                </wp:positionH>
                <wp:positionV relativeFrom="paragraph">
                  <wp:posOffset>523212</wp:posOffset>
                </wp:positionV>
                <wp:extent cx="437322" cy="413468"/>
                <wp:effectExtent l="0" t="0" r="77470" b="62865"/>
                <wp:wrapNone/>
                <wp:docPr id="26" name="Straight Arrow Connector 26"/>
                <wp:cNvGraphicFramePr/>
                <a:graphic xmlns:a="http://schemas.openxmlformats.org/drawingml/2006/main">
                  <a:graphicData uri="http://schemas.microsoft.com/office/word/2010/wordprocessingShape">
                    <wps:wsp>
                      <wps:cNvCnPr/>
                      <wps:spPr>
                        <a:xfrm>
                          <a:off x="0" y="0"/>
                          <a:ext cx="437322" cy="4134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EBC696" id="Straight Arrow Connector 26" o:spid="_x0000_s1026" type="#_x0000_t32" style="position:absolute;margin-left:328.7pt;margin-top:41.2pt;width:34.45pt;height:32.5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686912" behindDoc="0" locked="0" layoutInCell="1" allowOverlap="1" wp14:anchorId="1C9AC80C" wp14:editId="7FAE40B0">
                <wp:simplePos x="0" y="0"/>
                <wp:positionH relativeFrom="column">
                  <wp:posOffset>4177444</wp:posOffset>
                </wp:positionH>
                <wp:positionV relativeFrom="paragraph">
                  <wp:posOffset>981654</wp:posOffset>
                </wp:positionV>
                <wp:extent cx="784747" cy="293427"/>
                <wp:effectExtent l="0" t="0" r="15875" b="11430"/>
                <wp:wrapNone/>
                <wp:docPr id="9" name="Rectangle 9"/>
                <wp:cNvGraphicFramePr/>
                <a:graphic xmlns:a="http://schemas.openxmlformats.org/drawingml/2006/main">
                  <a:graphicData uri="http://schemas.microsoft.com/office/word/2010/wordprocessingShape">
                    <wps:wsp>
                      <wps:cNvSpPr/>
                      <wps:spPr>
                        <a:xfrm>
                          <a:off x="0" y="0"/>
                          <a:ext cx="784747" cy="293427"/>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4EBDD" w14:textId="3E86A04D" w:rsidR="00562048" w:rsidRPr="00161DF9" w:rsidRDefault="00562048" w:rsidP="00562048">
                            <w:pPr>
                              <w:jc w:val="center"/>
                              <w:rPr>
                                <w:color w:val="000000" w:themeColor="text1"/>
                              </w:rPr>
                            </w:pPr>
                            <w:r w:rsidRPr="00161DF9">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AC80C" id="Rectangle 9" o:spid="_x0000_s1027" style="position:absolute;left:0;text-align:left;margin-left:328.95pt;margin-top:77.3pt;width:61.8pt;height:2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" filled="f" strokecolor="#ffc000" strokeweight="1pt">
                <v:textbox>
                  <w:txbxContent>
                    <w:p w14:paraId="6E74EBDD" w14:textId="3E86A04D" w:rsidR="00562048" w:rsidRPr="00161DF9" w:rsidRDefault="00562048" w:rsidP="00562048">
                      <w:pPr>
                        <w:jc w:val="center"/>
                        <w:rPr>
                          <w:color w:val="000000" w:themeColor="text1"/>
                        </w:rPr>
                      </w:pPr>
                      <w:r w:rsidRPr="00161DF9">
                        <w:rPr>
                          <w:color w:val="000000" w:themeColor="text1"/>
                        </w:rPr>
                        <w:t>no</w:t>
                      </w:r>
                    </w:p>
                  </w:txbxContent>
                </v:textbox>
              </v:rect>
            </w:pict>
          </mc:Fallback>
        </mc:AlternateContent>
      </w:r>
      <w:r w:rsidR="002B60BD">
        <w:rPr>
          <w:rFonts w:cs="Calibri"/>
          <w:noProof/>
          <w:sz w:val="24"/>
          <w:szCs w:val="24"/>
        </w:rPr>
        <mc:AlternateContent>
          <mc:Choice Requires="wps">
            <w:drawing>
              <wp:anchor distT="0" distB="0" distL="114300" distR="114300" simplePos="0" relativeHeight="251685888" behindDoc="0" locked="0" layoutInCell="1" allowOverlap="1" wp14:anchorId="03E38182" wp14:editId="0C91720E">
                <wp:simplePos x="0" y="0"/>
                <wp:positionH relativeFrom="column">
                  <wp:posOffset>967105</wp:posOffset>
                </wp:positionH>
                <wp:positionV relativeFrom="paragraph">
                  <wp:posOffset>1075359</wp:posOffset>
                </wp:positionV>
                <wp:extent cx="743585" cy="293370"/>
                <wp:effectExtent l="0" t="0" r="18415" b="11430"/>
                <wp:wrapNone/>
                <wp:docPr id="8" name="Rectangle 8"/>
                <wp:cNvGraphicFramePr/>
                <a:graphic xmlns:a="http://schemas.openxmlformats.org/drawingml/2006/main">
                  <a:graphicData uri="http://schemas.microsoft.com/office/word/2010/wordprocessingShape">
                    <wps:wsp>
                      <wps:cNvSpPr/>
                      <wps:spPr>
                        <a:xfrm>
                          <a:off x="0" y="0"/>
                          <a:ext cx="743585" cy="29337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07F79" w14:textId="6FABE7B8" w:rsidR="00562048" w:rsidRPr="00161DF9" w:rsidRDefault="00562048" w:rsidP="00562048">
                            <w:pPr>
                              <w:jc w:val="center"/>
                              <w:rPr>
                                <w:color w:val="000000" w:themeColor="text1"/>
                              </w:rPr>
                            </w:pPr>
                            <w:r w:rsidRPr="00161DF9">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E38182" id="Rectangle 8" o:spid="_x0000_s1028" style="position:absolute;left:0;text-align:left;margin-left:76.15pt;margin-top:84.65pt;width:58.55pt;height:23.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" filled="f" strokecolor="#ffc000" strokeweight="1pt">
                <v:textbox>
                  <w:txbxContent>
                    <w:p w14:paraId="33007F79" w14:textId="6FABE7B8" w:rsidR="00562048" w:rsidRPr="00161DF9" w:rsidRDefault="00562048" w:rsidP="00562048">
                      <w:pPr>
                        <w:jc w:val="center"/>
                        <w:rPr>
                          <w:color w:val="000000" w:themeColor="text1"/>
                        </w:rPr>
                      </w:pPr>
                      <w:r w:rsidRPr="00161DF9">
                        <w:rPr>
                          <w:color w:val="000000" w:themeColor="text1"/>
                        </w:rPr>
                        <w:t>yes</w:t>
                      </w:r>
                    </w:p>
                  </w:txbxContent>
                </v:textbox>
              </v:rect>
            </w:pict>
          </mc:Fallback>
        </mc:AlternateContent>
      </w:r>
      <w:r w:rsidR="002B60BD">
        <w:rPr>
          <w:rFonts w:cs="Calibri"/>
          <w:noProof/>
          <w:sz w:val="24"/>
          <w:szCs w:val="24"/>
        </w:rPr>
        <mc:AlternateContent>
          <mc:Choice Requires="wps">
            <w:drawing>
              <wp:anchor distT="0" distB="0" distL="114300" distR="114300" simplePos="0" relativeHeight="251695104" behindDoc="0" locked="0" layoutInCell="1" allowOverlap="1" wp14:anchorId="6039443E" wp14:editId="3328D790">
                <wp:simplePos x="0" y="0"/>
                <wp:positionH relativeFrom="column">
                  <wp:posOffset>1198990</wp:posOffset>
                </wp:positionH>
                <wp:positionV relativeFrom="paragraph">
                  <wp:posOffset>523212</wp:posOffset>
                </wp:positionV>
                <wp:extent cx="513080" cy="484671"/>
                <wp:effectExtent l="38100" t="0" r="20320" b="48895"/>
                <wp:wrapNone/>
                <wp:docPr id="3" name="Straight Arrow Connector 3"/>
                <wp:cNvGraphicFramePr/>
                <a:graphic xmlns:a="http://schemas.openxmlformats.org/drawingml/2006/main">
                  <a:graphicData uri="http://schemas.microsoft.com/office/word/2010/wordprocessingShape">
                    <wps:wsp>
                      <wps:cNvCnPr/>
                      <wps:spPr>
                        <a:xfrm flipH="1">
                          <a:off x="0" y="0"/>
                          <a:ext cx="513080" cy="4846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7EA3D3C" id="Straight Arrow Connector 3" o:spid="_x0000_s1026" type="#_x0000_t32" style="position:absolute;margin-left:94.4pt;margin-top:41.2pt;width:40.4pt;height:38.15pt;flip:x;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" strokecolor="#4472c4 [3204]" strokeweight=".5pt">
                <v:stroke endarrow="block" joinstyle="miter"/>
              </v:shape>
            </w:pict>
          </mc:Fallback>
        </mc:AlternateContent>
      </w:r>
      <w:r w:rsidR="002B60BD">
        <w:rPr>
          <w:rFonts w:cs="Calibri"/>
          <w:noProof/>
          <w:sz w:val="24"/>
          <w:szCs w:val="24"/>
        </w:rPr>
        <mc:AlternateContent>
          <mc:Choice Requires="wps">
            <w:drawing>
              <wp:anchor distT="0" distB="0" distL="114300" distR="114300" simplePos="0" relativeHeight="251691008" behindDoc="0" locked="0" layoutInCell="1" allowOverlap="1" wp14:anchorId="043ABADA" wp14:editId="34B34B33">
                <wp:simplePos x="0" y="0"/>
                <wp:positionH relativeFrom="column">
                  <wp:posOffset>4028275</wp:posOffset>
                </wp:positionH>
                <wp:positionV relativeFrom="paragraph">
                  <wp:posOffset>5336374</wp:posOffset>
                </wp:positionV>
                <wp:extent cx="2124786" cy="955116"/>
                <wp:effectExtent l="0" t="0" r="27940" b="16510"/>
                <wp:wrapNone/>
                <wp:docPr id="13" name="Rectangle 13"/>
                <wp:cNvGraphicFramePr/>
                <a:graphic xmlns:a="http://schemas.openxmlformats.org/drawingml/2006/main">
                  <a:graphicData uri="http://schemas.microsoft.com/office/word/2010/wordprocessingShape">
                    <wps:wsp>
                      <wps:cNvSpPr/>
                      <wps:spPr>
                        <a:xfrm>
                          <a:off x="0" y="0"/>
                          <a:ext cx="2124786" cy="955116"/>
                        </a:xfrm>
                        <a:prstGeom prst="rect">
                          <a:avLst/>
                        </a:prstGeom>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D1B6B3C" w14:textId="37317270" w:rsidR="00161DF9" w:rsidRPr="00161DF9" w:rsidRDefault="006E275F" w:rsidP="00161DF9">
                            <w:pPr>
                              <w:jc w:val="center"/>
                              <w:rPr>
                                <w:rFonts w:asciiTheme="minorHAnsi" w:hAnsiTheme="minorHAnsi" w:cstheme="minorHAnsi"/>
                              </w:rPr>
                            </w:pPr>
                            <w:r>
                              <w:t>S</w:t>
                            </w:r>
                            <w:r w:rsidR="00161DF9">
                              <w:t xml:space="preserve">ubmit a </w:t>
                            </w:r>
                            <w:hyperlink r:id="rId12" w:history="1">
                              <w:r w:rsidR="00161DF9" w:rsidRPr="00160F5E">
                                <w:rPr>
                                  <w:rStyle w:val="Hyperlink"/>
                                  <w:rFonts w:ascii="Calibri" w:hAnsi="Calibri" w:cs="Times New Roman"/>
                                </w:rPr>
                                <w:t>MARF</w:t>
                              </w:r>
                            </w:hyperlink>
                            <w:r w:rsidR="00161DF9">
                              <w:t xml:space="preserve"> with the indicator tool to the Multi Agency Safeguarding Hub at </w:t>
                            </w:r>
                            <w:hyperlink r:id="rId13" w:history="1">
                              <w:r w:rsidR="00161DF9" w:rsidRPr="00161DF9">
                                <w:rPr>
                                  <w:rStyle w:val="Hyperlink"/>
                                  <w:rFonts w:asciiTheme="minorHAnsi" w:hAnsiTheme="minorHAnsi" w:cstheme="minorHAnsi"/>
                                  <w:color w:val="0070C0"/>
                                </w:rPr>
                                <w:t>mash@coventry.gov.uk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ABADA" id="Rectangle 13" o:spid="_x0000_s1029" style="position:absolute;left:0;text-align:left;margin-left:317.2pt;margin-top:420.2pt;width:167.3pt;height:7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" fillcolor="white [3201]" strokecolor="#00b050" strokeweight="1.5pt">
                <v:textbox>
                  <w:txbxContent>
                    <w:p w14:paraId="1D1B6B3C" w14:textId="37317270" w:rsidR="00161DF9" w:rsidRPr="00161DF9" w:rsidRDefault="006E275F" w:rsidP="00161DF9">
                      <w:pPr>
                        <w:jc w:val="center"/>
                        <w:rPr>
                          <w:rFonts w:asciiTheme="minorHAnsi" w:hAnsiTheme="minorHAnsi" w:cstheme="minorHAnsi"/>
                        </w:rPr>
                      </w:pPr>
                      <w:r>
                        <w:t>S</w:t>
                      </w:r>
                      <w:r w:rsidR="00161DF9">
                        <w:t xml:space="preserve">ubmit a </w:t>
                      </w:r>
                      <w:hyperlink r:id="rId14" w:history="1">
                        <w:r w:rsidR="00161DF9" w:rsidRPr="00160F5E">
                          <w:rPr>
                            <w:rStyle w:val="Hyperlink"/>
                            <w:rFonts w:ascii="Calibri" w:hAnsi="Calibri" w:cs="Times New Roman"/>
                          </w:rPr>
                          <w:t>MARF</w:t>
                        </w:r>
                      </w:hyperlink>
                      <w:r w:rsidR="00161DF9">
                        <w:t xml:space="preserve"> with the indicator tool to the Multi Agency Safeguarding Hub at </w:t>
                      </w:r>
                      <w:hyperlink r:id="rId15" w:history="1">
                        <w:r w:rsidR="00161DF9" w:rsidRPr="00161DF9">
                          <w:rPr>
                            <w:rStyle w:val="Hyperlink"/>
                            <w:rFonts w:asciiTheme="minorHAnsi" w:hAnsiTheme="minorHAnsi" w:cstheme="minorHAnsi"/>
                            <w:color w:val="0070C0"/>
                          </w:rPr>
                          <w:t>mash@coventry.gov.uk</w:t>
                        </w:r>
                      </w:hyperlink>
                    </w:p>
                  </w:txbxContent>
                </v:textbox>
              </v:rect>
            </w:pict>
          </mc:Fallback>
        </mc:AlternateContent>
      </w:r>
      <w:r w:rsidR="002B60BD">
        <w:rPr>
          <w:rFonts w:cs="Calibri"/>
          <w:noProof/>
          <w:sz w:val="24"/>
          <w:szCs w:val="24"/>
        </w:rPr>
        <mc:AlternateContent>
          <mc:Choice Requires="wps">
            <w:drawing>
              <wp:anchor distT="0" distB="0" distL="114300" distR="114300" simplePos="0" relativeHeight="251687936" behindDoc="0" locked="0" layoutInCell="1" allowOverlap="1" wp14:anchorId="7E06A8D9" wp14:editId="75D9EBC7">
                <wp:simplePos x="0" y="0"/>
                <wp:positionH relativeFrom="column">
                  <wp:posOffset>-224072</wp:posOffset>
                </wp:positionH>
                <wp:positionV relativeFrom="paragraph">
                  <wp:posOffset>5406638</wp:posOffset>
                </wp:positionV>
                <wp:extent cx="1978527" cy="757451"/>
                <wp:effectExtent l="0" t="0" r="22225" b="24130"/>
                <wp:wrapNone/>
                <wp:docPr id="10" name="Rectangle 10"/>
                <wp:cNvGraphicFramePr/>
                <a:graphic xmlns:a="http://schemas.openxmlformats.org/drawingml/2006/main">
                  <a:graphicData uri="http://schemas.microsoft.com/office/word/2010/wordprocessingShape">
                    <wps:wsp>
                      <wps:cNvSpPr/>
                      <wps:spPr>
                        <a:xfrm>
                          <a:off x="0" y="0"/>
                          <a:ext cx="1978527" cy="757451"/>
                        </a:xfrm>
                        <a:prstGeom prst="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067CD" w14:textId="4268ACCE" w:rsidR="00562048" w:rsidRDefault="006E275F" w:rsidP="00562048">
                            <w:pPr>
                              <w:jc w:val="center"/>
                            </w:pPr>
                            <w:r>
                              <w:rPr>
                                <w:color w:val="000000" w:themeColor="text1"/>
                              </w:rPr>
                              <w:t>Send</w:t>
                            </w:r>
                            <w:r w:rsidR="00161DF9">
                              <w:rPr>
                                <w:color w:val="000000" w:themeColor="text1"/>
                              </w:rPr>
                              <w:t xml:space="preserve"> to the Horizon team at </w:t>
                            </w:r>
                            <w:hyperlink r:id="rId16" w:history="1">
                              <w:r w:rsidR="00161DF9" w:rsidRPr="00161DF9">
                                <w:rPr>
                                  <w:rStyle w:val="Hyperlink"/>
                                  <w:rFonts w:ascii="Calibri" w:hAnsi="Calibri" w:cs="Times New Roman"/>
                                </w:rPr>
                                <w:t>cse.horizon@coventry.gov.uk</w:t>
                              </w:r>
                            </w:hyperlink>
                            <w:r w:rsidR="00161DF9">
                              <w:rPr>
                                <w:color w:val="000000" w:themeColor="text1"/>
                              </w:rPr>
                              <w:t xml:space="preserve"> and copy in the Social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6A8D9" id="Rectangle 10" o:spid="_x0000_s1030" style="position:absolute;left:0;text-align:left;margin-left:-17.65pt;margin-top:425.7pt;width:155.8pt;height:5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" filled="f" strokecolor="#00b050" strokeweight="1.5pt">
                <v:textbox>
                  <w:txbxContent>
                    <w:p w14:paraId="430067CD" w14:textId="4268ACCE" w:rsidR="00562048" w:rsidRDefault="006E275F" w:rsidP="00562048">
                      <w:pPr>
                        <w:jc w:val="center"/>
                      </w:pPr>
                      <w:r>
                        <w:rPr>
                          <w:color w:val="000000" w:themeColor="text1"/>
                        </w:rPr>
                        <w:t>Send</w:t>
                      </w:r>
                      <w:r w:rsidR="00161DF9">
                        <w:rPr>
                          <w:color w:val="000000" w:themeColor="text1"/>
                        </w:rPr>
                        <w:t xml:space="preserve"> to the Horizon team at </w:t>
                      </w:r>
                      <w:hyperlink r:id="rId17" w:history="1">
                        <w:r w:rsidR="00161DF9" w:rsidRPr="00161DF9">
                          <w:rPr>
                            <w:rStyle w:val="Hyperlink"/>
                            <w:rFonts w:ascii="Calibri" w:hAnsi="Calibri" w:cs="Times New Roman"/>
                          </w:rPr>
                          <w:t>cse.horizon@coventry.gov.uk</w:t>
                        </w:r>
                      </w:hyperlink>
                      <w:r w:rsidR="00161DF9">
                        <w:rPr>
                          <w:color w:val="000000" w:themeColor="text1"/>
                        </w:rPr>
                        <w:t xml:space="preserve"> and copy in the Social Worker.</w:t>
                      </w:r>
                    </w:p>
                  </w:txbxContent>
                </v:textbox>
              </v:rect>
            </w:pict>
          </mc:Fallback>
        </mc:AlternateContent>
      </w:r>
      <w:r w:rsidR="002B60BD">
        <w:rPr>
          <w:rFonts w:cs="Calibri"/>
          <w:noProof/>
          <w:sz w:val="24"/>
          <w:szCs w:val="24"/>
        </w:rPr>
        <mc:AlternateContent>
          <mc:Choice Requires="wps">
            <w:drawing>
              <wp:anchor distT="0" distB="0" distL="114300" distR="114300" simplePos="0" relativeHeight="251694080" behindDoc="0" locked="0" layoutInCell="1" allowOverlap="1" wp14:anchorId="7CBAAEE2" wp14:editId="1D7A5A00">
                <wp:simplePos x="0" y="0"/>
                <wp:positionH relativeFrom="column">
                  <wp:posOffset>1909500</wp:posOffset>
                </wp:positionH>
                <wp:positionV relativeFrom="paragraph">
                  <wp:posOffset>4154749</wp:posOffset>
                </wp:positionV>
                <wp:extent cx="696035" cy="279779"/>
                <wp:effectExtent l="0" t="0" r="27940" b="25400"/>
                <wp:wrapNone/>
                <wp:docPr id="16" name="Rectangle 16"/>
                <wp:cNvGraphicFramePr/>
                <a:graphic xmlns:a="http://schemas.openxmlformats.org/drawingml/2006/main">
                  <a:graphicData uri="http://schemas.microsoft.com/office/word/2010/wordprocessingShape">
                    <wps:wsp>
                      <wps:cNvSpPr/>
                      <wps:spPr>
                        <a:xfrm>
                          <a:off x="0" y="0"/>
                          <a:ext cx="696035" cy="279779"/>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B9D0129" w14:textId="1BCA458A" w:rsidR="00161DF9" w:rsidRDefault="00161DF9" w:rsidP="00161DF9">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AAEE2" id="Rectangle 16" o:spid="_x0000_s1031" style="position:absolute;left:0;text-align:left;margin-left:150.35pt;margin-top:327.15pt;width:54.8pt;height:22.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" fillcolor="white [3201]" strokecolor="#ffc000" strokeweight="1pt">
                <v:textbox>
                  <w:txbxContent>
                    <w:p w14:paraId="7B9D0129" w14:textId="1BCA458A" w:rsidR="00161DF9" w:rsidRDefault="00161DF9" w:rsidP="00161DF9">
                      <w:pPr>
                        <w:jc w:val="center"/>
                      </w:pPr>
                      <w:r>
                        <w:t>no</w:t>
                      </w:r>
                    </w:p>
                  </w:txbxContent>
                </v:textbox>
              </v:rect>
            </w:pict>
          </mc:Fallback>
        </mc:AlternateContent>
      </w:r>
      <w:r w:rsidR="002B60BD">
        <w:rPr>
          <w:rFonts w:cs="Calibri"/>
          <w:noProof/>
          <w:sz w:val="24"/>
          <w:szCs w:val="24"/>
        </w:rPr>
        <mc:AlternateContent>
          <mc:Choice Requires="wps">
            <w:drawing>
              <wp:anchor distT="0" distB="0" distL="114300" distR="114300" simplePos="0" relativeHeight="251693056" behindDoc="0" locked="0" layoutInCell="1" allowOverlap="1" wp14:anchorId="78CBA906" wp14:editId="74EC97DB">
                <wp:simplePos x="0" y="0"/>
                <wp:positionH relativeFrom="column">
                  <wp:posOffset>2857086</wp:posOffset>
                </wp:positionH>
                <wp:positionV relativeFrom="paragraph">
                  <wp:posOffset>4156158</wp:posOffset>
                </wp:positionV>
                <wp:extent cx="675081" cy="279400"/>
                <wp:effectExtent l="0" t="0" r="10795" b="25400"/>
                <wp:wrapNone/>
                <wp:docPr id="15" name="Rectangle 15"/>
                <wp:cNvGraphicFramePr/>
                <a:graphic xmlns:a="http://schemas.openxmlformats.org/drawingml/2006/main">
                  <a:graphicData uri="http://schemas.microsoft.com/office/word/2010/wordprocessingShape">
                    <wps:wsp>
                      <wps:cNvSpPr/>
                      <wps:spPr>
                        <a:xfrm>
                          <a:off x="0" y="0"/>
                          <a:ext cx="675081" cy="279400"/>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2EFE5338" w14:textId="4A7A1A59" w:rsidR="00161DF9" w:rsidRDefault="00161DF9" w:rsidP="00161DF9">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BA906" id="Rectangle 15" o:spid="_x0000_s1032" style="position:absolute;left:0;text-align:left;margin-left:224.95pt;margin-top:327.25pt;width:53.15pt;height: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" fillcolor="white [3201]" strokecolor="#ffc000" strokeweight="1pt">
                <v:textbox>
                  <w:txbxContent>
                    <w:p w14:paraId="2EFE5338" w14:textId="4A7A1A59" w:rsidR="00161DF9" w:rsidRDefault="00161DF9" w:rsidP="00161DF9">
                      <w:pPr>
                        <w:jc w:val="center"/>
                      </w:pPr>
                      <w:r>
                        <w:t>yes</w:t>
                      </w:r>
                    </w:p>
                  </w:txbxContent>
                </v:textbox>
              </v:rect>
            </w:pict>
          </mc:Fallback>
        </mc:AlternateContent>
      </w:r>
      <w:r w:rsidR="002B60BD">
        <w:rPr>
          <w:rFonts w:cs="Calibri"/>
          <w:noProof/>
          <w:sz w:val="24"/>
          <w:szCs w:val="24"/>
        </w:rPr>
        <mc:AlternateContent>
          <mc:Choice Requires="wps">
            <w:drawing>
              <wp:anchor distT="0" distB="0" distL="114300" distR="114300" simplePos="0" relativeHeight="251692032" behindDoc="0" locked="0" layoutInCell="1" allowOverlap="1" wp14:anchorId="5A381BDA" wp14:editId="4D7E85AC">
                <wp:simplePos x="0" y="0"/>
                <wp:positionH relativeFrom="column">
                  <wp:posOffset>1909886</wp:posOffset>
                </wp:positionH>
                <wp:positionV relativeFrom="paragraph">
                  <wp:posOffset>3128618</wp:posOffset>
                </wp:positionV>
                <wp:extent cx="1624084" cy="525438"/>
                <wp:effectExtent l="0" t="0" r="14605" b="27305"/>
                <wp:wrapNone/>
                <wp:docPr id="14" name="Rectangle 14"/>
                <wp:cNvGraphicFramePr/>
                <a:graphic xmlns:a="http://schemas.openxmlformats.org/drawingml/2006/main">
                  <a:graphicData uri="http://schemas.microsoft.com/office/word/2010/wordprocessingShape">
                    <wps:wsp>
                      <wps:cNvSpPr/>
                      <wps:spPr>
                        <a:xfrm>
                          <a:off x="0" y="0"/>
                          <a:ext cx="1624084" cy="525438"/>
                        </a:xfrm>
                        <a:prstGeom prst="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2943A69B" w14:textId="063D6FB0" w:rsidR="00161DF9" w:rsidRDefault="00161DF9" w:rsidP="00161DF9">
                            <w:pPr>
                              <w:jc w:val="center"/>
                            </w:pPr>
                            <w:r>
                              <w:t>Are there immediate safeguarding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81BDA" id="Rectangle 14" o:spid="_x0000_s1033" style="position:absolute;left:0;text-align:left;margin-left:150.4pt;margin-top:246.35pt;width:127.9pt;height:4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" fillcolor="white [3201]" strokecolor="#ffc000" strokeweight="1pt">
                <v:textbox>
                  <w:txbxContent>
                    <w:p w14:paraId="2943A69B" w14:textId="063D6FB0" w:rsidR="00161DF9" w:rsidRDefault="00161DF9" w:rsidP="00161DF9">
                      <w:pPr>
                        <w:jc w:val="center"/>
                      </w:pPr>
                      <w:r>
                        <w:t>Are there immediate safeguarding concerns</w:t>
                      </w:r>
                    </w:p>
                  </w:txbxContent>
                </v:textbox>
              </v:rect>
            </w:pict>
          </mc:Fallback>
        </mc:AlternateContent>
      </w:r>
      <w:r w:rsidR="002B60BD">
        <w:rPr>
          <w:rFonts w:cs="Calibri"/>
          <w:noProof/>
          <w:sz w:val="24"/>
          <w:szCs w:val="24"/>
        </w:rPr>
        <mc:AlternateContent>
          <mc:Choice Requires="wps">
            <w:drawing>
              <wp:anchor distT="0" distB="0" distL="114300" distR="114300" simplePos="0" relativeHeight="251688960" behindDoc="0" locked="0" layoutInCell="1" allowOverlap="1" wp14:anchorId="0CD69AF7" wp14:editId="33D67F76">
                <wp:simplePos x="0" y="0"/>
                <wp:positionH relativeFrom="column">
                  <wp:posOffset>4797784</wp:posOffset>
                </wp:positionH>
                <wp:positionV relativeFrom="paragraph">
                  <wp:posOffset>1922393</wp:posOffset>
                </wp:positionV>
                <wp:extent cx="1528445" cy="497205"/>
                <wp:effectExtent l="0" t="0" r="14605" b="17145"/>
                <wp:wrapNone/>
                <wp:docPr id="11" name="Rectangle 11"/>
                <wp:cNvGraphicFramePr/>
                <a:graphic xmlns:a="http://schemas.openxmlformats.org/drawingml/2006/main">
                  <a:graphicData uri="http://schemas.microsoft.com/office/word/2010/wordprocessingShape">
                    <wps:wsp>
                      <wps:cNvSpPr/>
                      <wps:spPr>
                        <a:xfrm>
                          <a:off x="0" y="0"/>
                          <a:ext cx="1528445" cy="49720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80D6F" w14:textId="70ED2141" w:rsidR="00161DF9" w:rsidRDefault="00161DF9" w:rsidP="00161DF9">
                            <w:pPr>
                              <w:jc w:val="center"/>
                            </w:pPr>
                            <w:r>
                              <w:rPr>
                                <w:color w:val="000000" w:themeColor="text1"/>
                              </w:rPr>
                              <w:t xml:space="preserve">Is the risk level Medium or High </w:t>
                            </w:r>
                            <w:r w:rsidR="00164807">
                              <w:rPr>
                                <w:color w:val="000000" w:themeColor="text1"/>
                              </w:rPr>
                              <w:t>R</w:t>
                            </w:r>
                            <w:r>
                              <w:rPr>
                                <w:color w:val="000000" w:themeColor="text1"/>
                              </w:rPr>
                              <w:t>isk</w:t>
                            </w:r>
                            <w:r>
                              <w:t xml:space="preserve"> 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69AF7" id="Rectangle 11" o:spid="_x0000_s1034" style="position:absolute;left:0;text-align:left;margin-left:377.8pt;margin-top:151.35pt;width:120.35pt;height:3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" filled="f" strokecolor="#ffc000" strokeweight="1pt">
                <v:textbox>
                  <w:txbxContent>
                    <w:p w14:paraId="07480D6F" w14:textId="70ED2141" w:rsidR="00161DF9" w:rsidRDefault="00161DF9" w:rsidP="00161DF9">
                      <w:pPr>
                        <w:jc w:val="center"/>
                      </w:pPr>
                      <w:r>
                        <w:rPr>
                          <w:color w:val="000000" w:themeColor="text1"/>
                        </w:rPr>
                        <w:t xml:space="preserve">Is the risk level Medium or High </w:t>
                      </w:r>
                      <w:r w:rsidR="00164807">
                        <w:rPr>
                          <w:color w:val="000000" w:themeColor="text1"/>
                        </w:rPr>
                        <w:t>R</w:t>
                      </w:r>
                      <w:r>
                        <w:rPr>
                          <w:color w:val="000000" w:themeColor="text1"/>
                        </w:rPr>
                        <w:t>isk</w:t>
                      </w:r>
                      <w:r>
                        <w:t xml:space="preserve"> High risk?</w:t>
                      </w:r>
                    </w:p>
                  </w:txbxContent>
                </v:textbox>
              </v:rect>
            </w:pict>
          </mc:Fallback>
        </mc:AlternateContent>
      </w:r>
      <w:r w:rsidR="007B478B">
        <w:rPr>
          <w:rFonts w:cs="Calibri"/>
          <w:noProof/>
          <w:sz w:val="24"/>
          <w:szCs w:val="24"/>
        </w:rPr>
        <mc:AlternateContent>
          <mc:Choice Requires="wps">
            <w:drawing>
              <wp:anchor distT="0" distB="0" distL="114300" distR="114300" simplePos="0" relativeHeight="251684864" behindDoc="0" locked="0" layoutInCell="1" allowOverlap="1" wp14:anchorId="08F0A3D3" wp14:editId="4E0F4698">
                <wp:simplePos x="0" y="0"/>
                <wp:positionH relativeFrom="column">
                  <wp:posOffset>1705970</wp:posOffset>
                </wp:positionH>
                <wp:positionV relativeFrom="paragraph">
                  <wp:posOffset>71452</wp:posOffset>
                </wp:positionV>
                <wp:extent cx="2414905" cy="450376"/>
                <wp:effectExtent l="0" t="0" r="23495" b="26035"/>
                <wp:wrapNone/>
                <wp:docPr id="6" name="Rectangle 6"/>
                <wp:cNvGraphicFramePr/>
                <a:graphic xmlns:a="http://schemas.openxmlformats.org/drawingml/2006/main">
                  <a:graphicData uri="http://schemas.microsoft.com/office/word/2010/wordprocessingShape">
                    <wps:wsp>
                      <wps:cNvSpPr/>
                      <wps:spPr>
                        <a:xfrm>
                          <a:off x="0" y="0"/>
                          <a:ext cx="2414905" cy="450376"/>
                        </a:xfrm>
                        <a:prstGeom prst="rect">
                          <a:avLst/>
                        </a:prstGeom>
                        <a:solidFill>
                          <a:srgbClr val="FFC000"/>
                        </a:solidFill>
                        <a:ln w="19050">
                          <a:solidFill>
                            <a:srgbClr val="FF9933"/>
                          </a:solidFill>
                        </a:ln>
                      </wps:spPr>
                      <wps:style>
                        <a:lnRef idx="2">
                          <a:schemeClr val="dk1"/>
                        </a:lnRef>
                        <a:fillRef idx="1">
                          <a:schemeClr val="lt1"/>
                        </a:fillRef>
                        <a:effectRef idx="0">
                          <a:schemeClr val="dk1"/>
                        </a:effectRef>
                        <a:fontRef idx="minor">
                          <a:schemeClr val="dk1"/>
                        </a:fontRef>
                      </wps:style>
                      <wps:txbx>
                        <w:txbxContent>
                          <w:p w14:paraId="2FEE6405" w14:textId="1F3EFFBA" w:rsidR="00562048" w:rsidRPr="007B478B" w:rsidRDefault="00562048" w:rsidP="00562048">
                            <w:pPr>
                              <w:jc w:val="center"/>
                              <w:rPr>
                                <w:b/>
                                <w:bCs/>
                              </w:rPr>
                            </w:pPr>
                            <w:r w:rsidRPr="007B478B">
                              <w:rPr>
                                <w:b/>
                                <w:bCs/>
                              </w:rPr>
                              <w:t>Is the child open to Childrens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0A3D3" id="Rectangle 6" o:spid="_x0000_s1035" style="position:absolute;left:0;text-align:left;margin-left:134.35pt;margin-top:5.65pt;width:190.15pt;height:3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" fillcolor="#ffc000" strokecolor="#f93" strokeweight="1.5pt">
                <v:textbox>
                  <w:txbxContent>
                    <w:p w14:paraId="2FEE6405" w14:textId="1F3EFFBA" w:rsidR="00562048" w:rsidRPr="007B478B" w:rsidRDefault="00562048" w:rsidP="00562048">
                      <w:pPr>
                        <w:jc w:val="center"/>
                        <w:rPr>
                          <w:b/>
                          <w:bCs/>
                        </w:rPr>
                      </w:pPr>
                      <w:r w:rsidRPr="007B478B">
                        <w:rPr>
                          <w:b/>
                          <w:bCs/>
                        </w:rPr>
                        <w:t>Is the child open to Childrens Services?</w:t>
                      </w:r>
                    </w:p>
                  </w:txbxContent>
                </v:textbox>
              </v:rect>
            </w:pict>
          </mc:Fallback>
        </mc:AlternateContent>
      </w:r>
      <w:bookmarkEnd w:id="7"/>
    </w:p>
    <w:sectPr w:rsidR="00414562" w:rsidRPr="009C3651" w:rsidSect="009F6C23">
      <w:footerReference w:type="even" r:id="rId18"/>
      <w:headerReference w:type="first" r:id="rId19"/>
      <w:pgSz w:w="12240" w:h="15840" w:code="1"/>
      <w:pgMar w:top="1440" w:right="1440" w:bottom="567" w:left="1440" w:header="85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02D2" w14:textId="77777777" w:rsidR="004B2959" w:rsidRDefault="004B2959">
      <w:r>
        <w:separator/>
      </w:r>
    </w:p>
  </w:endnote>
  <w:endnote w:type="continuationSeparator" w:id="0">
    <w:p w14:paraId="24A4C472" w14:textId="77777777" w:rsidR="004B2959" w:rsidRDefault="004B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AB46" w14:textId="77777777" w:rsidR="006208FA" w:rsidRDefault="006208FA" w:rsidP="00F029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6530D" w14:textId="77777777" w:rsidR="006208FA" w:rsidRDefault="006208FA" w:rsidP="004415E8">
    <w:pPr>
      <w:pStyle w:val="Footer"/>
      <w:ind w:right="360"/>
    </w:pPr>
  </w:p>
  <w:p w14:paraId="1F9E0E5F" w14:textId="77777777" w:rsidR="00AC108F" w:rsidRDefault="00AC108F"/>
  <w:p w14:paraId="7078AEE1" w14:textId="77777777" w:rsidR="00AC108F" w:rsidRDefault="00AC1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4D77" w14:textId="77777777" w:rsidR="004B2959" w:rsidRDefault="004B2959">
      <w:r>
        <w:separator/>
      </w:r>
    </w:p>
  </w:footnote>
  <w:footnote w:type="continuationSeparator" w:id="0">
    <w:p w14:paraId="44390BE2" w14:textId="77777777" w:rsidR="004B2959" w:rsidRDefault="004B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4969" w14:textId="6458FC69" w:rsidR="00FA2603" w:rsidRPr="00FA2603" w:rsidRDefault="00FA2603" w:rsidP="00FA2603">
    <w:pPr>
      <w:pStyle w:val="Header"/>
    </w:pPr>
    <w:r>
      <w:rPr>
        <w:noProof/>
      </w:rPr>
      <w:drawing>
        <wp:inline distT="0" distB="0" distL="0" distR="0" wp14:anchorId="44D84640" wp14:editId="13A9D3F0">
          <wp:extent cx="1217007" cy="1144398"/>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1267883" cy="1192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A2F"/>
    <w:multiLevelType w:val="hybridMultilevel"/>
    <w:tmpl w:val="B19AC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72740"/>
    <w:multiLevelType w:val="hybridMultilevel"/>
    <w:tmpl w:val="D58A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D4E9B"/>
    <w:multiLevelType w:val="hybridMultilevel"/>
    <w:tmpl w:val="56440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B414C"/>
    <w:multiLevelType w:val="hybridMultilevel"/>
    <w:tmpl w:val="9F921CFC"/>
    <w:lvl w:ilvl="0" w:tplc="039005A0">
      <w:start w:val="1"/>
      <w:numFmt w:val="decimal"/>
      <w:lvlText w:val="%1."/>
      <w:lvlJc w:val="left"/>
      <w:pPr>
        <w:ind w:left="720" w:hanging="360"/>
      </w:pPr>
      <w:rPr>
        <w:color w:val="FF66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68E6F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D7BDC"/>
    <w:multiLevelType w:val="hybridMultilevel"/>
    <w:tmpl w:val="123288E4"/>
    <w:lvl w:ilvl="0" w:tplc="32D22A88">
      <w:start w:val="1"/>
      <w:numFmt w:val="decimal"/>
      <w:lvlText w:val="%1."/>
      <w:lvlJc w:val="left"/>
      <w:pPr>
        <w:ind w:left="720" w:hanging="360"/>
      </w:pPr>
      <w:rPr>
        <w:rFonts w:eastAsia="Times New Roman" w:hint="default"/>
        <w:b/>
        <w:color w:val="FF660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030CF"/>
    <w:multiLevelType w:val="hybridMultilevel"/>
    <w:tmpl w:val="94725598"/>
    <w:lvl w:ilvl="0" w:tplc="039005A0">
      <w:start w:val="1"/>
      <w:numFmt w:val="decimal"/>
      <w:lvlText w:val="%1."/>
      <w:lvlJc w:val="left"/>
      <w:pPr>
        <w:ind w:left="720" w:hanging="360"/>
      </w:pPr>
      <w:rPr>
        <w:color w:val="FF66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A04E48"/>
    <w:multiLevelType w:val="hybridMultilevel"/>
    <w:tmpl w:val="0C06B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57B88"/>
    <w:multiLevelType w:val="hybridMultilevel"/>
    <w:tmpl w:val="3A764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781D86"/>
    <w:multiLevelType w:val="multilevel"/>
    <w:tmpl w:val="FF249D24"/>
    <w:lvl w:ilvl="0">
      <w:start w:val="1"/>
      <w:numFmt w:val="decimal"/>
      <w:lvlText w:val="%1."/>
      <w:lvlJc w:val="left"/>
      <w:pPr>
        <w:ind w:left="801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375" w:hanging="72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8735" w:hanging="1080"/>
      </w:pPr>
      <w:rPr>
        <w:rFonts w:hint="default"/>
      </w:rPr>
    </w:lvl>
    <w:lvl w:ilvl="6">
      <w:start w:val="1"/>
      <w:numFmt w:val="decimal"/>
      <w:isLgl/>
      <w:lvlText w:val="%1.%2.%3.%4.%5.%6.%7"/>
      <w:lvlJc w:val="left"/>
      <w:pPr>
        <w:ind w:left="9095" w:hanging="1440"/>
      </w:pPr>
      <w:rPr>
        <w:rFonts w:hint="default"/>
      </w:rPr>
    </w:lvl>
    <w:lvl w:ilvl="7">
      <w:start w:val="1"/>
      <w:numFmt w:val="decimal"/>
      <w:isLgl/>
      <w:lvlText w:val="%1.%2.%3.%4.%5.%6.%7.%8"/>
      <w:lvlJc w:val="left"/>
      <w:pPr>
        <w:ind w:left="9095" w:hanging="1440"/>
      </w:pPr>
      <w:rPr>
        <w:rFonts w:hint="default"/>
      </w:rPr>
    </w:lvl>
    <w:lvl w:ilvl="8">
      <w:start w:val="1"/>
      <w:numFmt w:val="decimal"/>
      <w:isLgl/>
      <w:lvlText w:val="%1.%2.%3.%4.%5.%6.%7.%8.%9"/>
      <w:lvlJc w:val="left"/>
      <w:pPr>
        <w:ind w:left="9095" w:hanging="1440"/>
      </w:pPr>
      <w:rPr>
        <w:rFonts w:hint="default"/>
      </w:rPr>
    </w:lvl>
  </w:abstractNum>
  <w:abstractNum w:abstractNumId="10" w15:restartNumberingAfterBreak="0">
    <w:nsid w:val="2CBF51CF"/>
    <w:multiLevelType w:val="hybridMultilevel"/>
    <w:tmpl w:val="1FEE2FD4"/>
    <w:lvl w:ilvl="0" w:tplc="30AA2E78">
      <w:start w:val="4"/>
      <w:numFmt w:val="decimal"/>
      <w:lvlText w:val="%1."/>
      <w:lvlJc w:val="left"/>
      <w:pPr>
        <w:ind w:left="1080" w:hanging="360"/>
      </w:pPr>
      <w:rPr>
        <w:rFonts w:asciiTheme="minorHAnsi" w:hAnsiTheme="minorHAnsi" w:cstheme="minorHAnsi" w:hint="default"/>
        <w:color w:val="FF66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9767B6"/>
    <w:multiLevelType w:val="hybridMultilevel"/>
    <w:tmpl w:val="1ABAB6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70B4F7C"/>
    <w:multiLevelType w:val="hybridMultilevel"/>
    <w:tmpl w:val="2354A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1C6DAD"/>
    <w:multiLevelType w:val="hybridMultilevel"/>
    <w:tmpl w:val="D56C1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A19F5"/>
    <w:multiLevelType w:val="hybridMultilevel"/>
    <w:tmpl w:val="1C5C5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C3EBF"/>
    <w:multiLevelType w:val="hybridMultilevel"/>
    <w:tmpl w:val="53D6C9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BC357D"/>
    <w:multiLevelType w:val="multilevel"/>
    <w:tmpl w:val="A82404E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933F5B"/>
    <w:multiLevelType w:val="hybridMultilevel"/>
    <w:tmpl w:val="7B6A2E3C"/>
    <w:lvl w:ilvl="0" w:tplc="92DEEEB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A237B2"/>
    <w:multiLevelType w:val="hybridMultilevel"/>
    <w:tmpl w:val="ADF0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07260"/>
    <w:multiLevelType w:val="multilevel"/>
    <w:tmpl w:val="B1C444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236097"/>
    <w:multiLevelType w:val="hybridMultilevel"/>
    <w:tmpl w:val="9D4CF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974C5"/>
    <w:multiLevelType w:val="hybridMultilevel"/>
    <w:tmpl w:val="EA185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1A7C18"/>
    <w:multiLevelType w:val="hybridMultilevel"/>
    <w:tmpl w:val="4C5A98D2"/>
    <w:lvl w:ilvl="0" w:tplc="27346D22">
      <w:start w:val="1"/>
      <w:numFmt w:val="decimal"/>
      <w:lvlText w:val="%1."/>
      <w:lvlJc w:val="left"/>
      <w:pPr>
        <w:ind w:left="720" w:hanging="360"/>
      </w:pPr>
      <w:rPr>
        <w:rFonts w:asciiTheme="minorHAnsi" w:hAnsiTheme="minorHAnsi" w:cstheme="minorHAnsi" w:hint="default"/>
        <w:color w:val="FF660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765156F"/>
    <w:multiLevelType w:val="hybridMultilevel"/>
    <w:tmpl w:val="91643B02"/>
    <w:lvl w:ilvl="0" w:tplc="039005A0">
      <w:start w:val="1"/>
      <w:numFmt w:val="decimal"/>
      <w:lvlText w:val="%1."/>
      <w:lvlJc w:val="left"/>
      <w:pPr>
        <w:ind w:left="720" w:hanging="360"/>
      </w:pPr>
      <w:rPr>
        <w:color w:val="FF66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D43C2B"/>
    <w:multiLevelType w:val="hybridMultilevel"/>
    <w:tmpl w:val="2A627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6A3AC4"/>
    <w:multiLevelType w:val="hybridMultilevel"/>
    <w:tmpl w:val="CB32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A361F"/>
    <w:multiLevelType w:val="multilevel"/>
    <w:tmpl w:val="939A0B5E"/>
    <w:lvl w:ilvl="0">
      <w:start w:val="1"/>
      <w:numFmt w:val="decimal"/>
      <w:lvlText w:val="%1."/>
      <w:lvlJc w:val="left"/>
      <w:pPr>
        <w:ind w:left="360" w:hanging="360"/>
      </w:pPr>
    </w:lvl>
    <w:lvl w:ilvl="1">
      <w:start w:val="2"/>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F0C08E8"/>
    <w:multiLevelType w:val="multilevel"/>
    <w:tmpl w:val="A858A2F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600744A0"/>
    <w:multiLevelType w:val="multilevel"/>
    <w:tmpl w:val="E69EE5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DA664F"/>
    <w:multiLevelType w:val="multilevel"/>
    <w:tmpl w:val="FF249D24"/>
    <w:lvl w:ilvl="0">
      <w:start w:val="1"/>
      <w:numFmt w:val="decimal"/>
      <w:lvlText w:val="%1."/>
      <w:lvlJc w:val="left"/>
      <w:pPr>
        <w:ind w:left="801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375" w:hanging="72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8735" w:hanging="1080"/>
      </w:pPr>
      <w:rPr>
        <w:rFonts w:hint="default"/>
      </w:rPr>
    </w:lvl>
    <w:lvl w:ilvl="6">
      <w:start w:val="1"/>
      <w:numFmt w:val="decimal"/>
      <w:isLgl/>
      <w:lvlText w:val="%1.%2.%3.%4.%5.%6.%7"/>
      <w:lvlJc w:val="left"/>
      <w:pPr>
        <w:ind w:left="9095" w:hanging="1440"/>
      </w:pPr>
      <w:rPr>
        <w:rFonts w:hint="default"/>
      </w:rPr>
    </w:lvl>
    <w:lvl w:ilvl="7">
      <w:start w:val="1"/>
      <w:numFmt w:val="decimal"/>
      <w:isLgl/>
      <w:lvlText w:val="%1.%2.%3.%4.%5.%6.%7.%8"/>
      <w:lvlJc w:val="left"/>
      <w:pPr>
        <w:ind w:left="9095" w:hanging="1440"/>
      </w:pPr>
      <w:rPr>
        <w:rFonts w:hint="default"/>
      </w:rPr>
    </w:lvl>
    <w:lvl w:ilvl="8">
      <w:start w:val="1"/>
      <w:numFmt w:val="decimal"/>
      <w:isLgl/>
      <w:lvlText w:val="%1.%2.%3.%4.%5.%6.%7.%8.%9"/>
      <w:lvlJc w:val="left"/>
      <w:pPr>
        <w:ind w:left="9095" w:hanging="1440"/>
      </w:pPr>
      <w:rPr>
        <w:rFonts w:hint="default"/>
      </w:rPr>
    </w:lvl>
  </w:abstractNum>
  <w:abstractNum w:abstractNumId="30" w15:restartNumberingAfterBreak="0">
    <w:nsid w:val="62DC50B1"/>
    <w:multiLevelType w:val="hybridMultilevel"/>
    <w:tmpl w:val="B1AC9EF8"/>
    <w:lvl w:ilvl="0" w:tplc="92DEEE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FC0457"/>
    <w:multiLevelType w:val="hybridMultilevel"/>
    <w:tmpl w:val="A118C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460D97"/>
    <w:multiLevelType w:val="hybridMultilevel"/>
    <w:tmpl w:val="242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31A2E"/>
    <w:multiLevelType w:val="hybridMultilevel"/>
    <w:tmpl w:val="870C7AAA"/>
    <w:lvl w:ilvl="0" w:tplc="92DEEE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EB34C0"/>
    <w:multiLevelType w:val="multilevel"/>
    <w:tmpl w:val="507E4FA8"/>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440" w:hanging="1440"/>
      </w:pPr>
      <w:rPr>
        <w:rFonts w:ascii="Calibri" w:hAnsi="Calibri" w:cs="Times New Roman" w:hint="default"/>
      </w:rPr>
    </w:lvl>
  </w:abstractNum>
  <w:abstractNum w:abstractNumId="35" w15:restartNumberingAfterBreak="0">
    <w:nsid w:val="6E754C2F"/>
    <w:multiLevelType w:val="hybridMultilevel"/>
    <w:tmpl w:val="0798A8FE"/>
    <w:lvl w:ilvl="0" w:tplc="A768E0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09844E5"/>
    <w:multiLevelType w:val="hybridMultilevel"/>
    <w:tmpl w:val="6CD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66721"/>
    <w:multiLevelType w:val="hybridMultilevel"/>
    <w:tmpl w:val="429E0E24"/>
    <w:lvl w:ilvl="0" w:tplc="59EC090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8B784B"/>
    <w:multiLevelType w:val="multilevel"/>
    <w:tmpl w:val="3222A058"/>
    <w:lvl w:ilvl="0">
      <w:start w:val="2"/>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15:restartNumberingAfterBreak="0">
    <w:nsid w:val="77751CA1"/>
    <w:multiLevelType w:val="hybridMultilevel"/>
    <w:tmpl w:val="2B38680E"/>
    <w:lvl w:ilvl="0" w:tplc="30AA2E78">
      <w:start w:val="4"/>
      <w:numFmt w:val="decimal"/>
      <w:lvlText w:val="%1."/>
      <w:lvlJc w:val="left"/>
      <w:pPr>
        <w:ind w:left="1080" w:hanging="360"/>
      </w:pPr>
      <w:rPr>
        <w:rFonts w:asciiTheme="minorHAnsi" w:hAnsiTheme="minorHAnsi" w:cstheme="minorHAnsi" w:hint="default"/>
        <w:color w:val="FF66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7BB0452"/>
    <w:multiLevelType w:val="hybridMultilevel"/>
    <w:tmpl w:val="679ADBF0"/>
    <w:lvl w:ilvl="0" w:tplc="039005A0">
      <w:start w:val="1"/>
      <w:numFmt w:val="decimal"/>
      <w:lvlText w:val="%1."/>
      <w:lvlJc w:val="left"/>
      <w:pPr>
        <w:ind w:left="720" w:hanging="360"/>
      </w:pPr>
      <w:rPr>
        <w:color w:val="FF66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9394CA0"/>
    <w:multiLevelType w:val="hybridMultilevel"/>
    <w:tmpl w:val="8180A486"/>
    <w:lvl w:ilvl="0" w:tplc="2D742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E24C56"/>
    <w:multiLevelType w:val="multilevel"/>
    <w:tmpl w:val="1910BA5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50485026">
    <w:abstractNumId w:val="19"/>
  </w:num>
  <w:num w:numId="2" w16cid:durableId="893196526">
    <w:abstractNumId w:val="29"/>
  </w:num>
  <w:num w:numId="3" w16cid:durableId="256718945">
    <w:abstractNumId w:val="20"/>
  </w:num>
  <w:num w:numId="4" w16cid:durableId="1840656865">
    <w:abstractNumId w:val="37"/>
  </w:num>
  <w:num w:numId="5" w16cid:durableId="572132025">
    <w:abstractNumId w:val="32"/>
  </w:num>
  <w:num w:numId="6" w16cid:durableId="757673553">
    <w:abstractNumId w:val="5"/>
  </w:num>
  <w:num w:numId="7" w16cid:durableId="1219125104">
    <w:abstractNumId w:val="25"/>
  </w:num>
  <w:num w:numId="8" w16cid:durableId="689768291">
    <w:abstractNumId w:val="1"/>
  </w:num>
  <w:num w:numId="9" w16cid:durableId="1539782519">
    <w:abstractNumId w:val="15"/>
  </w:num>
  <w:num w:numId="10" w16cid:durableId="333529773">
    <w:abstractNumId w:val="7"/>
  </w:num>
  <w:num w:numId="11" w16cid:durableId="202904852">
    <w:abstractNumId w:val="22"/>
  </w:num>
  <w:num w:numId="12" w16cid:durableId="1358576857">
    <w:abstractNumId w:val="13"/>
  </w:num>
  <w:num w:numId="13" w16cid:durableId="1794782659">
    <w:abstractNumId w:val="8"/>
  </w:num>
  <w:num w:numId="14" w16cid:durableId="873617702">
    <w:abstractNumId w:val="35"/>
  </w:num>
  <w:num w:numId="15" w16cid:durableId="324824061">
    <w:abstractNumId w:val="31"/>
  </w:num>
  <w:num w:numId="16" w16cid:durableId="320086709">
    <w:abstractNumId w:val="24"/>
  </w:num>
  <w:num w:numId="17" w16cid:durableId="1796022535">
    <w:abstractNumId w:val="12"/>
  </w:num>
  <w:num w:numId="18" w16cid:durableId="317076055">
    <w:abstractNumId w:val="11"/>
  </w:num>
  <w:num w:numId="19" w16cid:durableId="1682708105">
    <w:abstractNumId w:val="18"/>
  </w:num>
  <w:num w:numId="20" w16cid:durableId="447163576">
    <w:abstractNumId w:val="22"/>
  </w:num>
  <w:num w:numId="21" w16cid:durableId="568733177">
    <w:abstractNumId w:val="6"/>
  </w:num>
  <w:num w:numId="22" w16cid:durableId="1248543214">
    <w:abstractNumId w:val="40"/>
  </w:num>
  <w:num w:numId="23" w16cid:durableId="1334650527">
    <w:abstractNumId w:val="3"/>
  </w:num>
  <w:num w:numId="24" w16cid:durableId="1628007247">
    <w:abstractNumId w:val="23"/>
  </w:num>
  <w:num w:numId="25" w16cid:durableId="856696949">
    <w:abstractNumId w:val="21"/>
  </w:num>
  <w:num w:numId="26" w16cid:durableId="1589119434">
    <w:abstractNumId w:val="36"/>
  </w:num>
  <w:num w:numId="27" w16cid:durableId="1109857616">
    <w:abstractNumId w:val="0"/>
  </w:num>
  <w:num w:numId="28" w16cid:durableId="261376104">
    <w:abstractNumId w:val="9"/>
  </w:num>
  <w:num w:numId="29" w16cid:durableId="44066064">
    <w:abstractNumId w:val="14"/>
  </w:num>
  <w:num w:numId="30" w16cid:durableId="497304677">
    <w:abstractNumId w:val="17"/>
  </w:num>
  <w:num w:numId="31" w16cid:durableId="67386694">
    <w:abstractNumId w:val="16"/>
  </w:num>
  <w:num w:numId="32" w16cid:durableId="994726623">
    <w:abstractNumId w:val="27"/>
  </w:num>
  <w:num w:numId="33" w16cid:durableId="2119905813">
    <w:abstractNumId w:val="28"/>
  </w:num>
  <w:num w:numId="34" w16cid:durableId="284316039">
    <w:abstractNumId w:val="41"/>
  </w:num>
  <w:num w:numId="35" w16cid:durableId="310214565">
    <w:abstractNumId w:val="33"/>
  </w:num>
  <w:num w:numId="36" w16cid:durableId="180317601">
    <w:abstractNumId w:val="26"/>
  </w:num>
  <w:num w:numId="37" w16cid:durableId="1064570367">
    <w:abstractNumId w:val="2"/>
  </w:num>
  <w:num w:numId="38" w16cid:durableId="998576508">
    <w:abstractNumId w:val="30"/>
  </w:num>
  <w:num w:numId="39" w16cid:durableId="716666024">
    <w:abstractNumId w:val="42"/>
  </w:num>
  <w:num w:numId="40" w16cid:durableId="28725045">
    <w:abstractNumId w:val="38"/>
  </w:num>
  <w:num w:numId="41" w16cid:durableId="1377318279">
    <w:abstractNumId w:val="4"/>
  </w:num>
  <w:num w:numId="42" w16cid:durableId="433552872">
    <w:abstractNumId w:val="34"/>
  </w:num>
  <w:num w:numId="43" w16cid:durableId="1040789552">
    <w:abstractNumId w:val="10"/>
  </w:num>
  <w:num w:numId="44" w16cid:durableId="85157188">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7D"/>
    <w:rsid w:val="0000165A"/>
    <w:rsid w:val="00001DB6"/>
    <w:rsid w:val="00011784"/>
    <w:rsid w:val="00011833"/>
    <w:rsid w:val="00011D81"/>
    <w:rsid w:val="00012B8D"/>
    <w:rsid w:val="000153F5"/>
    <w:rsid w:val="00017F7B"/>
    <w:rsid w:val="00022BDC"/>
    <w:rsid w:val="00022FD3"/>
    <w:rsid w:val="00023D0E"/>
    <w:rsid w:val="0002415C"/>
    <w:rsid w:val="00024DC3"/>
    <w:rsid w:val="00027997"/>
    <w:rsid w:val="00027CAB"/>
    <w:rsid w:val="00036829"/>
    <w:rsid w:val="000417A1"/>
    <w:rsid w:val="000525A2"/>
    <w:rsid w:val="0005427D"/>
    <w:rsid w:val="00055DAF"/>
    <w:rsid w:val="00060809"/>
    <w:rsid w:val="0006266C"/>
    <w:rsid w:val="00063CE9"/>
    <w:rsid w:val="0006426E"/>
    <w:rsid w:val="00065332"/>
    <w:rsid w:val="0006563E"/>
    <w:rsid w:val="00070DB6"/>
    <w:rsid w:val="0007142A"/>
    <w:rsid w:val="000731A7"/>
    <w:rsid w:val="00084924"/>
    <w:rsid w:val="00084B7F"/>
    <w:rsid w:val="000858D1"/>
    <w:rsid w:val="00093F08"/>
    <w:rsid w:val="00095B04"/>
    <w:rsid w:val="000964AA"/>
    <w:rsid w:val="000A46A4"/>
    <w:rsid w:val="000A57ED"/>
    <w:rsid w:val="000B4565"/>
    <w:rsid w:val="000B6F02"/>
    <w:rsid w:val="000C089E"/>
    <w:rsid w:val="000C5A62"/>
    <w:rsid w:val="000C60E9"/>
    <w:rsid w:val="000C77FA"/>
    <w:rsid w:val="000D04B4"/>
    <w:rsid w:val="000D7BC0"/>
    <w:rsid w:val="000E420B"/>
    <w:rsid w:val="000E7C14"/>
    <w:rsid w:val="000F14F2"/>
    <w:rsid w:val="000F3426"/>
    <w:rsid w:val="000F4F0C"/>
    <w:rsid w:val="00100665"/>
    <w:rsid w:val="001047EC"/>
    <w:rsid w:val="00111448"/>
    <w:rsid w:val="0011324C"/>
    <w:rsid w:val="00116403"/>
    <w:rsid w:val="00116EEB"/>
    <w:rsid w:val="00123C36"/>
    <w:rsid w:val="00126F91"/>
    <w:rsid w:val="0012722D"/>
    <w:rsid w:val="00132F71"/>
    <w:rsid w:val="001414CE"/>
    <w:rsid w:val="00144F04"/>
    <w:rsid w:val="0014589E"/>
    <w:rsid w:val="0014769D"/>
    <w:rsid w:val="001511E2"/>
    <w:rsid w:val="00151870"/>
    <w:rsid w:val="00160F5E"/>
    <w:rsid w:val="00161664"/>
    <w:rsid w:val="00161DF9"/>
    <w:rsid w:val="00164807"/>
    <w:rsid w:val="0016699D"/>
    <w:rsid w:val="00171C79"/>
    <w:rsid w:val="00171CB3"/>
    <w:rsid w:val="00175CE0"/>
    <w:rsid w:val="001768EE"/>
    <w:rsid w:val="001770C0"/>
    <w:rsid w:val="0018031F"/>
    <w:rsid w:val="00180C87"/>
    <w:rsid w:val="00183C65"/>
    <w:rsid w:val="00185E73"/>
    <w:rsid w:val="001866CC"/>
    <w:rsid w:val="0019075F"/>
    <w:rsid w:val="00193150"/>
    <w:rsid w:val="001940D5"/>
    <w:rsid w:val="00196D24"/>
    <w:rsid w:val="001A3B36"/>
    <w:rsid w:val="001A737A"/>
    <w:rsid w:val="001B05E6"/>
    <w:rsid w:val="001B0A94"/>
    <w:rsid w:val="001B2FEC"/>
    <w:rsid w:val="001B5925"/>
    <w:rsid w:val="001C1296"/>
    <w:rsid w:val="001C2F53"/>
    <w:rsid w:val="001C3ADE"/>
    <w:rsid w:val="001D0657"/>
    <w:rsid w:val="001D376F"/>
    <w:rsid w:val="001D746A"/>
    <w:rsid w:val="001E0E61"/>
    <w:rsid w:val="001E7FE8"/>
    <w:rsid w:val="001F2D0E"/>
    <w:rsid w:val="002055B4"/>
    <w:rsid w:val="002149C1"/>
    <w:rsid w:val="002210AD"/>
    <w:rsid w:val="00223542"/>
    <w:rsid w:val="00226458"/>
    <w:rsid w:val="002266DF"/>
    <w:rsid w:val="00227A11"/>
    <w:rsid w:val="0024512C"/>
    <w:rsid w:val="00245D73"/>
    <w:rsid w:val="0025007A"/>
    <w:rsid w:val="002556D8"/>
    <w:rsid w:val="00267CA7"/>
    <w:rsid w:val="00276008"/>
    <w:rsid w:val="00282874"/>
    <w:rsid w:val="00283C42"/>
    <w:rsid w:val="002868F5"/>
    <w:rsid w:val="00291019"/>
    <w:rsid w:val="0029228B"/>
    <w:rsid w:val="002B2ED1"/>
    <w:rsid w:val="002B60BD"/>
    <w:rsid w:val="002C1712"/>
    <w:rsid w:val="002D0918"/>
    <w:rsid w:val="002D40E0"/>
    <w:rsid w:val="002D6B22"/>
    <w:rsid w:val="002D794F"/>
    <w:rsid w:val="002E485E"/>
    <w:rsid w:val="002E563A"/>
    <w:rsid w:val="002F1286"/>
    <w:rsid w:val="002F1E5E"/>
    <w:rsid w:val="002F257E"/>
    <w:rsid w:val="002F44BC"/>
    <w:rsid w:val="002F59F7"/>
    <w:rsid w:val="002F5C50"/>
    <w:rsid w:val="002F60A7"/>
    <w:rsid w:val="002F76EF"/>
    <w:rsid w:val="003074A3"/>
    <w:rsid w:val="00315472"/>
    <w:rsid w:val="00322474"/>
    <w:rsid w:val="00332943"/>
    <w:rsid w:val="00337B32"/>
    <w:rsid w:val="00342E65"/>
    <w:rsid w:val="003442DA"/>
    <w:rsid w:val="00350266"/>
    <w:rsid w:val="00350EB3"/>
    <w:rsid w:val="003513AB"/>
    <w:rsid w:val="0035380B"/>
    <w:rsid w:val="0035549E"/>
    <w:rsid w:val="00363440"/>
    <w:rsid w:val="0036450F"/>
    <w:rsid w:val="00364ED0"/>
    <w:rsid w:val="003716C4"/>
    <w:rsid w:val="003738D9"/>
    <w:rsid w:val="00373CFA"/>
    <w:rsid w:val="00375376"/>
    <w:rsid w:val="003854B1"/>
    <w:rsid w:val="00385C94"/>
    <w:rsid w:val="0039005E"/>
    <w:rsid w:val="00392129"/>
    <w:rsid w:val="00393768"/>
    <w:rsid w:val="00393C2C"/>
    <w:rsid w:val="003948DA"/>
    <w:rsid w:val="003A58D7"/>
    <w:rsid w:val="003B4513"/>
    <w:rsid w:val="003B4D80"/>
    <w:rsid w:val="003B718B"/>
    <w:rsid w:val="003C54E7"/>
    <w:rsid w:val="003C5ED3"/>
    <w:rsid w:val="003D040A"/>
    <w:rsid w:val="003D1B38"/>
    <w:rsid w:val="003D4989"/>
    <w:rsid w:val="003D67D3"/>
    <w:rsid w:val="003D7CE6"/>
    <w:rsid w:val="003F02A0"/>
    <w:rsid w:val="003F24A5"/>
    <w:rsid w:val="003F2F98"/>
    <w:rsid w:val="003F7809"/>
    <w:rsid w:val="0040225C"/>
    <w:rsid w:val="00405B30"/>
    <w:rsid w:val="00406BE7"/>
    <w:rsid w:val="00411B94"/>
    <w:rsid w:val="004136CB"/>
    <w:rsid w:val="00414562"/>
    <w:rsid w:val="004153F4"/>
    <w:rsid w:val="00421456"/>
    <w:rsid w:val="004215A9"/>
    <w:rsid w:val="0042481B"/>
    <w:rsid w:val="00430CB0"/>
    <w:rsid w:val="00437A7B"/>
    <w:rsid w:val="004415E8"/>
    <w:rsid w:val="00443E62"/>
    <w:rsid w:val="00450B8B"/>
    <w:rsid w:val="00456C0A"/>
    <w:rsid w:val="00460AAF"/>
    <w:rsid w:val="004670C1"/>
    <w:rsid w:val="0047389D"/>
    <w:rsid w:val="0048436B"/>
    <w:rsid w:val="004869DE"/>
    <w:rsid w:val="00487D1B"/>
    <w:rsid w:val="0049510F"/>
    <w:rsid w:val="004A20EA"/>
    <w:rsid w:val="004A3D7A"/>
    <w:rsid w:val="004B2959"/>
    <w:rsid w:val="004B2C32"/>
    <w:rsid w:val="004B3D3E"/>
    <w:rsid w:val="004B4D3C"/>
    <w:rsid w:val="004B4D67"/>
    <w:rsid w:val="004C4BA3"/>
    <w:rsid w:val="004D08E9"/>
    <w:rsid w:val="004D5B82"/>
    <w:rsid w:val="004D66B6"/>
    <w:rsid w:val="004D6E9D"/>
    <w:rsid w:val="004E0140"/>
    <w:rsid w:val="004E19F4"/>
    <w:rsid w:val="004E28C0"/>
    <w:rsid w:val="004F01CD"/>
    <w:rsid w:val="004F11C8"/>
    <w:rsid w:val="004F1AED"/>
    <w:rsid w:val="004F2777"/>
    <w:rsid w:val="004F349D"/>
    <w:rsid w:val="004F5797"/>
    <w:rsid w:val="004F6810"/>
    <w:rsid w:val="00503A57"/>
    <w:rsid w:val="00504E43"/>
    <w:rsid w:val="0051459E"/>
    <w:rsid w:val="0051464D"/>
    <w:rsid w:val="00514837"/>
    <w:rsid w:val="005227FF"/>
    <w:rsid w:val="00526B85"/>
    <w:rsid w:val="00527D8A"/>
    <w:rsid w:val="00534748"/>
    <w:rsid w:val="005368FD"/>
    <w:rsid w:val="00536FBA"/>
    <w:rsid w:val="005404E1"/>
    <w:rsid w:val="00541578"/>
    <w:rsid w:val="00542A3B"/>
    <w:rsid w:val="00542F92"/>
    <w:rsid w:val="00545676"/>
    <w:rsid w:val="00546960"/>
    <w:rsid w:val="00550753"/>
    <w:rsid w:val="0055404A"/>
    <w:rsid w:val="005565B2"/>
    <w:rsid w:val="005565B5"/>
    <w:rsid w:val="00562048"/>
    <w:rsid w:val="00571183"/>
    <w:rsid w:val="00575601"/>
    <w:rsid w:val="00580A5A"/>
    <w:rsid w:val="0058487C"/>
    <w:rsid w:val="005850BF"/>
    <w:rsid w:val="00592E41"/>
    <w:rsid w:val="00594B59"/>
    <w:rsid w:val="005954A4"/>
    <w:rsid w:val="00595AD7"/>
    <w:rsid w:val="00597889"/>
    <w:rsid w:val="005A0981"/>
    <w:rsid w:val="005A0F71"/>
    <w:rsid w:val="005A3B17"/>
    <w:rsid w:val="005B28B8"/>
    <w:rsid w:val="005C04B6"/>
    <w:rsid w:val="005C098E"/>
    <w:rsid w:val="005C1252"/>
    <w:rsid w:val="005C1369"/>
    <w:rsid w:val="005C436C"/>
    <w:rsid w:val="005D2058"/>
    <w:rsid w:val="005D79B0"/>
    <w:rsid w:val="005E1BF4"/>
    <w:rsid w:val="005E7F54"/>
    <w:rsid w:val="00605D8A"/>
    <w:rsid w:val="0061037B"/>
    <w:rsid w:val="0061153F"/>
    <w:rsid w:val="006122B0"/>
    <w:rsid w:val="0061518F"/>
    <w:rsid w:val="00616FB2"/>
    <w:rsid w:val="006208FA"/>
    <w:rsid w:val="00620B99"/>
    <w:rsid w:val="00621500"/>
    <w:rsid w:val="00623A87"/>
    <w:rsid w:val="00624C1C"/>
    <w:rsid w:val="00625045"/>
    <w:rsid w:val="00627FB2"/>
    <w:rsid w:val="00631BAD"/>
    <w:rsid w:val="00635F7A"/>
    <w:rsid w:val="006369DE"/>
    <w:rsid w:val="006405BE"/>
    <w:rsid w:val="006408CA"/>
    <w:rsid w:val="006462B8"/>
    <w:rsid w:val="00647F91"/>
    <w:rsid w:val="00651E3D"/>
    <w:rsid w:val="00653CB3"/>
    <w:rsid w:val="00656266"/>
    <w:rsid w:val="00657E15"/>
    <w:rsid w:val="00660334"/>
    <w:rsid w:val="00660A65"/>
    <w:rsid w:val="00660CFE"/>
    <w:rsid w:val="0066202F"/>
    <w:rsid w:val="00666BEC"/>
    <w:rsid w:val="00677948"/>
    <w:rsid w:val="0068504E"/>
    <w:rsid w:val="006860A4"/>
    <w:rsid w:val="00694095"/>
    <w:rsid w:val="006976CD"/>
    <w:rsid w:val="006B29D5"/>
    <w:rsid w:val="006C0225"/>
    <w:rsid w:val="006C1A14"/>
    <w:rsid w:val="006C219B"/>
    <w:rsid w:val="006C2BD5"/>
    <w:rsid w:val="006C5ADD"/>
    <w:rsid w:val="006C7365"/>
    <w:rsid w:val="006D117A"/>
    <w:rsid w:val="006D3F8F"/>
    <w:rsid w:val="006D5E19"/>
    <w:rsid w:val="006E275F"/>
    <w:rsid w:val="006E5F73"/>
    <w:rsid w:val="006F2561"/>
    <w:rsid w:val="0070197A"/>
    <w:rsid w:val="00706EB4"/>
    <w:rsid w:val="007100C6"/>
    <w:rsid w:val="0071508F"/>
    <w:rsid w:val="00716DDE"/>
    <w:rsid w:val="00720290"/>
    <w:rsid w:val="00720A32"/>
    <w:rsid w:val="007217F2"/>
    <w:rsid w:val="00721A83"/>
    <w:rsid w:val="00726727"/>
    <w:rsid w:val="00730131"/>
    <w:rsid w:val="00732A70"/>
    <w:rsid w:val="00733AB6"/>
    <w:rsid w:val="00734A1D"/>
    <w:rsid w:val="00736331"/>
    <w:rsid w:val="00736488"/>
    <w:rsid w:val="00736DE5"/>
    <w:rsid w:val="00740D1A"/>
    <w:rsid w:val="0074101E"/>
    <w:rsid w:val="00741D2E"/>
    <w:rsid w:val="0074584C"/>
    <w:rsid w:val="0074632B"/>
    <w:rsid w:val="00747203"/>
    <w:rsid w:val="0075278C"/>
    <w:rsid w:val="0075418B"/>
    <w:rsid w:val="00767A39"/>
    <w:rsid w:val="00770F90"/>
    <w:rsid w:val="00771EF2"/>
    <w:rsid w:val="00772770"/>
    <w:rsid w:val="00773149"/>
    <w:rsid w:val="00777E8D"/>
    <w:rsid w:val="007834F1"/>
    <w:rsid w:val="00783632"/>
    <w:rsid w:val="0078511F"/>
    <w:rsid w:val="007955E2"/>
    <w:rsid w:val="00796195"/>
    <w:rsid w:val="007971A1"/>
    <w:rsid w:val="007A08CA"/>
    <w:rsid w:val="007A14B3"/>
    <w:rsid w:val="007A663B"/>
    <w:rsid w:val="007B0436"/>
    <w:rsid w:val="007B34E8"/>
    <w:rsid w:val="007B478B"/>
    <w:rsid w:val="007B6721"/>
    <w:rsid w:val="007C2B54"/>
    <w:rsid w:val="007C5447"/>
    <w:rsid w:val="007D12EE"/>
    <w:rsid w:val="007D7826"/>
    <w:rsid w:val="007E0EF2"/>
    <w:rsid w:val="007E3426"/>
    <w:rsid w:val="007F040E"/>
    <w:rsid w:val="007F2B68"/>
    <w:rsid w:val="007F2CF1"/>
    <w:rsid w:val="007F34ED"/>
    <w:rsid w:val="007F6822"/>
    <w:rsid w:val="0080305A"/>
    <w:rsid w:val="00803563"/>
    <w:rsid w:val="00804C4D"/>
    <w:rsid w:val="00806AD2"/>
    <w:rsid w:val="00813B4F"/>
    <w:rsid w:val="008145FF"/>
    <w:rsid w:val="00814DB8"/>
    <w:rsid w:val="008264AE"/>
    <w:rsid w:val="00831826"/>
    <w:rsid w:val="0083525A"/>
    <w:rsid w:val="0083572E"/>
    <w:rsid w:val="00836AD7"/>
    <w:rsid w:val="0084050D"/>
    <w:rsid w:val="00844578"/>
    <w:rsid w:val="0084514D"/>
    <w:rsid w:val="008465CC"/>
    <w:rsid w:val="00847931"/>
    <w:rsid w:val="00856259"/>
    <w:rsid w:val="008601ED"/>
    <w:rsid w:val="00861CED"/>
    <w:rsid w:val="00865CEF"/>
    <w:rsid w:val="008748F7"/>
    <w:rsid w:val="00876C42"/>
    <w:rsid w:val="00876F8F"/>
    <w:rsid w:val="0088082D"/>
    <w:rsid w:val="00881046"/>
    <w:rsid w:val="00881B08"/>
    <w:rsid w:val="00883942"/>
    <w:rsid w:val="00883C8C"/>
    <w:rsid w:val="00885BD6"/>
    <w:rsid w:val="008861E8"/>
    <w:rsid w:val="00892FAC"/>
    <w:rsid w:val="00893DEF"/>
    <w:rsid w:val="0089523E"/>
    <w:rsid w:val="008A0EE5"/>
    <w:rsid w:val="008A12AE"/>
    <w:rsid w:val="008A3271"/>
    <w:rsid w:val="008A5F65"/>
    <w:rsid w:val="008A61EE"/>
    <w:rsid w:val="008A7AA7"/>
    <w:rsid w:val="008B1078"/>
    <w:rsid w:val="008B5BB7"/>
    <w:rsid w:val="008C1499"/>
    <w:rsid w:val="008D0C94"/>
    <w:rsid w:val="008D59DA"/>
    <w:rsid w:val="008E5358"/>
    <w:rsid w:val="008E5B05"/>
    <w:rsid w:val="008E7F0C"/>
    <w:rsid w:val="008F1191"/>
    <w:rsid w:val="008F2E10"/>
    <w:rsid w:val="00901D32"/>
    <w:rsid w:val="00903219"/>
    <w:rsid w:val="0090399E"/>
    <w:rsid w:val="00905CC8"/>
    <w:rsid w:val="00914D8C"/>
    <w:rsid w:val="00922B19"/>
    <w:rsid w:val="00924B8E"/>
    <w:rsid w:val="00954119"/>
    <w:rsid w:val="00954168"/>
    <w:rsid w:val="00955010"/>
    <w:rsid w:val="0095792E"/>
    <w:rsid w:val="0096256D"/>
    <w:rsid w:val="00964FE8"/>
    <w:rsid w:val="00965548"/>
    <w:rsid w:val="00966FBE"/>
    <w:rsid w:val="00967D8F"/>
    <w:rsid w:val="00970619"/>
    <w:rsid w:val="00971E0B"/>
    <w:rsid w:val="00974945"/>
    <w:rsid w:val="00980962"/>
    <w:rsid w:val="00980F7B"/>
    <w:rsid w:val="009810B7"/>
    <w:rsid w:val="009A150A"/>
    <w:rsid w:val="009A1E78"/>
    <w:rsid w:val="009A4B33"/>
    <w:rsid w:val="009B1451"/>
    <w:rsid w:val="009B4C0F"/>
    <w:rsid w:val="009B5232"/>
    <w:rsid w:val="009C00FF"/>
    <w:rsid w:val="009C0E94"/>
    <w:rsid w:val="009C3032"/>
    <w:rsid w:val="009C331A"/>
    <w:rsid w:val="009C3651"/>
    <w:rsid w:val="009C5B40"/>
    <w:rsid w:val="009D0E87"/>
    <w:rsid w:val="009D1FA1"/>
    <w:rsid w:val="009D5748"/>
    <w:rsid w:val="009E1DEF"/>
    <w:rsid w:val="009E1E91"/>
    <w:rsid w:val="009E3A1B"/>
    <w:rsid w:val="009F0971"/>
    <w:rsid w:val="009F0C6A"/>
    <w:rsid w:val="009F18E5"/>
    <w:rsid w:val="009F6C23"/>
    <w:rsid w:val="009F6E0D"/>
    <w:rsid w:val="00A001F2"/>
    <w:rsid w:val="00A03115"/>
    <w:rsid w:val="00A03216"/>
    <w:rsid w:val="00A0503C"/>
    <w:rsid w:val="00A057C6"/>
    <w:rsid w:val="00A10292"/>
    <w:rsid w:val="00A10818"/>
    <w:rsid w:val="00A115D7"/>
    <w:rsid w:val="00A1237B"/>
    <w:rsid w:val="00A128FA"/>
    <w:rsid w:val="00A16712"/>
    <w:rsid w:val="00A16C72"/>
    <w:rsid w:val="00A21E6B"/>
    <w:rsid w:val="00A22146"/>
    <w:rsid w:val="00A2351E"/>
    <w:rsid w:val="00A27190"/>
    <w:rsid w:val="00A30956"/>
    <w:rsid w:val="00A34CB3"/>
    <w:rsid w:val="00A37F66"/>
    <w:rsid w:val="00A41258"/>
    <w:rsid w:val="00A43A58"/>
    <w:rsid w:val="00A46234"/>
    <w:rsid w:val="00A52B31"/>
    <w:rsid w:val="00A53185"/>
    <w:rsid w:val="00A61ACC"/>
    <w:rsid w:val="00A63232"/>
    <w:rsid w:val="00A651D1"/>
    <w:rsid w:val="00A67C5D"/>
    <w:rsid w:val="00A703E4"/>
    <w:rsid w:val="00A73CFB"/>
    <w:rsid w:val="00A74045"/>
    <w:rsid w:val="00A761D1"/>
    <w:rsid w:val="00A76377"/>
    <w:rsid w:val="00A774AA"/>
    <w:rsid w:val="00A858C0"/>
    <w:rsid w:val="00A957F8"/>
    <w:rsid w:val="00AA16C3"/>
    <w:rsid w:val="00AA16F0"/>
    <w:rsid w:val="00AA2D2E"/>
    <w:rsid w:val="00AA68F9"/>
    <w:rsid w:val="00AA7088"/>
    <w:rsid w:val="00AB53EF"/>
    <w:rsid w:val="00AB577D"/>
    <w:rsid w:val="00AC108F"/>
    <w:rsid w:val="00AC6019"/>
    <w:rsid w:val="00AC6739"/>
    <w:rsid w:val="00AC772B"/>
    <w:rsid w:val="00AD160A"/>
    <w:rsid w:val="00AD7EB4"/>
    <w:rsid w:val="00AE0C53"/>
    <w:rsid w:val="00AE154C"/>
    <w:rsid w:val="00AE6D4B"/>
    <w:rsid w:val="00AF1CE7"/>
    <w:rsid w:val="00AF66E6"/>
    <w:rsid w:val="00B005B4"/>
    <w:rsid w:val="00B02773"/>
    <w:rsid w:val="00B04CDF"/>
    <w:rsid w:val="00B05C00"/>
    <w:rsid w:val="00B107D6"/>
    <w:rsid w:val="00B16153"/>
    <w:rsid w:val="00B22C49"/>
    <w:rsid w:val="00B23FCD"/>
    <w:rsid w:val="00B26B28"/>
    <w:rsid w:val="00B26E33"/>
    <w:rsid w:val="00B36423"/>
    <w:rsid w:val="00B41CE7"/>
    <w:rsid w:val="00B42316"/>
    <w:rsid w:val="00B42DA6"/>
    <w:rsid w:val="00B430D8"/>
    <w:rsid w:val="00B45C6B"/>
    <w:rsid w:val="00B56E06"/>
    <w:rsid w:val="00B6055F"/>
    <w:rsid w:val="00B66778"/>
    <w:rsid w:val="00B7214C"/>
    <w:rsid w:val="00B73A78"/>
    <w:rsid w:val="00B75595"/>
    <w:rsid w:val="00B756CA"/>
    <w:rsid w:val="00B80B86"/>
    <w:rsid w:val="00B80C43"/>
    <w:rsid w:val="00B81483"/>
    <w:rsid w:val="00B85B1A"/>
    <w:rsid w:val="00B85E6E"/>
    <w:rsid w:val="00B86729"/>
    <w:rsid w:val="00B901A7"/>
    <w:rsid w:val="00B914C9"/>
    <w:rsid w:val="00B92D05"/>
    <w:rsid w:val="00BA3790"/>
    <w:rsid w:val="00BA61BA"/>
    <w:rsid w:val="00BA649D"/>
    <w:rsid w:val="00BB160A"/>
    <w:rsid w:val="00BC5CF6"/>
    <w:rsid w:val="00BC7BE7"/>
    <w:rsid w:val="00BD2119"/>
    <w:rsid w:val="00BD2A8A"/>
    <w:rsid w:val="00BD3235"/>
    <w:rsid w:val="00BD46A3"/>
    <w:rsid w:val="00BD6716"/>
    <w:rsid w:val="00BE7E42"/>
    <w:rsid w:val="00BF2D67"/>
    <w:rsid w:val="00BF4DAC"/>
    <w:rsid w:val="00C0319E"/>
    <w:rsid w:val="00C03CC4"/>
    <w:rsid w:val="00C051B6"/>
    <w:rsid w:val="00C16C03"/>
    <w:rsid w:val="00C16C63"/>
    <w:rsid w:val="00C20E40"/>
    <w:rsid w:val="00C268DD"/>
    <w:rsid w:val="00C279B2"/>
    <w:rsid w:val="00C27AD5"/>
    <w:rsid w:val="00C30547"/>
    <w:rsid w:val="00C30FA9"/>
    <w:rsid w:val="00C314BE"/>
    <w:rsid w:val="00C338B9"/>
    <w:rsid w:val="00C51136"/>
    <w:rsid w:val="00C54085"/>
    <w:rsid w:val="00C54C6F"/>
    <w:rsid w:val="00C6023E"/>
    <w:rsid w:val="00C64D8F"/>
    <w:rsid w:val="00C6537F"/>
    <w:rsid w:val="00C67450"/>
    <w:rsid w:val="00C77C5F"/>
    <w:rsid w:val="00C82916"/>
    <w:rsid w:val="00C87185"/>
    <w:rsid w:val="00C9017A"/>
    <w:rsid w:val="00C90A2A"/>
    <w:rsid w:val="00C917D4"/>
    <w:rsid w:val="00C92B09"/>
    <w:rsid w:val="00C93228"/>
    <w:rsid w:val="00C9371D"/>
    <w:rsid w:val="00C93751"/>
    <w:rsid w:val="00C94B25"/>
    <w:rsid w:val="00C951FF"/>
    <w:rsid w:val="00CA0055"/>
    <w:rsid w:val="00CA339F"/>
    <w:rsid w:val="00CA7518"/>
    <w:rsid w:val="00CA7CAD"/>
    <w:rsid w:val="00CB321B"/>
    <w:rsid w:val="00CB3A67"/>
    <w:rsid w:val="00CC0CC6"/>
    <w:rsid w:val="00CC31DE"/>
    <w:rsid w:val="00CC566C"/>
    <w:rsid w:val="00CD2D90"/>
    <w:rsid w:val="00CD394F"/>
    <w:rsid w:val="00CD4AB7"/>
    <w:rsid w:val="00CD725A"/>
    <w:rsid w:val="00CE0E63"/>
    <w:rsid w:val="00CE6650"/>
    <w:rsid w:val="00CE7FEE"/>
    <w:rsid w:val="00CF3CD6"/>
    <w:rsid w:val="00CF77D2"/>
    <w:rsid w:val="00D004BB"/>
    <w:rsid w:val="00D00F45"/>
    <w:rsid w:val="00D038BD"/>
    <w:rsid w:val="00D03983"/>
    <w:rsid w:val="00D06795"/>
    <w:rsid w:val="00D07514"/>
    <w:rsid w:val="00D10DA0"/>
    <w:rsid w:val="00D12B32"/>
    <w:rsid w:val="00D14A22"/>
    <w:rsid w:val="00D211BF"/>
    <w:rsid w:val="00D22006"/>
    <w:rsid w:val="00D31108"/>
    <w:rsid w:val="00D33B24"/>
    <w:rsid w:val="00D37697"/>
    <w:rsid w:val="00D42E5B"/>
    <w:rsid w:val="00D44F7D"/>
    <w:rsid w:val="00D45973"/>
    <w:rsid w:val="00D4613D"/>
    <w:rsid w:val="00D474AE"/>
    <w:rsid w:val="00D47C95"/>
    <w:rsid w:val="00D51386"/>
    <w:rsid w:val="00D51914"/>
    <w:rsid w:val="00D52588"/>
    <w:rsid w:val="00D56576"/>
    <w:rsid w:val="00D56EA9"/>
    <w:rsid w:val="00D57F1E"/>
    <w:rsid w:val="00D6340A"/>
    <w:rsid w:val="00D80520"/>
    <w:rsid w:val="00D811DB"/>
    <w:rsid w:val="00D85D03"/>
    <w:rsid w:val="00D901BD"/>
    <w:rsid w:val="00D9184A"/>
    <w:rsid w:val="00D94FD0"/>
    <w:rsid w:val="00D9510B"/>
    <w:rsid w:val="00D95EC9"/>
    <w:rsid w:val="00D95F5D"/>
    <w:rsid w:val="00D977A7"/>
    <w:rsid w:val="00DA0EA3"/>
    <w:rsid w:val="00DA34ED"/>
    <w:rsid w:val="00DA6D36"/>
    <w:rsid w:val="00DB3BBF"/>
    <w:rsid w:val="00DC0A02"/>
    <w:rsid w:val="00DC28CB"/>
    <w:rsid w:val="00DC2F85"/>
    <w:rsid w:val="00DC37BD"/>
    <w:rsid w:val="00DC6286"/>
    <w:rsid w:val="00DD41E0"/>
    <w:rsid w:val="00DD570F"/>
    <w:rsid w:val="00DE3738"/>
    <w:rsid w:val="00DE74A8"/>
    <w:rsid w:val="00E028AC"/>
    <w:rsid w:val="00E05A2F"/>
    <w:rsid w:val="00E1197C"/>
    <w:rsid w:val="00E21748"/>
    <w:rsid w:val="00E222C8"/>
    <w:rsid w:val="00E23568"/>
    <w:rsid w:val="00E251F5"/>
    <w:rsid w:val="00E25A0E"/>
    <w:rsid w:val="00E26282"/>
    <w:rsid w:val="00E2646B"/>
    <w:rsid w:val="00E278C2"/>
    <w:rsid w:val="00E337BC"/>
    <w:rsid w:val="00E46A92"/>
    <w:rsid w:val="00E47788"/>
    <w:rsid w:val="00E572F5"/>
    <w:rsid w:val="00E61FD8"/>
    <w:rsid w:val="00E638FC"/>
    <w:rsid w:val="00E664E5"/>
    <w:rsid w:val="00E66E08"/>
    <w:rsid w:val="00E751C0"/>
    <w:rsid w:val="00E830AF"/>
    <w:rsid w:val="00E838AD"/>
    <w:rsid w:val="00E83F92"/>
    <w:rsid w:val="00E861AF"/>
    <w:rsid w:val="00E8751E"/>
    <w:rsid w:val="00E91099"/>
    <w:rsid w:val="00E968A7"/>
    <w:rsid w:val="00EA5903"/>
    <w:rsid w:val="00EA62E1"/>
    <w:rsid w:val="00EA6BD1"/>
    <w:rsid w:val="00EB077B"/>
    <w:rsid w:val="00EB0EC8"/>
    <w:rsid w:val="00EB2720"/>
    <w:rsid w:val="00EC00F3"/>
    <w:rsid w:val="00EC199C"/>
    <w:rsid w:val="00EC2113"/>
    <w:rsid w:val="00EC3972"/>
    <w:rsid w:val="00EC6040"/>
    <w:rsid w:val="00ED3641"/>
    <w:rsid w:val="00ED6177"/>
    <w:rsid w:val="00EE3EED"/>
    <w:rsid w:val="00EF029F"/>
    <w:rsid w:val="00EF10AF"/>
    <w:rsid w:val="00EF12C0"/>
    <w:rsid w:val="00EF2EE2"/>
    <w:rsid w:val="00EF550B"/>
    <w:rsid w:val="00EF5E89"/>
    <w:rsid w:val="00F02908"/>
    <w:rsid w:val="00F10C8B"/>
    <w:rsid w:val="00F110C6"/>
    <w:rsid w:val="00F13F44"/>
    <w:rsid w:val="00F22EF6"/>
    <w:rsid w:val="00F25DA5"/>
    <w:rsid w:val="00F26D20"/>
    <w:rsid w:val="00F2714B"/>
    <w:rsid w:val="00F31C96"/>
    <w:rsid w:val="00F32134"/>
    <w:rsid w:val="00F40B65"/>
    <w:rsid w:val="00F41AC9"/>
    <w:rsid w:val="00F42443"/>
    <w:rsid w:val="00F4251B"/>
    <w:rsid w:val="00F43920"/>
    <w:rsid w:val="00F43E92"/>
    <w:rsid w:val="00F476D6"/>
    <w:rsid w:val="00F50816"/>
    <w:rsid w:val="00F52CB1"/>
    <w:rsid w:val="00F5326E"/>
    <w:rsid w:val="00F5340E"/>
    <w:rsid w:val="00F54911"/>
    <w:rsid w:val="00F56846"/>
    <w:rsid w:val="00F60548"/>
    <w:rsid w:val="00F626B2"/>
    <w:rsid w:val="00F64908"/>
    <w:rsid w:val="00F6786E"/>
    <w:rsid w:val="00F833BB"/>
    <w:rsid w:val="00F93898"/>
    <w:rsid w:val="00F95546"/>
    <w:rsid w:val="00FA128E"/>
    <w:rsid w:val="00FA2157"/>
    <w:rsid w:val="00FA2603"/>
    <w:rsid w:val="00FA513C"/>
    <w:rsid w:val="00FA76F2"/>
    <w:rsid w:val="00FB62F3"/>
    <w:rsid w:val="00FB6BEC"/>
    <w:rsid w:val="00FC58AB"/>
    <w:rsid w:val="00FD1B01"/>
    <w:rsid w:val="00FD230F"/>
    <w:rsid w:val="00FD43E3"/>
    <w:rsid w:val="00FF4D25"/>
    <w:rsid w:val="0730A721"/>
    <w:rsid w:val="501E2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DCFF0"/>
  <w15:docId w15:val="{2DB64B31-71C6-47F2-B872-1BBA1F33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632"/>
    <w:pPr>
      <w:spacing w:after="200" w:line="276" w:lineRule="auto"/>
    </w:pPr>
    <w:rPr>
      <w:rFonts w:eastAsia="Times New Roman"/>
      <w:sz w:val="22"/>
      <w:szCs w:val="22"/>
      <w:lang w:val="en-US" w:eastAsia="en-US"/>
    </w:rPr>
  </w:style>
  <w:style w:type="paragraph" w:styleId="Heading1">
    <w:name w:val="heading 1"/>
    <w:basedOn w:val="Normal"/>
    <w:link w:val="Heading1Char"/>
    <w:qFormat/>
    <w:rsid w:val="0078363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link w:val="Heading2Char"/>
    <w:qFormat/>
    <w:rsid w:val="00783632"/>
    <w:pPr>
      <w:spacing w:before="100" w:beforeAutospacing="1" w:after="100" w:afterAutospacing="1" w:line="240" w:lineRule="auto"/>
      <w:outlineLvl w:val="1"/>
    </w:pPr>
    <w:rPr>
      <w:rFonts w:ascii="Times New Roman" w:eastAsia="Calibri" w:hAnsi="Times New Roman"/>
      <w:b/>
      <w:bCs/>
      <w:sz w:val="36"/>
      <w:szCs w:val="36"/>
    </w:rPr>
  </w:style>
  <w:style w:type="paragraph" w:styleId="Heading3">
    <w:name w:val="heading 3"/>
    <w:basedOn w:val="Normal"/>
    <w:link w:val="Heading3Char"/>
    <w:qFormat/>
    <w:rsid w:val="00783632"/>
    <w:pPr>
      <w:spacing w:before="100" w:beforeAutospacing="1" w:after="100" w:afterAutospacing="1" w:line="240" w:lineRule="auto"/>
      <w:outlineLvl w:val="2"/>
    </w:pPr>
    <w:rPr>
      <w:rFonts w:ascii="Times New Roman" w:eastAsia="Calibri" w:hAnsi="Times New Roman"/>
      <w:b/>
      <w:bCs/>
      <w:sz w:val="27"/>
      <w:szCs w:val="27"/>
    </w:rPr>
  </w:style>
  <w:style w:type="paragraph" w:styleId="Heading4">
    <w:name w:val="heading 4"/>
    <w:basedOn w:val="Normal"/>
    <w:link w:val="Heading4Char"/>
    <w:qFormat/>
    <w:rsid w:val="00783632"/>
    <w:pPr>
      <w:spacing w:before="100" w:beforeAutospacing="1" w:after="100" w:afterAutospacing="1" w:line="240" w:lineRule="auto"/>
      <w:outlineLvl w:val="3"/>
    </w:pPr>
    <w:rPr>
      <w:rFonts w:ascii="Times New Roman" w:eastAsia="Calibri"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4F7D"/>
    <w:rPr>
      <w:rFonts w:ascii="Times New Roman" w:hAnsi="Times New Roman"/>
      <w:b/>
      <w:bCs/>
      <w:kern w:val="36"/>
      <w:sz w:val="48"/>
      <w:szCs w:val="48"/>
      <w:lang w:val="en-US" w:eastAsia="en-US"/>
    </w:rPr>
  </w:style>
  <w:style w:type="character" w:customStyle="1" w:styleId="Heading2Char">
    <w:name w:val="Heading 2 Char"/>
    <w:link w:val="Heading2"/>
    <w:locked/>
    <w:rsid w:val="00D44F7D"/>
    <w:rPr>
      <w:rFonts w:ascii="Times New Roman" w:hAnsi="Times New Roman"/>
      <w:b/>
      <w:bCs/>
      <w:sz w:val="36"/>
      <w:szCs w:val="36"/>
      <w:lang w:val="en-US" w:eastAsia="en-US"/>
    </w:rPr>
  </w:style>
  <w:style w:type="character" w:customStyle="1" w:styleId="Heading3Char">
    <w:name w:val="Heading 3 Char"/>
    <w:link w:val="Heading3"/>
    <w:locked/>
    <w:rsid w:val="00D44F7D"/>
    <w:rPr>
      <w:rFonts w:ascii="Times New Roman" w:hAnsi="Times New Roman"/>
      <w:b/>
      <w:bCs/>
      <w:sz w:val="27"/>
      <w:szCs w:val="27"/>
      <w:lang w:val="en-US" w:eastAsia="en-US"/>
    </w:rPr>
  </w:style>
  <w:style w:type="character" w:customStyle="1" w:styleId="Heading4Char">
    <w:name w:val="Heading 4 Char"/>
    <w:link w:val="Heading4"/>
    <w:locked/>
    <w:rsid w:val="00D44F7D"/>
    <w:rPr>
      <w:rFonts w:ascii="Times New Roman" w:hAnsi="Times New Roman"/>
      <w:b/>
      <w:bCs/>
      <w:sz w:val="24"/>
      <w:szCs w:val="24"/>
      <w:lang w:val="en-US" w:eastAsia="en-US"/>
    </w:rPr>
  </w:style>
  <w:style w:type="character" w:styleId="Hyperlink">
    <w:name w:val="Hyperlink"/>
    <w:rsid w:val="00D44F7D"/>
    <w:rPr>
      <w:rFonts w:ascii="Arial" w:hAnsi="Arial" w:cs="Arial"/>
      <w:b/>
      <w:bCs/>
      <w:color w:val="017BBA"/>
      <w:u w:val="none"/>
      <w:effect w:val="none"/>
    </w:rPr>
  </w:style>
  <w:style w:type="paragraph" w:styleId="NormalWeb">
    <w:name w:val="Normal (Web)"/>
    <w:basedOn w:val="Normal"/>
    <w:uiPriority w:val="99"/>
    <w:semiHidden/>
    <w:rsid w:val="00783632"/>
    <w:pPr>
      <w:spacing w:before="100" w:beforeAutospacing="1" w:after="100" w:afterAutospacing="1" w:line="336" w:lineRule="auto"/>
    </w:pPr>
    <w:rPr>
      <w:rFonts w:ascii="Times New Roman" w:eastAsia="Calibri" w:hAnsi="Times New Roman"/>
      <w:sz w:val="24"/>
      <w:szCs w:val="24"/>
    </w:rPr>
  </w:style>
  <w:style w:type="paragraph" w:customStyle="1" w:styleId="fltrt">
    <w:name w:val="fltrt"/>
    <w:basedOn w:val="Normal"/>
    <w:rsid w:val="00783632"/>
    <w:pPr>
      <w:spacing w:before="100" w:beforeAutospacing="1" w:after="100" w:afterAutospacing="1" w:line="336" w:lineRule="auto"/>
      <w:ind w:left="62"/>
    </w:pPr>
    <w:rPr>
      <w:rFonts w:ascii="Times New Roman" w:eastAsia="Calibri" w:hAnsi="Times New Roman"/>
      <w:sz w:val="24"/>
      <w:szCs w:val="24"/>
    </w:rPr>
  </w:style>
  <w:style w:type="paragraph" w:customStyle="1" w:styleId="fltlft">
    <w:name w:val="fltlft"/>
    <w:basedOn w:val="Normal"/>
    <w:rsid w:val="00783632"/>
    <w:pPr>
      <w:spacing w:before="100" w:beforeAutospacing="1" w:after="100" w:afterAutospacing="1" w:line="336" w:lineRule="auto"/>
      <w:ind w:right="62"/>
    </w:pPr>
    <w:rPr>
      <w:rFonts w:ascii="Times New Roman" w:eastAsia="Calibri" w:hAnsi="Times New Roman"/>
      <w:sz w:val="24"/>
      <w:szCs w:val="24"/>
    </w:rPr>
  </w:style>
  <w:style w:type="paragraph" w:customStyle="1" w:styleId="clearfloat">
    <w:name w:val="clearfloat"/>
    <w:basedOn w:val="Normal"/>
    <w:rsid w:val="00783632"/>
    <w:pPr>
      <w:spacing w:before="100" w:beforeAutospacing="1" w:after="100" w:afterAutospacing="1" w:line="240" w:lineRule="atLeast"/>
    </w:pPr>
    <w:rPr>
      <w:rFonts w:ascii="Times New Roman" w:eastAsia="Calibri" w:hAnsi="Times New Roman"/>
      <w:sz w:val="2"/>
      <w:szCs w:val="2"/>
    </w:rPr>
  </w:style>
  <w:style w:type="paragraph" w:customStyle="1" w:styleId="centered">
    <w:name w:val="centered"/>
    <w:basedOn w:val="Normal"/>
    <w:rsid w:val="00783632"/>
    <w:pPr>
      <w:spacing w:before="100" w:beforeAutospacing="1" w:after="100" w:afterAutospacing="1" w:line="336" w:lineRule="auto"/>
    </w:pPr>
    <w:rPr>
      <w:rFonts w:ascii="Times New Roman" w:eastAsia="Calibri" w:hAnsi="Times New Roman"/>
      <w:sz w:val="24"/>
      <w:szCs w:val="24"/>
    </w:rPr>
  </w:style>
  <w:style w:type="paragraph" w:customStyle="1" w:styleId="h1chaptertitle">
    <w:name w:val="h1_chaptertitle"/>
    <w:basedOn w:val="Normal"/>
    <w:rsid w:val="00783632"/>
    <w:pPr>
      <w:spacing w:before="100" w:beforeAutospacing="1" w:after="100" w:afterAutospacing="1" w:line="336" w:lineRule="auto"/>
    </w:pPr>
    <w:rPr>
      <w:rFonts w:ascii="Times New Roman" w:eastAsia="Calibri" w:hAnsi="Times New Roman"/>
      <w:b/>
      <w:bCs/>
      <w:color w:val="50575B"/>
      <w:sz w:val="38"/>
      <w:szCs w:val="38"/>
    </w:rPr>
  </w:style>
  <w:style w:type="paragraph" w:customStyle="1" w:styleId="h2mainheading">
    <w:name w:val="h2_mainheading"/>
    <w:basedOn w:val="Normal"/>
    <w:rsid w:val="00783632"/>
    <w:pPr>
      <w:pBdr>
        <w:bottom w:val="single" w:sz="2" w:space="0" w:color="0495DF"/>
      </w:pBdr>
      <w:spacing w:before="100" w:beforeAutospacing="1" w:after="100" w:afterAutospacing="1" w:line="336" w:lineRule="auto"/>
    </w:pPr>
    <w:rPr>
      <w:rFonts w:ascii="Times New Roman" w:eastAsia="Calibri" w:hAnsi="Times New Roman"/>
      <w:b/>
      <w:bCs/>
      <w:color w:val="50575B"/>
      <w:sz w:val="31"/>
      <w:szCs w:val="31"/>
    </w:rPr>
  </w:style>
  <w:style w:type="paragraph" w:customStyle="1" w:styleId="h2mainheadingnounderline">
    <w:name w:val="h2_mainheading_no_underline"/>
    <w:basedOn w:val="Normal"/>
    <w:rsid w:val="00783632"/>
    <w:pPr>
      <w:spacing w:before="100" w:beforeAutospacing="1" w:after="100" w:afterAutospacing="1" w:line="336" w:lineRule="auto"/>
    </w:pPr>
    <w:rPr>
      <w:rFonts w:ascii="Times New Roman" w:eastAsia="Calibri" w:hAnsi="Times New Roman"/>
      <w:b/>
      <w:bCs/>
      <w:color w:val="50575B"/>
      <w:sz w:val="32"/>
      <w:szCs w:val="32"/>
    </w:rPr>
  </w:style>
  <w:style w:type="paragraph" w:customStyle="1" w:styleId="h3subheading">
    <w:name w:val="h3_subheading"/>
    <w:basedOn w:val="Normal"/>
    <w:rsid w:val="00783632"/>
    <w:pPr>
      <w:pBdr>
        <w:bottom w:val="single" w:sz="2" w:space="0" w:color="0495DF"/>
      </w:pBdr>
      <w:spacing w:before="100" w:beforeAutospacing="1" w:after="100" w:afterAutospacing="1" w:line="336" w:lineRule="auto"/>
    </w:pPr>
    <w:rPr>
      <w:rFonts w:ascii="Times New Roman" w:eastAsia="Calibri" w:hAnsi="Times New Roman"/>
      <w:b/>
      <w:bCs/>
      <w:color w:val="50575B"/>
      <w:sz w:val="28"/>
      <w:szCs w:val="28"/>
    </w:rPr>
  </w:style>
  <w:style w:type="paragraph" w:customStyle="1" w:styleId="h3subheadingnounderline">
    <w:name w:val="h3_subheading_no_underline"/>
    <w:basedOn w:val="Normal"/>
    <w:rsid w:val="00783632"/>
    <w:pPr>
      <w:spacing w:before="100" w:beforeAutospacing="1" w:after="100" w:afterAutospacing="1" w:line="336" w:lineRule="auto"/>
    </w:pPr>
    <w:rPr>
      <w:rFonts w:ascii="Times New Roman" w:eastAsia="Calibri" w:hAnsi="Times New Roman"/>
      <w:b/>
      <w:bCs/>
      <w:color w:val="50575B"/>
      <w:sz w:val="28"/>
      <w:szCs w:val="28"/>
    </w:rPr>
  </w:style>
  <w:style w:type="paragraph" w:customStyle="1" w:styleId="h4minorheadingnounderline">
    <w:name w:val="h4_minorheading_no_underline"/>
    <w:basedOn w:val="Normal"/>
    <w:rsid w:val="00783632"/>
    <w:pPr>
      <w:spacing w:before="100" w:beforeAutospacing="1" w:after="100" w:afterAutospacing="1" w:line="336" w:lineRule="auto"/>
    </w:pPr>
    <w:rPr>
      <w:rFonts w:ascii="Times New Roman" w:eastAsia="Calibri" w:hAnsi="Times New Roman"/>
      <w:b/>
      <w:bCs/>
      <w:color w:val="50575B"/>
      <w:sz w:val="25"/>
      <w:szCs w:val="25"/>
    </w:rPr>
  </w:style>
  <w:style w:type="paragraph" w:customStyle="1" w:styleId="scopebox">
    <w:name w:val="scope_box"/>
    <w:basedOn w:val="Normal"/>
    <w:rsid w:val="00783632"/>
    <w:pPr>
      <w:pBdr>
        <w:top w:val="single" w:sz="18" w:space="4" w:color="AAD2DF"/>
        <w:left w:val="single" w:sz="18" w:space="4" w:color="AAD2DF"/>
        <w:bottom w:val="single" w:sz="18" w:space="4" w:color="AAD2DF"/>
        <w:right w:val="single" w:sz="18" w:space="4" w:color="AAD2DF"/>
      </w:pBdr>
      <w:spacing w:before="100" w:beforeAutospacing="1" w:after="100" w:afterAutospacing="1" w:line="336" w:lineRule="auto"/>
    </w:pPr>
    <w:rPr>
      <w:rFonts w:ascii="Times New Roman" w:eastAsia="Calibri" w:hAnsi="Times New Roman"/>
      <w:sz w:val="24"/>
      <w:szCs w:val="24"/>
    </w:rPr>
  </w:style>
  <w:style w:type="paragraph" w:customStyle="1" w:styleId="referencebox">
    <w:name w:val="reference_box"/>
    <w:basedOn w:val="Normal"/>
    <w:rsid w:val="00783632"/>
    <w:pPr>
      <w:pBdr>
        <w:top w:val="single" w:sz="18" w:space="4" w:color="A7E6C3"/>
        <w:left w:val="single" w:sz="18" w:space="4" w:color="A7E6C3"/>
        <w:bottom w:val="single" w:sz="18" w:space="4" w:color="A7E6C3"/>
        <w:right w:val="single" w:sz="18" w:space="4" w:color="A7E6C3"/>
      </w:pBdr>
      <w:spacing w:before="100" w:beforeAutospacing="1" w:after="100" w:afterAutospacing="1" w:line="336" w:lineRule="auto"/>
    </w:pPr>
    <w:rPr>
      <w:rFonts w:ascii="Times New Roman" w:eastAsia="Calibri" w:hAnsi="Times New Roman"/>
      <w:sz w:val="24"/>
      <w:szCs w:val="24"/>
    </w:rPr>
  </w:style>
  <w:style w:type="paragraph" w:customStyle="1" w:styleId="versionnumber">
    <w:name w:val="version_number"/>
    <w:basedOn w:val="Normal"/>
    <w:rsid w:val="00783632"/>
    <w:pPr>
      <w:spacing w:before="100" w:beforeAutospacing="1" w:after="100" w:afterAutospacing="1" w:line="336" w:lineRule="auto"/>
    </w:pPr>
    <w:rPr>
      <w:rFonts w:ascii="Times New Roman" w:eastAsia="Calibri" w:hAnsi="Times New Roman"/>
      <w:color w:val="50575B"/>
      <w:sz w:val="28"/>
      <w:szCs w:val="28"/>
    </w:rPr>
  </w:style>
  <w:style w:type="paragraph" w:customStyle="1" w:styleId="tableheader">
    <w:name w:val="table_header"/>
    <w:basedOn w:val="Normal"/>
    <w:rsid w:val="00783632"/>
    <w:pPr>
      <w:shd w:val="clear" w:color="auto" w:fill="5C5C5C"/>
      <w:spacing w:before="100" w:beforeAutospacing="1" w:after="100" w:afterAutospacing="1" w:line="336" w:lineRule="auto"/>
      <w:textAlignment w:val="top"/>
    </w:pPr>
    <w:rPr>
      <w:rFonts w:ascii="Arial" w:eastAsia="Calibri" w:hAnsi="Arial" w:cs="Arial"/>
      <w:b/>
      <w:bCs/>
      <w:color w:val="FFFFFF"/>
      <w:sz w:val="24"/>
      <w:szCs w:val="24"/>
    </w:rPr>
  </w:style>
  <w:style w:type="paragraph" w:customStyle="1" w:styleId="italic">
    <w:name w:val="italic"/>
    <w:basedOn w:val="Normal"/>
    <w:rsid w:val="00783632"/>
    <w:pPr>
      <w:spacing w:before="100" w:beforeAutospacing="1" w:after="100" w:afterAutospacing="1" w:line="336" w:lineRule="auto"/>
    </w:pPr>
    <w:rPr>
      <w:rFonts w:ascii="Times New Roman" w:eastAsia="Calibri" w:hAnsi="Times New Roman"/>
      <w:i/>
      <w:iCs/>
      <w:sz w:val="24"/>
      <w:szCs w:val="24"/>
    </w:rPr>
  </w:style>
  <w:style w:type="paragraph" w:customStyle="1" w:styleId="bold">
    <w:name w:val="bold"/>
    <w:basedOn w:val="Normal"/>
    <w:rsid w:val="00783632"/>
    <w:pPr>
      <w:spacing w:before="100" w:beforeAutospacing="1" w:after="100" w:afterAutospacing="1" w:line="336" w:lineRule="auto"/>
    </w:pPr>
    <w:rPr>
      <w:rFonts w:ascii="Times New Roman" w:eastAsia="Calibri" w:hAnsi="Times New Roman"/>
      <w:b/>
      <w:bCs/>
      <w:color w:val="666666"/>
      <w:sz w:val="24"/>
      <w:szCs w:val="24"/>
    </w:rPr>
  </w:style>
  <w:style w:type="paragraph" w:customStyle="1" w:styleId="tablerowodd">
    <w:name w:val="table_row_odd"/>
    <w:basedOn w:val="Normal"/>
    <w:rsid w:val="00783632"/>
    <w:pPr>
      <w:spacing w:before="100" w:beforeAutospacing="1" w:after="100" w:afterAutospacing="1" w:line="336" w:lineRule="auto"/>
      <w:textAlignment w:val="top"/>
    </w:pPr>
    <w:rPr>
      <w:rFonts w:ascii="Arial" w:eastAsia="Calibri" w:hAnsi="Arial" w:cs="Arial"/>
      <w:sz w:val="24"/>
      <w:szCs w:val="24"/>
    </w:rPr>
  </w:style>
  <w:style w:type="paragraph" w:customStyle="1" w:styleId="tableroweven">
    <w:name w:val="table_row_even"/>
    <w:basedOn w:val="Normal"/>
    <w:rsid w:val="00783632"/>
    <w:pPr>
      <w:shd w:val="clear" w:color="auto" w:fill="CBDAF5"/>
      <w:spacing w:before="100" w:beforeAutospacing="1" w:after="100" w:afterAutospacing="1" w:line="336" w:lineRule="auto"/>
      <w:textAlignment w:val="top"/>
    </w:pPr>
    <w:rPr>
      <w:rFonts w:ascii="Times New Roman" w:eastAsia="Calibri" w:hAnsi="Times New Roman"/>
      <w:sz w:val="24"/>
      <w:szCs w:val="24"/>
    </w:rPr>
  </w:style>
  <w:style w:type="paragraph" w:customStyle="1" w:styleId="outstanding">
    <w:name w:val="outstanding"/>
    <w:basedOn w:val="Normal"/>
    <w:rsid w:val="00783632"/>
    <w:pPr>
      <w:spacing w:before="100" w:beforeAutospacing="1" w:after="100" w:afterAutospacing="1" w:line="336" w:lineRule="auto"/>
    </w:pPr>
    <w:rPr>
      <w:rFonts w:ascii="Times New Roman" w:eastAsia="Calibri" w:hAnsi="Times New Roman"/>
      <w:b/>
      <w:bCs/>
      <w:i/>
      <w:iCs/>
      <w:color w:val="FF0000"/>
      <w:sz w:val="24"/>
      <w:szCs w:val="24"/>
    </w:rPr>
  </w:style>
  <w:style w:type="paragraph" w:customStyle="1" w:styleId="endofchapter">
    <w:name w:val="end_of_chapter"/>
    <w:basedOn w:val="Normal"/>
    <w:rsid w:val="00783632"/>
    <w:pPr>
      <w:spacing w:before="100" w:beforeAutospacing="1" w:after="100" w:afterAutospacing="1" w:line="336" w:lineRule="auto"/>
      <w:jc w:val="center"/>
    </w:pPr>
    <w:rPr>
      <w:rFonts w:ascii="Times New Roman" w:eastAsia="Calibri" w:hAnsi="Times New Roman"/>
      <w:b/>
      <w:bCs/>
      <w:color w:val="50575B"/>
      <w:sz w:val="24"/>
      <w:szCs w:val="24"/>
    </w:rPr>
  </w:style>
  <w:style w:type="paragraph" w:customStyle="1" w:styleId="tofollow">
    <w:name w:val="to_follow"/>
    <w:basedOn w:val="Normal"/>
    <w:rsid w:val="00783632"/>
    <w:pPr>
      <w:spacing w:before="100" w:beforeAutospacing="1" w:after="100" w:afterAutospacing="1" w:line="336" w:lineRule="auto"/>
    </w:pPr>
    <w:rPr>
      <w:rFonts w:ascii="Times New Roman" w:eastAsia="Calibri" w:hAnsi="Times New Roman"/>
      <w:color w:val="808080"/>
      <w:sz w:val="24"/>
      <w:szCs w:val="24"/>
    </w:rPr>
  </w:style>
  <w:style w:type="paragraph" w:customStyle="1" w:styleId="tinytext">
    <w:name w:val="tiny_text"/>
    <w:basedOn w:val="Normal"/>
    <w:rsid w:val="00783632"/>
    <w:pPr>
      <w:spacing w:before="100" w:beforeAutospacing="1" w:after="100" w:afterAutospacing="1" w:line="336" w:lineRule="auto"/>
    </w:pPr>
    <w:rPr>
      <w:rFonts w:ascii="Times New Roman" w:eastAsia="Calibri" w:hAnsi="Times New Roman"/>
      <w:sz w:val="7"/>
      <w:szCs w:val="7"/>
    </w:rPr>
  </w:style>
  <w:style w:type="paragraph" w:styleId="z-TopofForm">
    <w:name w:val="HTML Top of Form"/>
    <w:basedOn w:val="Normal"/>
    <w:next w:val="Normal"/>
    <w:link w:val="z-TopofFormChar"/>
    <w:hidden/>
    <w:semiHidden/>
    <w:rsid w:val="00783632"/>
    <w:pPr>
      <w:pBdr>
        <w:bottom w:val="single" w:sz="6" w:space="1" w:color="auto"/>
      </w:pBdr>
      <w:spacing w:after="0" w:line="240" w:lineRule="auto"/>
      <w:jc w:val="center"/>
    </w:pPr>
    <w:rPr>
      <w:rFonts w:ascii="Arial" w:eastAsia="Calibri" w:hAnsi="Arial"/>
      <w:vanish/>
      <w:sz w:val="16"/>
      <w:szCs w:val="16"/>
    </w:rPr>
  </w:style>
  <w:style w:type="character" w:customStyle="1" w:styleId="z-TopofFormChar">
    <w:name w:val="z-Top of Form Char"/>
    <w:link w:val="z-TopofForm"/>
    <w:semiHidden/>
    <w:locked/>
    <w:rsid w:val="00D44F7D"/>
    <w:rPr>
      <w:rFonts w:ascii="Arial" w:hAnsi="Arial" w:cs="Arial"/>
      <w:vanish/>
      <w:sz w:val="16"/>
      <w:szCs w:val="16"/>
      <w:lang w:val="en-US" w:eastAsia="en-US"/>
    </w:rPr>
  </w:style>
  <w:style w:type="paragraph" w:styleId="z-BottomofForm">
    <w:name w:val="HTML Bottom of Form"/>
    <w:basedOn w:val="Normal"/>
    <w:next w:val="Normal"/>
    <w:link w:val="z-BottomofFormChar"/>
    <w:hidden/>
    <w:rsid w:val="00783632"/>
    <w:pPr>
      <w:pBdr>
        <w:top w:val="single" w:sz="6" w:space="1" w:color="auto"/>
      </w:pBdr>
      <w:spacing w:after="0" w:line="240" w:lineRule="auto"/>
      <w:jc w:val="center"/>
    </w:pPr>
    <w:rPr>
      <w:rFonts w:ascii="Arial" w:eastAsia="Calibri" w:hAnsi="Arial"/>
      <w:vanish/>
      <w:sz w:val="16"/>
      <w:szCs w:val="16"/>
    </w:rPr>
  </w:style>
  <w:style w:type="character" w:customStyle="1" w:styleId="z-BottomofFormChar">
    <w:name w:val="z-Bottom of Form Char"/>
    <w:link w:val="z-BottomofForm"/>
    <w:locked/>
    <w:rsid w:val="00D44F7D"/>
    <w:rPr>
      <w:rFonts w:ascii="Arial" w:hAnsi="Arial" w:cs="Arial"/>
      <w:vanish/>
      <w:sz w:val="16"/>
      <w:szCs w:val="16"/>
      <w:lang w:val="en-US" w:eastAsia="en-US"/>
    </w:rPr>
  </w:style>
  <w:style w:type="character" w:customStyle="1" w:styleId="italic1">
    <w:name w:val="italic1"/>
    <w:rsid w:val="00D44F7D"/>
    <w:rPr>
      <w:rFonts w:cs="Times New Roman"/>
      <w:i/>
      <w:iCs/>
    </w:rPr>
  </w:style>
  <w:style w:type="character" w:customStyle="1" w:styleId="bold1">
    <w:name w:val="bold1"/>
    <w:rsid w:val="00D44F7D"/>
    <w:rPr>
      <w:rFonts w:cs="Times New Roman"/>
      <w:b/>
      <w:bCs/>
      <w:color w:val="666666"/>
    </w:rPr>
  </w:style>
  <w:style w:type="paragraph" w:styleId="DocumentMap">
    <w:name w:val="Document Map"/>
    <w:basedOn w:val="Normal"/>
    <w:link w:val="DocumentMapChar"/>
    <w:semiHidden/>
    <w:rsid w:val="00223542"/>
    <w:pPr>
      <w:shd w:val="clear" w:color="auto" w:fill="000080"/>
    </w:pPr>
    <w:rPr>
      <w:rFonts w:ascii="Times New Roman" w:eastAsia="Calibri" w:hAnsi="Times New Roman"/>
      <w:sz w:val="2"/>
      <w:szCs w:val="20"/>
    </w:rPr>
  </w:style>
  <w:style w:type="character" w:customStyle="1" w:styleId="DocumentMapChar">
    <w:name w:val="Document Map Char"/>
    <w:link w:val="DocumentMap"/>
    <w:semiHidden/>
    <w:locked/>
    <w:rsid w:val="00803563"/>
    <w:rPr>
      <w:rFonts w:ascii="Times New Roman" w:hAnsi="Times New Roman" w:cs="Times New Roman"/>
      <w:sz w:val="2"/>
      <w:lang w:val="en-US" w:eastAsia="en-US"/>
    </w:rPr>
  </w:style>
  <w:style w:type="paragraph" w:styleId="BalloonText">
    <w:name w:val="Balloon Text"/>
    <w:basedOn w:val="Normal"/>
    <w:link w:val="BalloonTextChar"/>
    <w:semiHidden/>
    <w:rsid w:val="00783632"/>
    <w:rPr>
      <w:rFonts w:ascii="Tahoma" w:hAnsi="Tahoma"/>
      <w:sz w:val="16"/>
      <w:szCs w:val="16"/>
    </w:rPr>
  </w:style>
  <w:style w:type="character" w:customStyle="1" w:styleId="BalloonTextChar">
    <w:name w:val="Balloon Text Char"/>
    <w:link w:val="BalloonText"/>
    <w:semiHidden/>
    <w:locked/>
    <w:rsid w:val="00803563"/>
    <w:rPr>
      <w:rFonts w:ascii="Tahoma" w:eastAsia="Times New Roman" w:hAnsi="Tahoma" w:cs="Tahoma"/>
      <w:sz w:val="16"/>
      <w:szCs w:val="16"/>
      <w:lang w:val="en-US" w:eastAsia="en-US"/>
    </w:rPr>
  </w:style>
  <w:style w:type="paragraph" w:styleId="Footer">
    <w:name w:val="footer"/>
    <w:basedOn w:val="Normal"/>
    <w:link w:val="FooterChar"/>
    <w:uiPriority w:val="99"/>
    <w:rsid w:val="00620B99"/>
    <w:pPr>
      <w:tabs>
        <w:tab w:val="center" w:pos="4153"/>
        <w:tab w:val="right" w:pos="8306"/>
      </w:tabs>
    </w:pPr>
    <w:rPr>
      <w:rFonts w:eastAsia="Calibri"/>
      <w:sz w:val="20"/>
      <w:szCs w:val="20"/>
    </w:rPr>
  </w:style>
  <w:style w:type="character" w:customStyle="1" w:styleId="FooterChar">
    <w:name w:val="Footer Char"/>
    <w:link w:val="Footer"/>
    <w:uiPriority w:val="99"/>
    <w:locked/>
    <w:rsid w:val="00803563"/>
    <w:rPr>
      <w:rFonts w:cs="Times New Roman"/>
      <w:lang w:val="en-US" w:eastAsia="en-US"/>
    </w:rPr>
  </w:style>
  <w:style w:type="character" w:styleId="PageNumber">
    <w:name w:val="page number"/>
    <w:rsid w:val="00620B99"/>
    <w:rPr>
      <w:rFonts w:cs="Times New Roman"/>
    </w:rPr>
  </w:style>
  <w:style w:type="paragraph" w:styleId="CommentText">
    <w:name w:val="annotation text"/>
    <w:basedOn w:val="Normal"/>
    <w:link w:val="CommentTextChar"/>
    <w:rsid w:val="00F6786E"/>
    <w:pPr>
      <w:spacing w:line="240" w:lineRule="auto"/>
    </w:pPr>
    <w:rPr>
      <w:rFonts w:ascii="Arial" w:eastAsia="Calibri" w:hAnsi="Arial"/>
      <w:sz w:val="20"/>
      <w:szCs w:val="20"/>
      <w:lang w:val="x-none"/>
    </w:rPr>
  </w:style>
  <w:style w:type="character" w:customStyle="1" w:styleId="CommentTextChar">
    <w:name w:val="Comment Text Char"/>
    <w:link w:val="CommentText"/>
    <w:locked/>
    <w:rsid w:val="00F6786E"/>
    <w:rPr>
      <w:rFonts w:ascii="Arial" w:hAnsi="Arial" w:cs="Times New Roman"/>
      <w:lang w:val="x-none" w:eastAsia="en-US"/>
    </w:rPr>
  </w:style>
  <w:style w:type="paragraph" w:styleId="ListParagraph">
    <w:name w:val="List Paragraph"/>
    <w:basedOn w:val="Normal"/>
    <w:uiPriority w:val="34"/>
    <w:qFormat/>
    <w:rsid w:val="00F6786E"/>
    <w:pPr>
      <w:spacing w:line="240" w:lineRule="auto"/>
      <w:ind w:left="720"/>
    </w:pPr>
    <w:rPr>
      <w:rFonts w:ascii="Arial" w:hAnsi="Arial"/>
      <w:sz w:val="24"/>
      <w:lang w:val="en-GB"/>
    </w:rPr>
  </w:style>
  <w:style w:type="paragraph" w:styleId="Header">
    <w:name w:val="header"/>
    <w:basedOn w:val="Normal"/>
    <w:link w:val="HeaderChar"/>
    <w:uiPriority w:val="99"/>
    <w:rsid w:val="00F6786E"/>
    <w:pPr>
      <w:tabs>
        <w:tab w:val="center" w:pos="4153"/>
        <w:tab w:val="right" w:pos="8306"/>
      </w:tabs>
      <w:spacing w:after="0" w:line="240" w:lineRule="auto"/>
    </w:pPr>
    <w:rPr>
      <w:rFonts w:ascii="Arial" w:eastAsia="Calibri" w:hAnsi="Arial"/>
      <w:sz w:val="20"/>
      <w:szCs w:val="20"/>
      <w:lang w:val="x-none"/>
    </w:rPr>
  </w:style>
  <w:style w:type="character" w:customStyle="1" w:styleId="HeaderChar">
    <w:name w:val="Header Char"/>
    <w:link w:val="Header"/>
    <w:uiPriority w:val="99"/>
    <w:locked/>
    <w:rsid w:val="00F6786E"/>
    <w:rPr>
      <w:rFonts w:ascii="Arial" w:hAnsi="Arial" w:cs="Times New Roman"/>
      <w:lang w:val="x-none" w:eastAsia="en-US"/>
    </w:rPr>
  </w:style>
  <w:style w:type="paragraph" w:customStyle="1" w:styleId="Default">
    <w:name w:val="Default"/>
    <w:rsid w:val="00F6786E"/>
    <w:pPr>
      <w:autoSpaceDE w:val="0"/>
      <w:autoSpaceDN w:val="0"/>
      <w:adjustRightInd w:val="0"/>
    </w:pPr>
    <w:rPr>
      <w:rFonts w:ascii="Arial" w:eastAsia="Times New Roman" w:hAnsi="Arial" w:cs="Arial"/>
      <w:color w:val="000000"/>
      <w:sz w:val="24"/>
      <w:szCs w:val="24"/>
    </w:rPr>
  </w:style>
  <w:style w:type="character" w:styleId="FollowedHyperlink">
    <w:name w:val="FollowedHyperlink"/>
    <w:semiHidden/>
    <w:rsid w:val="00783632"/>
    <w:rPr>
      <w:rFonts w:cs="Times New Roman"/>
      <w:color w:val="800080"/>
      <w:u w:val="single"/>
    </w:rPr>
  </w:style>
  <w:style w:type="character" w:customStyle="1" w:styleId="CharChar6">
    <w:name w:val="Char Char6"/>
    <w:rsid w:val="00783632"/>
    <w:rPr>
      <w:rFonts w:ascii="Times New Roman" w:eastAsia="Times New Roman" w:hAnsi="Times New Roman" w:cs="Times New Roman"/>
      <w:b/>
      <w:bCs/>
      <w:kern w:val="36"/>
      <w:sz w:val="48"/>
      <w:szCs w:val="48"/>
      <w:lang w:eastAsia="en-GB"/>
    </w:rPr>
  </w:style>
  <w:style w:type="character" w:customStyle="1" w:styleId="CharChar5">
    <w:name w:val="Char Char5"/>
    <w:rsid w:val="00783632"/>
    <w:rPr>
      <w:rFonts w:ascii="Times New Roman" w:eastAsia="Times New Roman" w:hAnsi="Times New Roman" w:cs="Times New Roman"/>
      <w:b/>
      <w:bCs/>
      <w:sz w:val="36"/>
      <w:szCs w:val="36"/>
      <w:lang w:eastAsia="en-GB"/>
    </w:rPr>
  </w:style>
  <w:style w:type="character" w:customStyle="1" w:styleId="CharChar4">
    <w:name w:val="Char Char4"/>
    <w:rsid w:val="00783632"/>
    <w:rPr>
      <w:rFonts w:ascii="Times New Roman" w:eastAsia="Times New Roman" w:hAnsi="Times New Roman" w:cs="Times New Roman"/>
      <w:b/>
      <w:bCs/>
      <w:sz w:val="27"/>
      <w:szCs w:val="27"/>
      <w:lang w:eastAsia="en-GB"/>
    </w:rPr>
  </w:style>
  <w:style w:type="character" w:customStyle="1" w:styleId="CharChar3">
    <w:name w:val="Char Char3"/>
    <w:rsid w:val="00783632"/>
    <w:rPr>
      <w:rFonts w:ascii="Times New Roman" w:eastAsia="Times New Roman" w:hAnsi="Times New Roman" w:cs="Times New Roman"/>
      <w:b/>
      <w:bCs/>
      <w:sz w:val="24"/>
      <w:szCs w:val="24"/>
      <w:lang w:eastAsia="en-GB"/>
    </w:rPr>
  </w:style>
  <w:style w:type="numbering" w:customStyle="1" w:styleId="NoList1">
    <w:name w:val="No List1"/>
    <w:next w:val="NoList"/>
    <w:semiHidden/>
    <w:unhideWhenUsed/>
    <w:rsid w:val="00783632"/>
  </w:style>
  <w:style w:type="character" w:customStyle="1" w:styleId="CharChar2">
    <w:name w:val="Char Char2"/>
    <w:semiHidden/>
    <w:rsid w:val="00783632"/>
    <w:rPr>
      <w:rFonts w:ascii="Arial" w:eastAsia="Times New Roman" w:hAnsi="Arial" w:cs="Arial"/>
      <w:vanish/>
      <w:sz w:val="16"/>
      <w:szCs w:val="16"/>
      <w:lang w:eastAsia="en-GB"/>
    </w:rPr>
  </w:style>
  <w:style w:type="character" w:customStyle="1" w:styleId="CharChar1">
    <w:name w:val="Char Char1"/>
    <w:rsid w:val="00783632"/>
    <w:rPr>
      <w:rFonts w:ascii="Arial" w:eastAsia="Times New Roman" w:hAnsi="Arial" w:cs="Arial"/>
      <w:vanish/>
      <w:sz w:val="16"/>
      <w:szCs w:val="16"/>
      <w:lang w:eastAsia="en-GB"/>
    </w:rPr>
  </w:style>
  <w:style w:type="character" w:customStyle="1" w:styleId="CharChar">
    <w:name w:val="Char Char"/>
    <w:semiHidden/>
    <w:rsid w:val="00783632"/>
    <w:rPr>
      <w:rFonts w:ascii="Tahoma" w:hAnsi="Tahoma" w:cs="Tahoma"/>
      <w:sz w:val="16"/>
      <w:szCs w:val="16"/>
    </w:rPr>
  </w:style>
  <w:style w:type="table" w:styleId="TableGrid">
    <w:name w:val="Table Grid"/>
    <w:basedOn w:val="TableNormal"/>
    <w:uiPriority w:val="39"/>
    <w:locked/>
    <w:rsid w:val="00B4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7D1B"/>
    <w:rPr>
      <w:rFonts w:eastAsia="Times New Roman"/>
      <w:sz w:val="22"/>
      <w:szCs w:val="22"/>
      <w:lang w:val="en-US" w:eastAsia="en-US"/>
    </w:rPr>
  </w:style>
  <w:style w:type="character" w:styleId="CommentReference">
    <w:name w:val="annotation reference"/>
    <w:rsid w:val="001B0A94"/>
    <w:rPr>
      <w:sz w:val="16"/>
      <w:szCs w:val="16"/>
    </w:rPr>
  </w:style>
  <w:style w:type="paragraph" w:styleId="CommentSubject">
    <w:name w:val="annotation subject"/>
    <w:basedOn w:val="CommentText"/>
    <w:next w:val="CommentText"/>
    <w:link w:val="CommentSubjectChar"/>
    <w:rsid w:val="001B0A94"/>
    <w:pPr>
      <w:spacing w:line="276" w:lineRule="auto"/>
    </w:pPr>
    <w:rPr>
      <w:rFonts w:ascii="Calibri" w:eastAsia="Times New Roman" w:hAnsi="Calibri"/>
      <w:b/>
      <w:bCs/>
      <w:lang w:val="en-US"/>
    </w:rPr>
  </w:style>
  <w:style w:type="character" w:customStyle="1" w:styleId="CommentSubjectChar">
    <w:name w:val="Comment Subject Char"/>
    <w:link w:val="CommentSubject"/>
    <w:rsid w:val="001B0A94"/>
    <w:rPr>
      <w:rFonts w:ascii="Arial" w:eastAsia="Times New Roman" w:hAnsi="Arial" w:cs="Times New Roman"/>
      <w:b/>
      <w:bCs/>
      <w:lang w:val="en-US" w:eastAsia="en-US"/>
    </w:rPr>
  </w:style>
  <w:style w:type="paragraph" w:styleId="Revision">
    <w:name w:val="Revision"/>
    <w:hidden/>
    <w:uiPriority w:val="99"/>
    <w:semiHidden/>
    <w:rsid w:val="00C20E40"/>
    <w:rPr>
      <w:rFonts w:eastAsia="Times New Roman"/>
      <w:sz w:val="22"/>
      <w:szCs w:val="22"/>
      <w:lang w:val="en-US" w:eastAsia="en-US"/>
    </w:rPr>
  </w:style>
  <w:style w:type="character" w:customStyle="1" w:styleId="UnresolvedMention1">
    <w:name w:val="Unresolved Mention1"/>
    <w:basedOn w:val="DefaultParagraphFont"/>
    <w:uiPriority w:val="99"/>
    <w:semiHidden/>
    <w:unhideWhenUsed/>
    <w:rsid w:val="00283C42"/>
    <w:rPr>
      <w:color w:val="605E5C"/>
      <w:shd w:val="clear" w:color="auto" w:fill="E1DFDD"/>
    </w:rPr>
  </w:style>
  <w:style w:type="character" w:customStyle="1" w:styleId="normaltextrun">
    <w:name w:val="normaltextrun"/>
    <w:basedOn w:val="DefaultParagraphFont"/>
    <w:rsid w:val="006208FA"/>
  </w:style>
  <w:style w:type="character" w:customStyle="1" w:styleId="eop">
    <w:name w:val="eop"/>
    <w:basedOn w:val="DefaultParagraphFont"/>
    <w:rsid w:val="006208FA"/>
  </w:style>
  <w:style w:type="character" w:styleId="UnresolvedMention">
    <w:name w:val="Unresolved Mention"/>
    <w:basedOn w:val="DefaultParagraphFont"/>
    <w:uiPriority w:val="99"/>
    <w:semiHidden/>
    <w:unhideWhenUsed/>
    <w:rsid w:val="009C3651"/>
    <w:rPr>
      <w:color w:val="605E5C"/>
      <w:shd w:val="clear" w:color="auto" w:fill="E1DFDD"/>
    </w:rPr>
  </w:style>
  <w:style w:type="paragraph" w:customStyle="1" w:styleId="TableParagraph">
    <w:name w:val="Table Paragraph"/>
    <w:basedOn w:val="Normal"/>
    <w:uiPriority w:val="1"/>
    <w:qFormat/>
    <w:rsid w:val="00616FB2"/>
    <w:pPr>
      <w:widowControl w:val="0"/>
      <w:autoSpaceDE w:val="0"/>
      <w:autoSpaceDN w:val="0"/>
      <w:spacing w:after="0" w:line="240" w:lineRule="auto"/>
      <w:ind w:left="114"/>
    </w:pPr>
    <w:rPr>
      <w:rFonts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
      <w:marLeft w:val="0"/>
      <w:marRight w:val="0"/>
      <w:marTop w:val="39"/>
      <w:marBottom w:val="39"/>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18" w:space="4" w:color="AAD2DF"/>
                    <w:left w:val="single" w:sz="18" w:space="4" w:color="AAD2DF"/>
                    <w:bottom w:val="single" w:sz="18" w:space="4" w:color="AAD2DF"/>
                    <w:right w:val="single" w:sz="18" w:space="4" w:color="AAD2DF"/>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75"/>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single" w:sz="6" w:space="8" w:color="CCCCCC"/>
                <w:left w:val="single" w:sz="6" w:space="11" w:color="CCCCCC"/>
                <w:bottom w:val="single" w:sz="18" w:space="19" w:color="999999"/>
                <w:right w:val="single" w:sz="18" w:space="8" w:color="999999"/>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75"/>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single" w:sz="6" w:space="8" w:color="CCCCCC"/>
                <w:left w:val="single" w:sz="6" w:space="11" w:color="CCCCCC"/>
                <w:bottom w:val="single" w:sz="18" w:space="19" w:color="999999"/>
                <w:right w:val="single" w:sz="18" w:space="8" w:color="999999"/>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75"/>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single" w:sz="6" w:space="8" w:color="CCCCCC"/>
                <w:left w:val="single" w:sz="6" w:space="11" w:color="CCCCCC"/>
                <w:bottom w:val="single" w:sz="18" w:space="19" w:color="999999"/>
                <w:right w:val="single" w:sz="18" w:space="8" w:color="999999"/>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6834">
      <w:bodyDiv w:val="1"/>
      <w:marLeft w:val="0"/>
      <w:marRight w:val="0"/>
      <w:marTop w:val="0"/>
      <w:marBottom w:val="0"/>
      <w:divBdr>
        <w:top w:val="none" w:sz="0" w:space="0" w:color="auto"/>
        <w:left w:val="none" w:sz="0" w:space="0" w:color="auto"/>
        <w:bottom w:val="none" w:sz="0" w:space="0" w:color="auto"/>
        <w:right w:val="none" w:sz="0" w:space="0" w:color="auto"/>
      </w:divBdr>
    </w:div>
    <w:div w:id="259030252">
      <w:bodyDiv w:val="1"/>
      <w:marLeft w:val="0"/>
      <w:marRight w:val="0"/>
      <w:marTop w:val="0"/>
      <w:marBottom w:val="0"/>
      <w:divBdr>
        <w:top w:val="none" w:sz="0" w:space="0" w:color="auto"/>
        <w:left w:val="none" w:sz="0" w:space="0" w:color="auto"/>
        <w:bottom w:val="none" w:sz="0" w:space="0" w:color="auto"/>
        <w:right w:val="none" w:sz="0" w:space="0" w:color="auto"/>
      </w:divBdr>
    </w:div>
    <w:div w:id="1000547701">
      <w:bodyDiv w:val="1"/>
      <w:marLeft w:val="0"/>
      <w:marRight w:val="0"/>
      <w:marTop w:val="0"/>
      <w:marBottom w:val="0"/>
      <w:divBdr>
        <w:top w:val="none" w:sz="0" w:space="0" w:color="auto"/>
        <w:left w:val="none" w:sz="0" w:space="0" w:color="auto"/>
        <w:bottom w:val="none" w:sz="0" w:space="0" w:color="auto"/>
        <w:right w:val="none" w:sz="0" w:space="0" w:color="auto"/>
      </w:divBdr>
    </w:div>
    <w:div w:id="1002661450">
      <w:marLeft w:val="0"/>
      <w:marRight w:val="0"/>
      <w:marTop w:val="75"/>
      <w:marBottom w:val="0"/>
      <w:divBdr>
        <w:top w:val="none" w:sz="0" w:space="0" w:color="auto"/>
        <w:left w:val="none" w:sz="0" w:space="0" w:color="auto"/>
        <w:bottom w:val="none" w:sz="0" w:space="0" w:color="auto"/>
        <w:right w:val="none" w:sz="0" w:space="0" w:color="auto"/>
      </w:divBdr>
      <w:divsChild>
        <w:div w:id="1375232019">
          <w:marLeft w:val="0"/>
          <w:marRight w:val="0"/>
          <w:marTop w:val="0"/>
          <w:marBottom w:val="0"/>
          <w:divBdr>
            <w:top w:val="none" w:sz="0" w:space="0" w:color="auto"/>
            <w:left w:val="none" w:sz="0" w:space="0" w:color="auto"/>
            <w:bottom w:val="none" w:sz="0" w:space="0" w:color="auto"/>
            <w:right w:val="none" w:sz="0" w:space="0" w:color="auto"/>
          </w:divBdr>
          <w:divsChild>
            <w:div w:id="716129534">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 w:id="1981492521">
          <w:marLeft w:val="0"/>
          <w:marRight w:val="0"/>
          <w:marTop w:val="0"/>
          <w:marBottom w:val="0"/>
          <w:divBdr>
            <w:top w:val="none" w:sz="0" w:space="0" w:color="auto"/>
            <w:left w:val="none" w:sz="0" w:space="0" w:color="auto"/>
            <w:bottom w:val="none" w:sz="0" w:space="0" w:color="auto"/>
            <w:right w:val="none" w:sz="0" w:space="0" w:color="auto"/>
          </w:divBdr>
          <w:divsChild>
            <w:div w:id="1155490146">
              <w:marLeft w:val="0"/>
              <w:marRight w:val="0"/>
              <w:marTop w:val="0"/>
              <w:marBottom w:val="0"/>
              <w:divBdr>
                <w:top w:val="single" w:sz="6" w:space="8" w:color="CCCCCC"/>
                <w:left w:val="single" w:sz="6" w:space="15" w:color="CCCCCC"/>
                <w:bottom w:val="single" w:sz="18" w:space="8" w:color="999999"/>
                <w:right w:val="single" w:sz="18" w:space="19" w:color="999999"/>
              </w:divBdr>
              <w:divsChild>
                <w:div w:id="13423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68256">
      <w:bodyDiv w:val="1"/>
      <w:marLeft w:val="0"/>
      <w:marRight w:val="0"/>
      <w:marTop w:val="0"/>
      <w:marBottom w:val="0"/>
      <w:divBdr>
        <w:top w:val="none" w:sz="0" w:space="0" w:color="auto"/>
        <w:left w:val="none" w:sz="0" w:space="0" w:color="auto"/>
        <w:bottom w:val="none" w:sz="0" w:space="0" w:color="auto"/>
        <w:right w:val="none" w:sz="0" w:space="0" w:color="auto"/>
      </w:divBdr>
    </w:div>
    <w:div w:id="1135875508">
      <w:bodyDiv w:val="1"/>
      <w:marLeft w:val="0"/>
      <w:marRight w:val="0"/>
      <w:marTop w:val="0"/>
      <w:marBottom w:val="0"/>
      <w:divBdr>
        <w:top w:val="none" w:sz="0" w:space="0" w:color="auto"/>
        <w:left w:val="none" w:sz="0" w:space="0" w:color="auto"/>
        <w:bottom w:val="none" w:sz="0" w:space="0" w:color="auto"/>
        <w:right w:val="none" w:sz="0" w:space="0" w:color="auto"/>
      </w:divBdr>
    </w:div>
    <w:div w:id="1170213936">
      <w:bodyDiv w:val="1"/>
      <w:marLeft w:val="0"/>
      <w:marRight w:val="0"/>
      <w:marTop w:val="0"/>
      <w:marBottom w:val="0"/>
      <w:divBdr>
        <w:top w:val="none" w:sz="0" w:space="0" w:color="auto"/>
        <w:left w:val="none" w:sz="0" w:space="0" w:color="auto"/>
        <w:bottom w:val="none" w:sz="0" w:space="0" w:color="auto"/>
        <w:right w:val="none" w:sz="0" w:space="0" w:color="auto"/>
      </w:divBdr>
      <w:divsChild>
        <w:div w:id="1417634054">
          <w:marLeft w:val="547"/>
          <w:marRight w:val="0"/>
          <w:marTop w:val="0"/>
          <w:marBottom w:val="0"/>
          <w:divBdr>
            <w:top w:val="none" w:sz="0" w:space="0" w:color="auto"/>
            <w:left w:val="none" w:sz="0" w:space="0" w:color="auto"/>
            <w:bottom w:val="none" w:sz="0" w:space="0" w:color="auto"/>
            <w:right w:val="none" w:sz="0" w:space="0" w:color="auto"/>
          </w:divBdr>
        </w:div>
      </w:divsChild>
    </w:div>
    <w:div w:id="1183785234">
      <w:bodyDiv w:val="1"/>
      <w:marLeft w:val="0"/>
      <w:marRight w:val="0"/>
      <w:marTop w:val="0"/>
      <w:marBottom w:val="0"/>
      <w:divBdr>
        <w:top w:val="none" w:sz="0" w:space="0" w:color="auto"/>
        <w:left w:val="none" w:sz="0" w:space="0" w:color="auto"/>
        <w:bottom w:val="none" w:sz="0" w:space="0" w:color="auto"/>
        <w:right w:val="none" w:sz="0" w:space="0" w:color="auto"/>
      </w:divBdr>
    </w:div>
    <w:div w:id="1551262947">
      <w:bodyDiv w:val="1"/>
      <w:marLeft w:val="0"/>
      <w:marRight w:val="0"/>
      <w:marTop w:val="0"/>
      <w:marBottom w:val="0"/>
      <w:divBdr>
        <w:top w:val="none" w:sz="0" w:space="0" w:color="auto"/>
        <w:left w:val="none" w:sz="0" w:space="0" w:color="auto"/>
        <w:bottom w:val="none" w:sz="0" w:space="0" w:color="auto"/>
        <w:right w:val="none" w:sz="0" w:space="0" w:color="auto"/>
      </w:divBdr>
    </w:div>
    <w:div w:id="1652294924">
      <w:bodyDiv w:val="1"/>
      <w:marLeft w:val="0"/>
      <w:marRight w:val="0"/>
      <w:marTop w:val="0"/>
      <w:marBottom w:val="0"/>
      <w:divBdr>
        <w:top w:val="none" w:sz="0" w:space="0" w:color="auto"/>
        <w:left w:val="none" w:sz="0" w:space="0" w:color="auto"/>
        <w:bottom w:val="none" w:sz="0" w:space="0" w:color="auto"/>
        <w:right w:val="none" w:sz="0" w:space="0" w:color="auto"/>
      </w:divBdr>
    </w:div>
    <w:div w:id="1746491551">
      <w:bodyDiv w:val="1"/>
      <w:marLeft w:val="0"/>
      <w:marRight w:val="0"/>
      <w:marTop w:val="0"/>
      <w:marBottom w:val="0"/>
      <w:divBdr>
        <w:top w:val="none" w:sz="0" w:space="0" w:color="auto"/>
        <w:left w:val="none" w:sz="0" w:space="0" w:color="auto"/>
        <w:bottom w:val="none" w:sz="0" w:space="0" w:color="auto"/>
        <w:right w:val="none" w:sz="0" w:space="0" w:color="auto"/>
      </w:divBdr>
    </w:div>
    <w:div w:id="1773936656">
      <w:bodyDiv w:val="1"/>
      <w:marLeft w:val="0"/>
      <w:marRight w:val="0"/>
      <w:marTop w:val="0"/>
      <w:marBottom w:val="0"/>
      <w:divBdr>
        <w:top w:val="none" w:sz="0" w:space="0" w:color="auto"/>
        <w:left w:val="none" w:sz="0" w:space="0" w:color="auto"/>
        <w:bottom w:val="none" w:sz="0" w:space="0" w:color="auto"/>
        <w:right w:val="none" w:sz="0" w:space="0" w:color="auto"/>
      </w:divBdr>
    </w:div>
    <w:div w:id="1786577659">
      <w:bodyDiv w:val="1"/>
      <w:marLeft w:val="0"/>
      <w:marRight w:val="0"/>
      <w:marTop w:val="0"/>
      <w:marBottom w:val="0"/>
      <w:divBdr>
        <w:top w:val="none" w:sz="0" w:space="0" w:color="auto"/>
        <w:left w:val="none" w:sz="0" w:space="0" w:color="auto"/>
        <w:bottom w:val="none" w:sz="0" w:space="0" w:color="auto"/>
        <w:right w:val="none" w:sz="0" w:space="0" w:color="auto"/>
      </w:divBdr>
      <w:divsChild>
        <w:div w:id="896358449">
          <w:marLeft w:val="446"/>
          <w:marRight w:val="0"/>
          <w:marTop w:val="0"/>
          <w:marBottom w:val="0"/>
          <w:divBdr>
            <w:top w:val="none" w:sz="0" w:space="0" w:color="auto"/>
            <w:left w:val="none" w:sz="0" w:space="0" w:color="auto"/>
            <w:bottom w:val="none" w:sz="0" w:space="0" w:color="auto"/>
            <w:right w:val="none" w:sz="0" w:space="0" w:color="auto"/>
          </w:divBdr>
        </w:div>
      </w:divsChild>
    </w:div>
    <w:div w:id="17896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h@coventry.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ventry.gov.uk/info/31/children_and_families/2186/coventrys_multi_agency_safeguarding_hub_mash" TargetMode="External"/><Relationship Id="rId17" Type="http://schemas.openxmlformats.org/officeDocument/2006/relationships/hyperlink" Target="mailto:cse.horizon@coventry.gov.uk" TargetMode="External"/><Relationship Id="rId2" Type="http://schemas.openxmlformats.org/officeDocument/2006/relationships/customXml" Target="../customXml/item2.xml"/><Relationship Id="rId16" Type="http://schemas.openxmlformats.org/officeDocument/2006/relationships/hyperlink" Target="mailto:cse.horizon@coventr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ntry.gov.uk/downloads/download/6694/force_intelligence_bureau_fib_form" TargetMode="External"/><Relationship Id="rId5" Type="http://schemas.openxmlformats.org/officeDocument/2006/relationships/numbering" Target="numbering.xml"/><Relationship Id="rId15" Type="http://schemas.openxmlformats.org/officeDocument/2006/relationships/hyperlink" Target="mailto:mash@coventry.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entry.gov.uk/info/31/children_and_families/2186/coventrys_multi_agency_safeguarding_hub_ma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12" ma:contentTypeDescription="Create a new document." ma:contentTypeScope="" ma:versionID="916fabc9d48caf6a895d6d3f02bdebc7">
  <xsd:schema xmlns:xsd="http://www.w3.org/2001/XMLSchema" xmlns:xs="http://www.w3.org/2001/XMLSchema" xmlns:p="http://schemas.microsoft.com/office/2006/metadata/properties" xmlns:ns3="0af63bf1-ce4b-482e-b112-e8d35eb6b2fc" xmlns:ns4="91934310-d12b-4927-985c-e9f5f9efa9cb" targetNamespace="http://schemas.microsoft.com/office/2006/metadata/properties" ma:root="true" ma:fieldsID="01c9e54b8cdea9a9d751c8235095ca0a" ns3:_="" ns4:_="">
    <xsd:import namespace="0af63bf1-ce4b-482e-b112-e8d35eb6b2fc"/>
    <xsd:import namespace="91934310-d12b-4927-985c-e9f5f9efa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4967-D258-4CEE-8E2B-0F75CFEF6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63bf1-ce4b-482e-b112-e8d35eb6b2fc"/>
    <ds:schemaRef ds:uri="91934310-d12b-4927-985c-e9f5f9e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0A5CA-C857-47FE-A736-94EFFD499D1A}">
  <ds:schemaRefs>
    <ds:schemaRef ds:uri="http://schemas.microsoft.com/sharepoint/v3/contenttype/forms"/>
  </ds:schemaRefs>
</ds:datastoreItem>
</file>

<file path=customXml/itemProps3.xml><?xml version="1.0" encoding="utf-8"?>
<ds:datastoreItem xmlns:ds="http://schemas.openxmlformats.org/officeDocument/2006/customXml" ds:itemID="{97D12E75-19F7-4B15-B097-0377A034A9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6FC314-41DA-49B3-A8D9-6D7FE025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t:lpstr>
    </vt:vector>
  </TitlesOfParts>
  <Company>Rackspace</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David Walker</dc:creator>
  <cp:lastModifiedBy>Pearson, Becky</cp:lastModifiedBy>
  <cp:revision>6</cp:revision>
  <cp:lastPrinted>2016-08-30T12:38:00Z</cp:lastPrinted>
  <dcterms:created xsi:type="dcterms:W3CDTF">2025-03-26T12:05:00Z</dcterms:created>
  <dcterms:modified xsi:type="dcterms:W3CDTF">2025-03-26T12:14:00Z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0x010100EE8FEC4CE5222843A7E600E1FD566496</vt:lpwstr>
  </property>
</Properties>
</file>