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E91C" w14:textId="2E6BC428" w:rsidR="008449A8" w:rsidRPr="008449A8" w:rsidRDefault="008449A8" w:rsidP="008449A8">
      <w:pPr>
        <w:rPr>
          <w:rFonts w:ascii="Arial" w:hAnsi="Arial" w:cs="Arial"/>
          <w:b/>
          <w:bCs/>
          <w:sz w:val="24"/>
          <w:szCs w:val="24"/>
        </w:rPr>
      </w:pPr>
      <w:r w:rsidRPr="008449A8">
        <w:rPr>
          <w:rFonts w:ascii="Arial" w:hAnsi="Arial" w:cs="Arial"/>
          <w:b/>
          <w:bCs/>
          <w:sz w:val="24"/>
          <w:szCs w:val="24"/>
        </w:rPr>
        <w:t>Safeguarding from Radicalisation and Terrorism – A Practitioners Guid</w:t>
      </w:r>
      <w:r w:rsidR="00D4582B">
        <w:rPr>
          <w:rFonts w:ascii="Arial" w:hAnsi="Arial" w:cs="Arial"/>
          <w:b/>
          <w:bCs/>
          <w:sz w:val="24"/>
          <w:szCs w:val="24"/>
        </w:rPr>
        <w:t>e</w:t>
      </w:r>
      <w:r w:rsidR="00F41AD5">
        <w:rPr>
          <w:rFonts w:ascii="Arial" w:hAnsi="Arial" w:cs="Arial"/>
          <w:b/>
          <w:bCs/>
          <w:sz w:val="24"/>
          <w:szCs w:val="24"/>
        </w:rPr>
        <w:t xml:space="preserve"> (</w:t>
      </w:r>
      <w:r w:rsidR="00F4569D">
        <w:rPr>
          <w:rFonts w:ascii="Arial" w:hAnsi="Arial" w:cs="Arial"/>
          <w:b/>
          <w:bCs/>
          <w:sz w:val="24"/>
          <w:szCs w:val="24"/>
        </w:rPr>
        <w:t xml:space="preserve">Coventry, </w:t>
      </w:r>
      <w:r w:rsidR="00F41AD5">
        <w:rPr>
          <w:rFonts w:ascii="Arial" w:hAnsi="Arial" w:cs="Arial"/>
          <w:b/>
          <w:bCs/>
          <w:sz w:val="24"/>
          <w:szCs w:val="24"/>
        </w:rPr>
        <w:t>updated May 2022)</w:t>
      </w:r>
    </w:p>
    <w:p w14:paraId="1A03E2DA" w14:textId="4D14F016" w:rsidR="00D4582B" w:rsidRDefault="00D4582B" w:rsidP="008449A8">
      <w:pPr>
        <w:rPr>
          <w:rFonts w:ascii="Arial" w:hAnsi="Arial" w:cs="Arial"/>
          <w:color w:val="2D3547"/>
          <w:sz w:val="24"/>
          <w:szCs w:val="24"/>
        </w:rPr>
      </w:pPr>
      <w:r w:rsidRPr="00D4582B">
        <w:rPr>
          <w:rFonts w:ascii="Arial" w:hAnsi="Arial" w:cs="Arial"/>
          <w:sz w:val="24"/>
          <w:szCs w:val="24"/>
        </w:rPr>
        <w:t xml:space="preserve">Since the introduction of the </w:t>
      </w:r>
      <w:r w:rsidR="008449A8" w:rsidRPr="00D4582B">
        <w:rPr>
          <w:rFonts w:ascii="Arial" w:hAnsi="Arial" w:cs="Arial"/>
          <w:color w:val="000000"/>
          <w:spacing w:val="2"/>
          <w:sz w:val="24"/>
          <w:szCs w:val="24"/>
        </w:rPr>
        <w:t xml:space="preserve">Prevent </w:t>
      </w:r>
      <w:r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8449A8" w:rsidRPr="00D4582B">
        <w:rPr>
          <w:rFonts w:ascii="Arial" w:hAnsi="Arial" w:cs="Arial"/>
          <w:color w:val="000000"/>
          <w:spacing w:val="2"/>
          <w:sz w:val="24"/>
          <w:szCs w:val="24"/>
        </w:rPr>
        <w:t>uty</w:t>
      </w:r>
      <w:r w:rsidRPr="00D4582B">
        <w:rPr>
          <w:rFonts w:ascii="Arial" w:hAnsi="Arial" w:cs="Arial"/>
          <w:color w:val="000000"/>
          <w:spacing w:val="2"/>
          <w:sz w:val="24"/>
          <w:szCs w:val="24"/>
        </w:rPr>
        <w:t xml:space="preserve">, it’s important that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all those who work in </w:t>
      </w:r>
      <w:r w:rsidR="00F41AD5"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arly </w:t>
      </w:r>
      <w:r w:rsidR="00F41AD5">
        <w:rPr>
          <w:rFonts w:ascii="Arial" w:hAnsi="Arial" w:cs="Arial"/>
          <w:color w:val="000000"/>
          <w:spacing w:val="2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ears continue to </w:t>
      </w:r>
      <w:r w:rsidRPr="00D4582B">
        <w:rPr>
          <w:rFonts w:ascii="Arial" w:hAnsi="Arial" w:cs="Arial"/>
          <w:color w:val="2D3547"/>
          <w:sz w:val="24"/>
          <w:szCs w:val="24"/>
        </w:rPr>
        <w:t xml:space="preserve">have a good understanding of Prevent and how to </w:t>
      </w:r>
      <w:r>
        <w:rPr>
          <w:rFonts w:ascii="Arial" w:hAnsi="Arial" w:cs="Arial"/>
          <w:color w:val="2D3547"/>
          <w:sz w:val="24"/>
          <w:szCs w:val="24"/>
        </w:rPr>
        <w:t xml:space="preserve">make a </w:t>
      </w:r>
      <w:r w:rsidRPr="00D4582B">
        <w:rPr>
          <w:rFonts w:ascii="Arial" w:hAnsi="Arial" w:cs="Arial"/>
          <w:color w:val="2D3547"/>
          <w:sz w:val="24"/>
          <w:szCs w:val="24"/>
        </w:rPr>
        <w:t>refer</w:t>
      </w:r>
      <w:r>
        <w:rPr>
          <w:rFonts w:ascii="Arial" w:hAnsi="Arial" w:cs="Arial"/>
          <w:color w:val="2D3547"/>
          <w:sz w:val="24"/>
          <w:szCs w:val="24"/>
        </w:rPr>
        <w:t>ral</w:t>
      </w:r>
      <w:r w:rsidRPr="00D4582B">
        <w:rPr>
          <w:rFonts w:ascii="Arial" w:hAnsi="Arial" w:cs="Arial"/>
          <w:color w:val="2D3547"/>
          <w:sz w:val="24"/>
          <w:szCs w:val="24"/>
        </w:rPr>
        <w:t xml:space="preserve"> when</w:t>
      </w:r>
      <w:r>
        <w:rPr>
          <w:rFonts w:ascii="Arial" w:hAnsi="Arial" w:cs="Arial"/>
          <w:color w:val="2D3547"/>
          <w:sz w:val="24"/>
          <w:szCs w:val="24"/>
        </w:rPr>
        <w:t xml:space="preserve"> they have </w:t>
      </w:r>
      <w:r w:rsidRPr="00D4582B">
        <w:rPr>
          <w:rFonts w:ascii="Arial" w:hAnsi="Arial" w:cs="Arial"/>
          <w:color w:val="2D3547"/>
          <w:sz w:val="24"/>
          <w:szCs w:val="24"/>
        </w:rPr>
        <w:t>concerns</w:t>
      </w:r>
      <w:r>
        <w:rPr>
          <w:rFonts w:ascii="Arial" w:hAnsi="Arial" w:cs="Arial"/>
          <w:color w:val="2D3547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2D3547"/>
          <w:sz w:val="24"/>
          <w:szCs w:val="24"/>
        </w:rPr>
        <w:t>in order to</w:t>
      </w:r>
      <w:proofErr w:type="gramEnd"/>
      <w:r>
        <w:rPr>
          <w:rFonts w:ascii="Arial" w:hAnsi="Arial" w:cs="Arial"/>
          <w:color w:val="2D3547"/>
          <w:sz w:val="24"/>
          <w:szCs w:val="24"/>
        </w:rPr>
        <w:t xml:space="preserve"> safeguard children.</w:t>
      </w:r>
      <w:r w:rsidRPr="00D4582B">
        <w:rPr>
          <w:rFonts w:ascii="Arial" w:hAnsi="Arial" w:cs="Arial"/>
          <w:color w:val="2D3547"/>
          <w:sz w:val="24"/>
          <w:szCs w:val="24"/>
        </w:rPr>
        <w:t xml:space="preserve"> </w:t>
      </w:r>
    </w:p>
    <w:p w14:paraId="6C15A92E" w14:textId="7A3394CA" w:rsidR="00D4582B" w:rsidRPr="008449A8" w:rsidRDefault="00D4582B" w:rsidP="00D4582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D3547"/>
          <w:sz w:val="24"/>
          <w:szCs w:val="24"/>
        </w:rPr>
        <w:t>The Coventry Prevent Team have recently updated the ‘</w:t>
      </w:r>
      <w:r w:rsidRPr="008449A8">
        <w:rPr>
          <w:rFonts w:ascii="Arial" w:hAnsi="Arial" w:cs="Arial"/>
          <w:b/>
          <w:bCs/>
          <w:sz w:val="24"/>
          <w:szCs w:val="24"/>
        </w:rPr>
        <w:t>Safeguarding from Radicalisation and Terrorism – A Practitioners Guid</w:t>
      </w:r>
      <w:r>
        <w:rPr>
          <w:rFonts w:ascii="Arial" w:hAnsi="Arial" w:cs="Arial"/>
          <w:b/>
          <w:bCs/>
          <w:sz w:val="24"/>
          <w:szCs w:val="24"/>
        </w:rPr>
        <w:t>e’</w:t>
      </w:r>
    </w:p>
    <w:p w14:paraId="3DF0316D" w14:textId="7835AAE6" w:rsidR="00D4582B" w:rsidRDefault="00D4582B" w:rsidP="008449A8">
      <w:pPr>
        <w:rPr>
          <w:rFonts w:ascii="Arial" w:hAnsi="Arial" w:cs="Arial"/>
          <w:color w:val="2D3547"/>
          <w:sz w:val="24"/>
          <w:szCs w:val="24"/>
        </w:rPr>
      </w:pPr>
      <w:r>
        <w:rPr>
          <w:rFonts w:ascii="Arial" w:hAnsi="Arial" w:cs="Arial"/>
          <w:color w:val="2D3547"/>
          <w:sz w:val="24"/>
          <w:szCs w:val="24"/>
        </w:rPr>
        <w:t xml:space="preserve">The </w:t>
      </w:r>
      <w:r w:rsidR="00F41AD5">
        <w:rPr>
          <w:rFonts w:ascii="Arial" w:hAnsi="Arial" w:cs="Arial"/>
          <w:color w:val="2D3547"/>
          <w:sz w:val="24"/>
          <w:szCs w:val="24"/>
        </w:rPr>
        <w:t xml:space="preserve">helpful </w:t>
      </w:r>
      <w:r>
        <w:rPr>
          <w:rFonts w:ascii="Arial" w:hAnsi="Arial" w:cs="Arial"/>
          <w:color w:val="2D3547"/>
          <w:sz w:val="24"/>
          <w:szCs w:val="24"/>
        </w:rPr>
        <w:t>guide including key contacts can be found via the link:</w:t>
      </w:r>
    </w:p>
    <w:p w14:paraId="6DD63771" w14:textId="4FBE1B4D" w:rsidR="00D4582B" w:rsidRPr="00BC423F" w:rsidRDefault="00F4569D" w:rsidP="00BC423F">
      <w:pPr>
        <w:rPr>
          <w:rFonts w:ascii="Arial" w:hAnsi="Arial" w:cs="Arial"/>
          <w:color w:val="2D3547"/>
          <w:sz w:val="24"/>
          <w:szCs w:val="24"/>
        </w:rPr>
      </w:pPr>
      <w:hyperlink r:id="rId7" w:history="1">
        <w:r w:rsidR="00BC423F" w:rsidRPr="00BC423F">
          <w:rPr>
            <w:rStyle w:val="Hyperlink"/>
            <w:rFonts w:ascii="Arial" w:hAnsi="Arial" w:cs="Arial"/>
            <w:sz w:val="24"/>
            <w:szCs w:val="24"/>
          </w:rPr>
          <w:t>https://www.coventry.gov.uk/downloads/file/36224/prevent-and-channel-a-practitioner-s-guide-to-safeguarding-people-from-radicalisation-and-terrorism</w:t>
        </w:r>
      </w:hyperlink>
      <w:r w:rsidR="00D4582B" w:rsidRPr="00BC423F">
        <w:rPr>
          <w:rFonts w:ascii="Arial" w:hAnsi="Arial" w:cs="Arial"/>
          <w:color w:val="2D3547"/>
          <w:sz w:val="24"/>
          <w:szCs w:val="24"/>
        </w:rPr>
        <w:t xml:space="preserve"> </w:t>
      </w:r>
    </w:p>
    <w:sectPr w:rsidR="00D4582B" w:rsidRPr="00BC42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049B" w14:textId="77777777" w:rsidR="00B237BA" w:rsidRDefault="00B237BA" w:rsidP="00B237BA">
      <w:pPr>
        <w:spacing w:after="0" w:line="240" w:lineRule="auto"/>
      </w:pPr>
      <w:r>
        <w:separator/>
      </w:r>
    </w:p>
  </w:endnote>
  <w:endnote w:type="continuationSeparator" w:id="0">
    <w:p w14:paraId="480989FA" w14:textId="77777777" w:rsidR="00B237BA" w:rsidRDefault="00B237BA" w:rsidP="00B2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0474" w14:textId="30AB60A4" w:rsidR="00B237BA" w:rsidRPr="00B237BA" w:rsidRDefault="00B237BA">
    <w:pPr>
      <w:pStyle w:val="Footer"/>
      <w:rPr>
        <w:color w:val="BFBFBF" w:themeColor="background1" w:themeShade="BF"/>
      </w:rPr>
    </w:pPr>
    <w:r>
      <w:rPr>
        <w:color w:val="BFBFBF" w:themeColor="background1" w:themeShade="BF"/>
      </w:rPr>
      <w:t xml:space="preserve">                                                                                                                                                           </w:t>
    </w:r>
    <w:r w:rsidRPr="00B237BA">
      <w:rPr>
        <w:color w:val="BFBFBF" w:themeColor="background1" w:themeShade="BF"/>
      </w:rPr>
      <w:t>SGW 09.06.22</w:t>
    </w:r>
  </w:p>
  <w:p w14:paraId="109E4794" w14:textId="77777777" w:rsidR="00B237BA" w:rsidRDefault="00B23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DB9B" w14:textId="77777777" w:rsidR="00B237BA" w:rsidRDefault="00B237BA" w:rsidP="00B237BA">
      <w:pPr>
        <w:spacing w:after="0" w:line="240" w:lineRule="auto"/>
      </w:pPr>
      <w:r>
        <w:separator/>
      </w:r>
    </w:p>
  </w:footnote>
  <w:footnote w:type="continuationSeparator" w:id="0">
    <w:p w14:paraId="12BB527F" w14:textId="77777777" w:rsidR="00B237BA" w:rsidRDefault="00B237BA" w:rsidP="00B23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5CD"/>
    <w:multiLevelType w:val="multilevel"/>
    <w:tmpl w:val="A2F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00863"/>
    <w:multiLevelType w:val="multilevel"/>
    <w:tmpl w:val="FF7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F"/>
    <w:rsid w:val="00060BD9"/>
    <w:rsid w:val="001D6CAF"/>
    <w:rsid w:val="0051406D"/>
    <w:rsid w:val="006C3471"/>
    <w:rsid w:val="0083311A"/>
    <w:rsid w:val="008449A8"/>
    <w:rsid w:val="00980342"/>
    <w:rsid w:val="009A5BF0"/>
    <w:rsid w:val="00B237BA"/>
    <w:rsid w:val="00BC423F"/>
    <w:rsid w:val="00C75887"/>
    <w:rsid w:val="00D4582B"/>
    <w:rsid w:val="00F41AD5"/>
    <w:rsid w:val="00F4569D"/>
    <w:rsid w:val="00FE652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A5E0"/>
  <w15:chartTrackingRefBased/>
  <w15:docId w15:val="{02A08297-68EA-4B47-BFE0-B14DFDA6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bodyemph">
    <w:name w:val="textbodyemph"/>
    <w:basedOn w:val="DefaultParagraphFont"/>
    <w:rsid w:val="008449A8"/>
  </w:style>
  <w:style w:type="character" w:styleId="Hyperlink">
    <w:name w:val="Hyperlink"/>
    <w:basedOn w:val="DefaultParagraphFont"/>
    <w:uiPriority w:val="99"/>
    <w:unhideWhenUsed/>
    <w:rsid w:val="00844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BA"/>
  </w:style>
  <w:style w:type="paragraph" w:styleId="Footer">
    <w:name w:val="footer"/>
    <w:basedOn w:val="Normal"/>
    <w:link w:val="FooterChar"/>
    <w:uiPriority w:val="99"/>
    <w:unhideWhenUsed/>
    <w:rsid w:val="00B2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ventry.gov.uk/downloads/file/36224/prevent-and-channel-a-practitioner-s-guide-to-safeguarding-people-from-radicalisation-and-terror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Jordan</dc:creator>
  <cp:keywords/>
  <dc:description/>
  <cp:lastModifiedBy>Jordan, Esther</cp:lastModifiedBy>
  <cp:revision>3</cp:revision>
  <dcterms:created xsi:type="dcterms:W3CDTF">2022-06-09T12:48:00Z</dcterms:created>
  <dcterms:modified xsi:type="dcterms:W3CDTF">2022-06-09T13:03:00Z</dcterms:modified>
</cp:coreProperties>
</file>