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6005" w:rsidP="008C7BE8" w:rsidRDefault="00896005" w14:paraId="2B52FF94" w14:textId="1660EB01">
      <w:pPr>
        <w:pStyle w:val="Heading1"/>
      </w:pPr>
      <w:r w:rsidR="00896005">
        <w:rPr/>
        <w:t xml:space="preserve">Coventry Climate Change Board Meeting – </w:t>
      </w:r>
      <w:r w:rsidR="163C55EB">
        <w:rPr/>
        <w:t>9</w:t>
      </w:r>
      <w:r w:rsidRPr="430F73F3" w:rsidR="163C55EB">
        <w:rPr>
          <w:vertAlign w:val="superscript"/>
        </w:rPr>
        <w:t>th</w:t>
      </w:r>
      <w:r w:rsidR="163C55EB">
        <w:rPr/>
        <w:t xml:space="preserve"> February 2022</w:t>
      </w:r>
    </w:p>
    <w:p w:rsidR="008C7BE8" w:rsidP="00896005" w:rsidRDefault="008C7BE8" w14:paraId="7615E39E" w14:textId="77777777">
      <w:pPr>
        <w:pStyle w:val="Heading2"/>
      </w:pPr>
    </w:p>
    <w:p w:rsidR="00896005" w:rsidP="00513268" w:rsidRDefault="00896005" w14:paraId="5A077085" w14:textId="16FA0F99">
      <w:pPr>
        <w:pStyle w:val="Heading2"/>
      </w:pPr>
      <w:r>
        <w:t>AGENDA</w:t>
      </w:r>
    </w:p>
    <w:p w:rsidRPr="00F44F20" w:rsidR="00F44F20" w:rsidP="00F44F20" w:rsidRDefault="00F44F20" w14:paraId="1ABB9F9F" w14:textId="77777777"/>
    <w:p w:rsidR="00513268" w:rsidP="430F73F3" w:rsidRDefault="00513268" w14:paraId="071CC6E2" w14:textId="652494DF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30F73F3" w:rsidR="00513268">
        <w:rPr>
          <w:rFonts w:eastAsia="Times New Roman"/>
        </w:rPr>
        <w:t xml:space="preserve">13.00   </w:t>
      </w:r>
      <w:r w:rsidRPr="430F73F3" w:rsidR="60E5791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Welcome and introductions (MJ)   </w:t>
      </w:r>
    </w:p>
    <w:p w:rsidR="60E57915" w:rsidP="430F73F3" w:rsidRDefault="60E57915" w14:paraId="0EB3D1D7" w14:textId="0DE6D564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30F73F3" w:rsidR="60E5791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                  </w:t>
      </w:r>
    </w:p>
    <w:p w:rsidR="60E57915" w:rsidP="430F73F3" w:rsidRDefault="60E57915" w14:paraId="327DD066" w14:textId="1DCEE9C2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30F73F3" w:rsidR="60E57915">
        <w:rPr>
          <w:rFonts w:ascii="Calibri" w:hAnsi="Calibri" w:eastAsia="Calibri" w:cs="Calibri"/>
          <w:noProof w:val="0"/>
          <w:sz w:val="22"/>
          <w:szCs w:val="22"/>
          <w:lang w:val="en-GB"/>
        </w:rPr>
        <w:t>13.32    2-minute introduction from (new) members</w:t>
      </w:r>
    </w:p>
    <w:p w:rsidR="430F73F3" w:rsidP="430F73F3" w:rsidRDefault="430F73F3" w14:paraId="2941F45C" w14:textId="3D90C8BF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60E57915" w:rsidP="430F73F3" w:rsidRDefault="60E57915" w14:paraId="6A032834" w14:textId="4C121929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30F73F3" w:rsidR="60E5791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13.50    Presentation from Andy </w:t>
      </w:r>
      <w:proofErr w:type="spellStart"/>
      <w:r w:rsidRPr="430F73F3" w:rsidR="60E57915">
        <w:rPr>
          <w:rFonts w:ascii="Calibri" w:hAnsi="Calibri" w:eastAsia="Calibri" w:cs="Calibri"/>
          <w:noProof w:val="0"/>
          <w:sz w:val="22"/>
          <w:szCs w:val="22"/>
          <w:lang w:val="en-GB"/>
        </w:rPr>
        <w:t>Gouldson</w:t>
      </w:r>
      <w:proofErr w:type="spellEnd"/>
      <w:r w:rsidRPr="430F73F3" w:rsidR="60E5791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430F73F3" w:rsidP="430F73F3" w:rsidRDefault="430F73F3" w14:paraId="553DA5A7" w14:textId="3E9D75BC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60E57915" w:rsidP="430F73F3" w:rsidRDefault="60E57915" w14:paraId="5132FF9E" w14:textId="3AED7522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30F73F3" w:rsidR="60E57915">
        <w:rPr>
          <w:rFonts w:ascii="Calibri" w:hAnsi="Calibri" w:eastAsia="Calibri" w:cs="Calibri"/>
          <w:noProof w:val="0"/>
          <w:sz w:val="22"/>
          <w:szCs w:val="22"/>
          <w:lang w:val="en-GB"/>
        </w:rPr>
        <w:t>14.20    Route map discussion (All)</w:t>
      </w:r>
    </w:p>
    <w:p w:rsidR="430F73F3" w:rsidP="430F73F3" w:rsidRDefault="430F73F3" w14:paraId="6C9A7601" w14:textId="2EF8D41F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60E57915" w:rsidP="430F73F3" w:rsidRDefault="60E57915" w14:paraId="00CEFAEC" w14:textId="1510D03C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30F73F3" w:rsidR="60E5791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14.30    Mobilisation of the pathway group (MJ/JOB) </w:t>
      </w:r>
    </w:p>
    <w:p w:rsidR="430F73F3" w:rsidP="430F73F3" w:rsidRDefault="430F73F3" w14:paraId="2F838DC0" w14:textId="730E8221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60E57915" w:rsidP="430F73F3" w:rsidRDefault="60E57915" w14:paraId="57D1D7E6" w14:textId="07B0E03A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30F73F3" w:rsidR="60E57915">
        <w:rPr>
          <w:rFonts w:ascii="Calibri" w:hAnsi="Calibri" w:eastAsia="Calibri" w:cs="Calibri"/>
          <w:noProof w:val="0"/>
          <w:sz w:val="22"/>
          <w:szCs w:val="22"/>
          <w:lang w:val="en-GB"/>
        </w:rPr>
        <w:t>14.40    Discussion on the structure of the deep dive presentations (MJ/JOB)</w:t>
      </w:r>
    </w:p>
    <w:p w:rsidR="430F73F3" w:rsidP="430F73F3" w:rsidRDefault="430F73F3" w14:paraId="7D38AF27" w14:textId="35BB3C7B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60E57915" w:rsidP="430F73F3" w:rsidRDefault="60E57915" w14:paraId="36CD97AA" w14:textId="720663FB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30F73F3" w:rsidR="60E57915">
        <w:rPr>
          <w:rFonts w:ascii="Calibri" w:hAnsi="Calibri" w:eastAsia="Calibri" w:cs="Calibri"/>
          <w:noProof w:val="0"/>
          <w:sz w:val="22"/>
          <w:szCs w:val="22"/>
          <w:lang w:val="en-GB"/>
        </w:rPr>
        <w:t>14.50    Communications and public engagement (MJ/Comms team)</w:t>
      </w:r>
    </w:p>
    <w:p w:rsidR="430F73F3" w:rsidP="430F73F3" w:rsidRDefault="430F73F3" w14:paraId="62B632F2" w14:textId="56DB3A23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60E57915" w:rsidP="430F73F3" w:rsidRDefault="60E57915" w14:paraId="1559D51D" w14:textId="36724EC9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30F73F3" w:rsidR="60E57915">
        <w:rPr>
          <w:rFonts w:ascii="Calibri" w:hAnsi="Calibri" w:eastAsia="Calibri" w:cs="Calibri"/>
          <w:noProof w:val="0"/>
          <w:sz w:val="22"/>
          <w:szCs w:val="22"/>
          <w:lang w:val="en-GB"/>
        </w:rPr>
        <w:t>15.00    AOB and close</w:t>
      </w:r>
    </w:p>
    <w:p w:rsidR="430F73F3" w:rsidP="430F73F3" w:rsidRDefault="430F73F3" w14:paraId="2F372045" w14:textId="19DF2177">
      <w:pPr>
        <w:pStyle w:val="Normal"/>
        <w:ind w:left="0"/>
        <w:rPr>
          <w:rFonts w:eastAsia="Times New Roman"/>
        </w:rPr>
      </w:pPr>
    </w:p>
    <w:p w:rsidRPr="007533B4" w:rsidR="006A6521" w:rsidP="007533B4" w:rsidRDefault="006A6521" w14:paraId="0B833400" w14:textId="77777777" w14:noSpellErr="1">
      <w:pPr>
        <w:rPr>
          <w:rFonts w:eastAsia="Times New Roman"/>
        </w:rPr>
      </w:pPr>
    </w:p>
    <w:p w:rsidR="430F73F3" w:rsidP="430F73F3" w:rsidRDefault="430F73F3" w14:paraId="68E0B8C8" w14:textId="0588D28A">
      <w:pPr>
        <w:pStyle w:val="Normal"/>
        <w:rPr>
          <w:rFonts w:eastAsia="Times New Roman"/>
        </w:rPr>
      </w:pPr>
    </w:p>
    <w:p w:rsidR="430F73F3" w:rsidP="430F73F3" w:rsidRDefault="430F73F3" w14:paraId="2AC4571B" w14:textId="6917B60A">
      <w:pPr>
        <w:pStyle w:val="Normal"/>
        <w:rPr>
          <w:rFonts w:eastAsia="Times New Roman"/>
        </w:rPr>
      </w:pPr>
    </w:p>
    <w:sectPr w:rsidRPr="007533B4" w:rsidR="006A652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539"/>
    <w:multiLevelType w:val="hybridMultilevel"/>
    <w:tmpl w:val="E1A2B4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B61C11"/>
    <w:multiLevelType w:val="hybridMultilevel"/>
    <w:tmpl w:val="F5CE99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2A6D52"/>
    <w:multiLevelType w:val="hybridMultilevel"/>
    <w:tmpl w:val="553A1A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513C37"/>
    <w:multiLevelType w:val="hybridMultilevel"/>
    <w:tmpl w:val="9CEC71F0"/>
    <w:lvl w:ilvl="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7333B"/>
    <w:multiLevelType w:val="hybridMultilevel"/>
    <w:tmpl w:val="145C8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3A530B5"/>
    <w:multiLevelType w:val="hybridMultilevel"/>
    <w:tmpl w:val="88D87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05"/>
    <w:rsid w:val="001678B5"/>
    <w:rsid w:val="004D59FE"/>
    <w:rsid w:val="00513268"/>
    <w:rsid w:val="00546FEA"/>
    <w:rsid w:val="006A6521"/>
    <w:rsid w:val="007533B4"/>
    <w:rsid w:val="00896005"/>
    <w:rsid w:val="008C7BE8"/>
    <w:rsid w:val="00EE1244"/>
    <w:rsid w:val="00F44F20"/>
    <w:rsid w:val="00FC2B53"/>
    <w:rsid w:val="163C55EB"/>
    <w:rsid w:val="25AA6C47"/>
    <w:rsid w:val="372958C7"/>
    <w:rsid w:val="430F73F3"/>
    <w:rsid w:val="60E57915"/>
    <w:rsid w:val="7958E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38BD"/>
  <w15:chartTrackingRefBased/>
  <w15:docId w15:val="{6DC7FAF1-2EB6-4E53-B0F1-11027297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600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00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00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9600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9600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89600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8960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7BE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5007D5CF1904E81B60975BA70E31C" ma:contentTypeVersion="12" ma:contentTypeDescription="Create a new document." ma:contentTypeScope="" ma:versionID="a522aa81de1b3eda8d526efa418aafbb">
  <xsd:schema xmlns:xsd="http://www.w3.org/2001/XMLSchema" xmlns:xs="http://www.w3.org/2001/XMLSchema" xmlns:p="http://schemas.microsoft.com/office/2006/metadata/properties" xmlns:ns2="8ab6f5e3-5749-4127-800a-2a3162eeaf0f" xmlns:ns3="0a8b48c2-498e-4e65-a946-8bb8142daca7" targetNamespace="http://schemas.microsoft.com/office/2006/metadata/properties" ma:root="true" ma:fieldsID="fd430abcd262da0462d7502bad92fed2" ns2:_="" ns3:_="">
    <xsd:import namespace="8ab6f5e3-5749-4127-800a-2a3162eeaf0f"/>
    <xsd:import namespace="0a8b48c2-498e-4e65-a946-8bb8142da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f5e3-5749-4127-800a-2a3162e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48c2-498e-4e65-a946-8bb8142da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4B779-56B4-4980-8049-A380B8EEA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6f5e3-5749-4127-800a-2a3162eeaf0f"/>
    <ds:schemaRef ds:uri="0a8b48c2-498e-4e65-a946-8bb8142da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0839D-BC9D-409E-9981-F6A760544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FD3E6-834A-410D-A126-94D95A28ED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Coventry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Ballinger, Sara</dc:creator>
  <keywords/>
  <dc:description/>
  <lastModifiedBy>Ballinger, Sara</lastModifiedBy>
  <revision>8</revision>
  <dcterms:created xsi:type="dcterms:W3CDTF">2022-09-01T16:24:00.0000000Z</dcterms:created>
  <dcterms:modified xsi:type="dcterms:W3CDTF">2022-09-01T19:24:26.0125105Z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0x0101009655007D5CF1904E81B60975BA70E31C</vt:lpwstr>
  </property>
</Properties>
</file>