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871"/>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0"/>
        <w:gridCol w:w="8508"/>
        <w:gridCol w:w="30"/>
      </w:tblGrid>
      <w:tr w:rsidR="009C0D3E" w:rsidRPr="00D777B0" w14:paraId="0A127B7E" w14:textId="77777777" w:rsidTr="27D1DD32">
        <w:trPr>
          <w:cantSplit/>
          <w:trHeight w:val="409"/>
        </w:trPr>
        <w:tc>
          <w:tcPr>
            <w:tcW w:w="9918" w:type="dxa"/>
            <w:gridSpan w:val="2"/>
          </w:tcPr>
          <w:p w14:paraId="2ABDECC2" w14:textId="40CA0628" w:rsidR="008F72A6" w:rsidRPr="00D777B0" w:rsidRDefault="008F72A6" w:rsidP="00940A53">
            <w:pPr>
              <w:rPr>
                <w:rFonts w:ascii="Arial" w:hAnsi="Arial" w:cs="Arial"/>
                <w:b/>
                <w:bCs/>
                <w:color w:val="000000" w:themeColor="text1"/>
                <w:sz w:val="36"/>
                <w:szCs w:val="36"/>
              </w:rPr>
            </w:pPr>
            <w:r w:rsidRPr="00D777B0">
              <w:rPr>
                <w:rFonts w:ascii="Arial" w:hAnsi="Arial" w:cs="Arial"/>
                <w:b/>
                <w:bCs/>
                <w:color w:val="000000" w:themeColor="text1"/>
                <w:sz w:val="36"/>
                <w:szCs w:val="36"/>
              </w:rPr>
              <w:t xml:space="preserve">Minutes </w:t>
            </w:r>
          </w:p>
        </w:tc>
        <w:tc>
          <w:tcPr>
            <w:tcW w:w="30" w:type="dxa"/>
          </w:tcPr>
          <w:p w14:paraId="533096B5" w14:textId="77777777" w:rsidR="008F72A6" w:rsidRPr="00D777B0" w:rsidRDefault="008F72A6" w:rsidP="00940A53">
            <w:pPr>
              <w:rPr>
                <w:rFonts w:ascii="Arial" w:hAnsi="Arial" w:cs="Arial"/>
                <w:color w:val="000000" w:themeColor="text1"/>
              </w:rPr>
            </w:pPr>
          </w:p>
        </w:tc>
      </w:tr>
      <w:tr w:rsidR="009C0D3E" w:rsidRPr="00D777B0" w14:paraId="2AE69E8D" w14:textId="77777777" w:rsidTr="27D1DD32">
        <w:trPr>
          <w:cantSplit/>
          <w:trHeight w:val="409"/>
        </w:trPr>
        <w:tc>
          <w:tcPr>
            <w:tcW w:w="1410" w:type="dxa"/>
          </w:tcPr>
          <w:p w14:paraId="34A5A451" w14:textId="77777777" w:rsidR="00DE3ABF" w:rsidRDefault="008F72A6" w:rsidP="4A3A7469">
            <w:pPr>
              <w:rPr>
                <w:rFonts w:ascii="Arial" w:hAnsi="Arial" w:cs="Arial"/>
                <w:b/>
                <w:color w:val="000000" w:themeColor="text1"/>
              </w:rPr>
            </w:pPr>
            <w:r w:rsidRPr="00D777B0">
              <w:rPr>
                <w:rFonts w:ascii="Arial" w:hAnsi="Arial" w:cs="Arial"/>
                <w:b/>
                <w:color w:val="000000" w:themeColor="text1"/>
              </w:rPr>
              <w:t>Meeting:</w:t>
            </w:r>
          </w:p>
          <w:p w14:paraId="554A0B75" w14:textId="519D7B16" w:rsidR="008F72A6" w:rsidRPr="00D777B0" w:rsidRDefault="63F48FE6" w:rsidP="4A3A7469">
            <w:pPr>
              <w:rPr>
                <w:rFonts w:ascii="Arial" w:hAnsi="Arial" w:cs="Arial"/>
                <w:b/>
                <w:bCs/>
                <w:color w:val="000000" w:themeColor="text1"/>
              </w:rPr>
            </w:pPr>
            <w:r w:rsidRPr="00D777B0">
              <w:rPr>
                <w:rFonts w:ascii="Arial" w:hAnsi="Arial" w:cs="Arial"/>
                <w:b/>
                <w:bCs/>
                <w:color w:val="000000" w:themeColor="text1"/>
              </w:rPr>
              <w:t>Venue</w:t>
            </w:r>
            <w:r w:rsidR="00DE3ABF">
              <w:rPr>
                <w:rFonts w:ascii="Arial" w:hAnsi="Arial" w:cs="Arial"/>
                <w:b/>
                <w:bCs/>
                <w:color w:val="000000" w:themeColor="text1"/>
              </w:rPr>
              <w:t>:</w:t>
            </w:r>
          </w:p>
          <w:p w14:paraId="7F709807" w14:textId="5C46323C" w:rsidR="008F72A6" w:rsidRPr="00D777B0" w:rsidRDefault="008F72A6" w:rsidP="00E45383">
            <w:pPr>
              <w:rPr>
                <w:rFonts w:ascii="Arial" w:hAnsi="Arial" w:cs="Arial"/>
                <w:b/>
                <w:color w:val="000000" w:themeColor="text1"/>
              </w:rPr>
            </w:pPr>
            <w:r w:rsidRPr="00D777B0">
              <w:rPr>
                <w:rFonts w:ascii="Arial" w:hAnsi="Arial" w:cs="Arial"/>
                <w:b/>
                <w:color w:val="000000" w:themeColor="text1"/>
              </w:rPr>
              <w:t>Date</w:t>
            </w:r>
            <w:r w:rsidR="00E45383">
              <w:rPr>
                <w:rFonts w:ascii="Arial" w:hAnsi="Arial" w:cs="Arial"/>
                <w:b/>
                <w:color w:val="000000" w:themeColor="text1"/>
              </w:rPr>
              <w:t xml:space="preserve"> and time:</w:t>
            </w:r>
          </w:p>
        </w:tc>
        <w:tc>
          <w:tcPr>
            <w:tcW w:w="8508" w:type="dxa"/>
          </w:tcPr>
          <w:p w14:paraId="54935A0B" w14:textId="4BBF8748" w:rsidR="008F72A6" w:rsidRPr="00D777B0" w:rsidRDefault="5C6F4093" w:rsidP="00940A53">
            <w:pPr>
              <w:rPr>
                <w:rFonts w:ascii="Arial" w:hAnsi="Arial" w:cs="Arial"/>
                <w:color w:val="000000" w:themeColor="text1"/>
              </w:rPr>
            </w:pPr>
            <w:r w:rsidRPr="00D777B0">
              <w:rPr>
                <w:rFonts w:ascii="Arial" w:hAnsi="Arial" w:cs="Arial"/>
                <w:color w:val="000000" w:themeColor="text1"/>
              </w:rPr>
              <w:t>Climate Change Board</w:t>
            </w:r>
          </w:p>
          <w:p w14:paraId="1A735115" w14:textId="77777777" w:rsidR="008F72A6" w:rsidRDefault="70167691" w:rsidP="00352C15">
            <w:pPr>
              <w:rPr>
                <w:rFonts w:ascii="Arial" w:hAnsi="Arial" w:cs="Arial"/>
                <w:color w:val="000000" w:themeColor="text1"/>
              </w:rPr>
            </w:pPr>
            <w:r w:rsidRPr="00D777B0">
              <w:rPr>
                <w:rFonts w:ascii="Arial" w:hAnsi="Arial" w:cs="Arial"/>
                <w:color w:val="000000" w:themeColor="text1"/>
              </w:rPr>
              <w:t>One Friargate</w:t>
            </w:r>
            <w:r w:rsidR="008F72A6" w:rsidRPr="00D777B0">
              <w:rPr>
                <w:rFonts w:ascii="Arial" w:hAnsi="Arial" w:cs="Arial"/>
                <w:color w:val="000000" w:themeColor="text1"/>
              </w:rPr>
              <w:t>/ Microsoft Teams (Hybrid Meeting)</w:t>
            </w:r>
          </w:p>
          <w:p w14:paraId="1D2F5F30" w14:textId="7B662291" w:rsidR="00367FA4" w:rsidRPr="00D777B0" w:rsidRDefault="00367FA4" w:rsidP="00E45383">
            <w:pPr>
              <w:rPr>
                <w:rFonts w:ascii="Arial" w:hAnsi="Arial" w:cs="Arial"/>
                <w:color w:val="000000" w:themeColor="text1"/>
              </w:rPr>
            </w:pPr>
            <w:r>
              <w:rPr>
                <w:rFonts w:ascii="Arial" w:hAnsi="Arial" w:cs="Arial"/>
                <w:color w:val="000000" w:themeColor="text1"/>
              </w:rPr>
              <w:t>28.01.2026</w:t>
            </w:r>
            <w:r w:rsidR="00E45383">
              <w:rPr>
                <w:rFonts w:ascii="Arial" w:hAnsi="Arial" w:cs="Arial"/>
                <w:color w:val="000000" w:themeColor="text1"/>
              </w:rPr>
              <w:t xml:space="preserve">, </w:t>
            </w:r>
            <w:r>
              <w:rPr>
                <w:rFonts w:ascii="Arial" w:hAnsi="Arial" w:cs="Arial"/>
                <w:color w:val="000000" w:themeColor="text1"/>
              </w:rPr>
              <w:t>2</w:t>
            </w:r>
            <w:r w:rsidR="00D616A8">
              <w:rPr>
                <w:rFonts w:ascii="Arial" w:hAnsi="Arial" w:cs="Arial"/>
                <w:color w:val="000000" w:themeColor="text1"/>
              </w:rPr>
              <w:t>:</w:t>
            </w:r>
            <w:r>
              <w:rPr>
                <w:rFonts w:ascii="Arial" w:hAnsi="Arial" w:cs="Arial"/>
                <w:color w:val="000000" w:themeColor="text1"/>
              </w:rPr>
              <w:t>00 – 4:00</w:t>
            </w:r>
            <w:r w:rsidR="00D616A8">
              <w:rPr>
                <w:rFonts w:ascii="Arial" w:hAnsi="Arial" w:cs="Arial"/>
                <w:color w:val="000000" w:themeColor="text1"/>
              </w:rPr>
              <w:t>pm</w:t>
            </w:r>
          </w:p>
        </w:tc>
        <w:tc>
          <w:tcPr>
            <w:tcW w:w="30" w:type="dxa"/>
          </w:tcPr>
          <w:p w14:paraId="3D6370AE" w14:textId="77777777" w:rsidR="008F72A6" w:rsidRPr="00D777B0" w:rsidRDefault="008F72A6" w:rsidP="00940A53">
            <w:pPr>
              <w:rPr>
                <w:rFonts w:ascii="Arial" w:hAnsi="Arial" w:cs="Arial"/>
                <w:color w:val="000000" w:themeColor="text1"/>
              </w:rPr>
            </w:pPr>
          </w:p>
        </w:tc>
      </w:tr>
      <w:tr w:rsidR="009C0D3E" w:rsidRPr="00D777B0" w14:paraId="27F1813F" w14:textId="77777777" w:rsidTr="27D1DD32">
        <w:trPr>
          <w:cantSplit/>
          <w:trHeight w:val="409"/>
        </w:trPr>
        <w:tc>
          <w:tcPr>
            <w:tcW w:w="1410" w:type="dxa"/>
          </w:tcPr>
          <w:p w14:paraId="124A8A10" w14:textId="678E64CB" w:rsidR="008F72A6" w:rsidRPr="00D777B0" w:rsidRDefault="008F72A6" w:rsidP="00940A53">
            <w:pPr>
              <w:rPr>
                <w:rFonts w:ascii="Arial" w:hAnsi="Arial" w:cs="Arial"/>
                <w:b/>
                <w:color w:val="000000" w:themeColor="text1"/>
              </w:rPr>
            </w:pPr>
            <w:r w:rsidRPr="00D777B0">
              <w:rPr>
                <w:rFonts w:ascii="Arial" w:hAnsi="Arial" w:cs="Arial"/>
                <w:b/>
                <w:color w:val="000000" w:themeColor="text1"/>
              </w:rPr>
              <w:t>Attendees</w:t>
            </w:r>
            <w:r w:rsidR="008F04A2" w:rsidRPr="00D777B0">
              <w:rPr>
                <w:rFonts w:ascii="Arial" w:hAnsi="Arial" w:cs="Arial"/>
                <w:b/>
                <w:color w:val="000000" w:themeColor="text1"/>
              </w:rPr>
              <w:t>:</w:t>
            </w:r>
          </w:p>
          <w:p w14:paraId="509F41CE" w14:textId="77777777" w:rsidR="008F72A6" w:rsidRPr="00D777B0" w:rsidRDefault="008F72A6" w:rsidP="00940A53">
            <w:pPr>
              <w:rPr>
                <w:rFonts w:ascii="Arial" w:hAnsi="Arial" w:cs="Arial"/>
                <w:b/>
                <w:color w:val="000000" w:themeColor="text1"/>
              </w:rPr>
            </w:pPr>
          </w:p>
          <w:p w14:paraId="08AC6C4F" w14:textId="77777777" w:rsidR="008F72A6" w:rsidRPr="00D777B0" w:rsidRDefault="008F72A6" w:rsidP="00940A53">
            <w:pPr>
              <w:rPr>
                <w:rFonts w:ascii="Arial" w:hAnsi="Arial" w:cs="Arial"/>
                <w:b/>
                <w:color w:val="000000" w:themeColor="text1"/>
              </w:rPr>
            </w:pPr>
          </w:p>
          <w:p w14:paraId="59C3B876" w14:textId="77777777" w:rsidR="008F72A6" w:rsidRPr="00D777B0" w:rsidRDefault="008F72A6" w:rsidP="00940A53">
            <w:pPr>
              <w:rPr>
                <w:rFonts w:ascii="Arial" w:hAnsi="Arial" w:cs="Arial"/>
                <w:b/>
                <w:color w:val="000000" w:themeColor="text1"/>
              </w:rPr>
            </w:pPr>
          </w:p>
          <w:p w14:paraId="448875B0" w14:textId="77777777" w:rsidR="008F72A6" w:rsidRPr="00D777B0" w:rsidRDefault="008F72A6" w:rsidP="00940A53">
            <w:pPr>
              <w:rPr>
                <w:rFonts w:ascii="Arial" w:hAnsi="Arial" w:cs="Arial"/>
                <w:b/>
                <w:color w:val="000000" w:themeColor="text1"/>
              </w:rPr>
            </w:pPr>
          </w:p>
          <w:p w14:paraId="4217AD37" w14:textId="77777777" w:rsidR="008F72A6" w:rsidRPr="00D777B0" w:rsidRDefault="008F72A6" w:rsidP="00940A53">
            <w:pPr>
              <w:rPr>
                <w:rFonts w:ascii="Arial" w:hAnsi="Arial" w:cs="Arial"/>
                <w:b/>
                <w:color w:val="000000" w:themeColor="text1"/>
              </w:rPr>
            </w:pPr>
          </w:p>
          <w:p w14:paraId="215CED60" w14:textId="77777777" w:rsidR="008F72A6" w:rsidRPr="00D777B0" w:rsidRDefault="008F72A6" w:rsidP="00940A53">
            <w:pPr>
              <w:rPr>
                <w:rFonts w:ascii="Arial" w:hAnsi="Arial" w:cs="Arial"/>
                <w:b/>
                <w:color w:val="000000" w:themeColor="text1"/>
              </w:rPr>
            </w:pPr>
          </w:p>
          <w:p w14:paraId="050B3FEA" w14:textId="77777777" w:rsidR="008F72A6" w:rsidRPr="00D777B0" w:rsidRDefault="008F72A6" w:rsidP="00940A53">
            <w:pPr>
              <w:rPr>
                <w:rFonts w:ascii="Arial" w:hAnsi="Arial" w:cs="Arial"/>
                <w:b/>
                <w:color w:val="000000" w:themeColor="text1"/>
              </w:rPr>
            </w:pPr>
          </w:p>
          <w:p w14:paraId="1B9FA4CA" w14:textId="77777777" w:rsidR="008F72A6" w:rsidRPr="00D777B0" w:rsidRDefault="008F72A6" w:rsidP="00940A53">
            <w:pPr>
              <w:rPr>
                <w:rFonts w:ascii="Arial" w:hAnsi="Arial" w:cs="Arial"/>
                <w:b/>
                <w:color w:val="000000" w:themeColor="text1"/>
              </w:rPr>
            </w:pPr>
          </w:p>
          <w:p w14:paraId="56819660" w14:textId="77777777" w:rsidR="008F72A6" w:rsidRPr="00D777B0" w:rsidRDefault="008F72A6" w:rsidP="00940A53">
            <w:pPr>
              <w:rPr>
                <w:rFonts w:ascii="Arial" w:hAnsi="Arial" w:cs="Arial"/>
                <w:b/>
                <w:color w:val="000000" w:themeColor="text1"/>
              </w:rPr>
            </w:pPr>
          </w:p>
          <w:p w14:paraId="4472B52B" w14:textId="77777777" w:rsidR="008F72A6" w:rsidRPr="00D777B0" w:rsidRDefault="008F72A6" w:rsidP="00940A53">
            <w:pPr>
              <w:rPr>
                <w:rFonts w:ascii="Arial" w:hAnsi="Arial" w:cs="Arial"/>
                <w:b/>
                <w:color w:val="000000" w:themeColor="text1"/>
              </w:rPr>
            </w:pPr>
          </w:p>
          <w:p w14:paraId="7F9D19B8" w14:textId="77777777" w:rsidR="008F72A6" w:rsidRDefault="008F72A6" w:rsidP="00940A53">
            <w:pPr>
              <w:rPr>
                <w:rFonts w:ascii="Arial" w:hAnsi="Arial" w:cs="Arial"/>
                <w:b/>
                <w:color w:val="000000" w:themeColor="text1"/>
              </w:rPr>
            </w:pPr>
          </w:p>
          <w:p w14:paraId="38729097" w14:textId="77777777" w:rsidR="00F039B8" w:rsidRDefault="00F039B8" w:rsidP="00940A53">
            <w:pPr>
              <w:rPr>
                <w:rFonts w:ascii="Arial" w:hAnsi="Arial" w:cs="Arial"/>
                <w:b/>
                <w:color w:val="000000" w:themeColor="text1"/>
              </w:rPr>
            </w:pPr>
          </w:p>
          <w:p w14:paraId="124FD5FE" w14:textId="77777777" w:rsidR="00F039B8" w:rsidRPr="00D777B0" w:rsidRDefault="00F039B8" w:rsidP="00940A53">
            <w:pPr>
              <w:rPr>
                <w:rFonts w:ascii="Arial" w:hAnsi="Arial" w:cs="Arial"/>
                <w:b/>
                <w:color w:val="000000" w:themeColor="text1"/>
              </w:rPr>
            </w:pPr>
          </w:p>
          <w:p w14:paraId="05E93EDF" w14:textId="59C6C7F1" w:rsidR="008F72A6" w:rsidRPr="00D777B0" w:rsidRDefault="008F72A6" w:rsidP="2D570750">
            <w:pPr>
              <w:rPr>
                <w:rFonts w:ascii="Arial" w:hAnsi="Arial" w:cs="Arial"/>
                <w:b/>
                <w:bCs/>
                <w:color w:val="000000" w:themeColor="text1"/>
              </w:rPr>
            </w:pPr>
            <w:r w:rsidRPr="00D777B0">
              <w:rPr>
                <w:rFonts w:ascii="Arial" w:hAnsi="Arial" w:cs="Arial"/>
                <w:b/>
                <w:bCs/>
                <w:color w:val="000000" w:themeColor="text1"/>
              </w:rPr>
              <w:t>Apologies</w:t>
            </w:r>
            <w:r w:rsidR="008F04A2" w:rsidRPr="00D777B0">
              <w:rPr>
                <w:rFonts w:ascii="Arial" w:hAnsi="Arial" w:cs="Arial"/>
                <w:b/>
                <w:bCs/>
                <w:color w:val="000000" w:themeColor="text1"/>
              </w:rPr>
              <w:t>:</w:t>
            </w:r>
          </w:p>
          <w:p w14:paraId="705088A0" w14:textId="7D5DD538" w:rsidR="008F72A6" w:rsidRPr="00D777B0" w:rsidRDefault="008F72A6" w:rsidP="2D570750">
            <w:pPr>
              <w:rPr>
                <w:rFonts w:ascii="Arial" w:hAnsi="Arial" w:cs="Arial"/>
                <w:b/>
                <w:bCs/>
                <w:color w:val="000000" w:themeColor="text1"/>
              </w:rPr>
            </w:pPr>
          </w:p>
        </w:tc>
        <w:tc>
          <w:tcPr>
            <w:tcW w:w="8508" w:type="dxa"/>
          </w:tcPr>
          <w:p w14:paraId="5C964F5E" w14:textId="5CBDAE0A" w:rsidR="008F72A6" w:rsidRDefault="008F72A6" w:rsidP="622D256C">
            <w:pPr>
              <w:spacing w:after="0"/>
              <w:rPr>
                <w:rFonts w:ascii="Arial" w:hAnsi="Arial" w:cs="Arial"/>
                <w:color w:val="000000" w:themeColor="text1"/>
              </w:rPr>
            </w:pPr>
            <w:r w:rsidRPr="00D777B0">
              <w:rPr>
                <w:rFonts w:ascii="Arial" w:hAnsi="Arial" w:cs="Arial"/>
                <w:color w:val="000000" w:themeColor="text1"/>
              </w:rPr>
              <w:t>Margot James (Chair)</w:t>
            </w:r>
          </w:p>
          <w:p w14:paraId="758FC225" w14:textId="77777777" w:rsidR="00EA1F1E" w:rsidRPr="00D777B0" w:rsidRDefault="00EA1F1E" w:rsidP="00EA1F1E">
            <w:pPr>
              <w:spacing w:after="0"/>
              <w:rPr>
                <w:rFonts w:ascii="Arial" w:hAnsi="Arial" w:cs="Arial"/>
                <w:color w:val="000000" w:themeColor="text1"/>
              </w:rPr>
            </w:pPr>
            <w:r w:rsidRPr="00D777B0">
              <w:rPr>
                <w:rFonts w:ascii="Arial" w:hAnsi="Arial" w:cs="Arial"/>
                <w:color w:val="000000" w:themeColor="text1"/>
              </w:rPr>
              <w:t>Russ Hall - Lead for Sustainable Manufacturing, WMG - University of Warwick</w:t>
            </w:r>
          </w:p>
          <w:p w14:paraId="73393AC0" w14:textId="6636F2CC" w:rsidR="00EA1F1E" w:rsidRDefault="00EA1F1E" w:rsidP="622D256C">
            <w:pPr>
              <w:spacing w:after="0"/>
              <w:rPr>
                <w:rFonts w:ascii="Arial" w:hAnsi="Arial" w:cs="Arial"/>
                <w:color w:val="000000" w:themeColor="text1"/>
              </w:rPr>
            </w:pPr>
            <w:r>
              <w:rPr>
                <w:rFonts w:ascii="Arial" w:hAnsi="Arial" w:cs="Arial"/>
                <w:color w:val="000000" w:themeColor="text1"/>
              </w:rPr>
              <w:t xml:space="preserve">Ed Green – </w:t>
            </w:r>
            <w:r w:rsidR="00E45383">
              <w:rPr>
                <w:rFonts w:ascii="Arial" w:hAnsi="Arial" w:cs="Arial"/>
                <w:color w:val="000000" w:themeColor="text1"/>
              </w:rPr>
              <w:t xml:space="preserve">CEO </w:t>
            </w:r>
            <w:r>
              <w:rPr>
                <w:rFonts w:ascii="Arial" w:hAnsi="Arial" w:cs="Arial"/>
                <w:color w:val="000000" w:themeColor="text1"/>
              </w:rPr>
              <w:t xml:space="preserve">Warks Wildlife </w:t>
            </w:r>
            <w:r w:rsidR="007661DE">
              <w:rPr>
                <w:rFonts w:ascii="Arial" w:hAnsi="Arial" w:cs="Arial"/>
                <w:color w:val="000000" w:themeColor="text1"/>
              </w:rPr>
              <w:t>Trust</w:t>
            </w:r>
          </w:p>
          <w:p w14:paraId="4EF94638" w14:textId="77777777" w:rsidR="00FC5579" w:rsidRPr="00D777B0" w:rsidRDefault="00FC5579" w:rsidP="00FC5579">
            <w:pPr>
              <w:spacing w:after="0"/>
              <w:rPr>
                <w:rFonts w:ascii="Arial" w:hAnsi="Arial" w:cs="Arial"/>
                <w:color w:val="000000" w:themeColor="text1"/>
              </w:rPr>
            </w:pPr>
            <w:r w:rsidRPr="00D777B0">
              <w:rPr>
                <w:rFonts w:ascii="Arial" w:hAnsi="Arial" w:cs="Arial"/>
                <w:color w:val="000000" w:themeColor="text1"/>
              </w:rPr>
              <w:t>Suzanne Ward – Area Environment Manager, Environment Agency</w:t>
            </w:r>
          </w:p>
          <w:p w14:paraId="6919BA3F" w14:textId="65086578" w:rsidR="008F72A6" w:rsidRPr="00D777B0" w:rsidRDefault="008F72A6" w:rsidP="622D256C">
            <w:pPr>
              <w:spacing w:after="0"/>
              <w:rPr>
                <w:rFonts w:ascii="Arial" w:hAnsi="Arial" w:cs="Arial"/>
                <w:color w:val="000000" w:themeColor="text1"/>
              </w:rPr>
            </w:pPr>
            <w:r w:rsidRPr="00D777B0">
              <w:rPr>
                <w:rFonts w:ascii="Arial" w:hAnsi="Arial" w:cs="Arial"/>
                <w:color w:val="000000" w:themeColor="text1"/>
              </w:rPr>
              <w:t xml:space="preserve">Paul Warrington – Relationship Director, Lloyds Banking </w:t>
            </w:r>
          </w:p>
          <w:p w14:paraId="1B0AEF03" w14:textId="77777777" w:rsidR="008F72A6" w:rsidRPr="00D777B0" w:rsidRDefault="008F72A6" w:rsidP="622D256C">
            <w:pPr>
              <w:spacing w:after="0"/>
              <w:rPr>
                <w:rFonts w:ascii="Arial" w:hAnsi="Arial" w:cs="Arial"/>
                <w:color w:val="000000" w:themeColor="text1"/>
              </w:rPr>
            </w:pPr>
            <w:r w:rsidRPr="00D777B0">
              <w:rPr>
                <w:rFonts w:ascii="Arial" w:hAnsi="Arial" w:cs="Arial"/>
                <w:color w:val="000000" w:themeColor="text1"/>
              </w:rPr>
              <w:t>Adam Denny – Citizen Housing</w:t>
            </w:r>
          </w:p>
          <w:p w14:paraId="6786BA25" w14:textId="5BC61209" w:rsidR="622D256C" w:rsidRPr="00D777B0" w:rsidRDefault="1A1E3D34" w:rsidP="780C8BEB">
            <w:pPr>
              <w:spacing w:after="0"/>
              <w:rPr>
                <w:rFonts w:ascii="Arial" w:hAnsi="Arial" w:cs="Arial"/>
                <w:color w:val="000000" w:themeColor="text1"/>
              </w:rPr>
            </w:pPr>
            <w:r w:rsidRPr="00D777B0">
              <w:rPr>
                <w:rFonts w:ascii="Arial" w:hAnsi="Arial" w:cs="Arial"/>
                <w:color w:val="000000" w:themeColor="text1"/>
              </w:rPr>
              <w:t>Samantha Taylor – Ecologist, Canal and Rivers Trust</w:t>
            </w:r>
          </w:p>
          <w:p w14:paraId="64D0543D" w14:textId="43B61DC2" w:rsidR="7E54261B" w:rsidRPr="00D777B0" w:rsidRDefault="7E54261B" w:rsidP="27D1DD32">
            <w:pPr>
              <w:spacing w:after="0"/>
              <w:rPr>
                <w:rFonts w:ascii="Arial" w:hAnsi="Arial" w:cs="Arial"/>
                <w:color w:val="000000" w:themeColor="text1"/>
              </w:rPr>
            </w:pPr>
            <w:r w:rsidRPr="00D777B0">
              <w:rPr>
                <w:rFonts w:ascii="Arial" w:hAnsi="Arial" w:cs="Arial"/>
                <w:color w:val="000000" w:themeColor="text1"/>
              </w:rPr>
              <w:t>Prof. Stephanie Panichelli-Batalla – Academic Lead for Sustainability, Universit</w:t>
            </w:r>
            <w:r w:rsidR="005A310C">
              <w:rPr>
                <w:rFonts w:ascii="Arial" w:hAnsi="Arial" w:cs="Arial"/>
                <w:color w:val="000000" w:themeColor="text1"/>
              </w:rPr>
              <w:t>y</w:t>
            </w:r>
          </w:p>
          <w:p w14:paraId="47C38E6E" w14:textId="5D0C938D" w:rsidR="00D616A8" w:rsidRPr="00D777B0" w:rsidRDefault="00D616A8" w:rsidP="00D616A8">
            <w:pPr>
              <w:spacing w:after="0"/>
              <w:rPr>
                <w:rFonts w:ascii="Arial" w:hAnsi="Arial" w:cs="Arial"/>
                <w:color w:val="000000" w:themeColor="text1"/>
              </w:rPr>
            </w:pPr>
            <w:r w:rsidRPr="00D777B0">
              <w:rPr>
                <w:rFonts w:ascii="Arial" w:hAnsi="Arial" w:cs="Arial"/>
                <w:color w:val="000000" w:themeColor="text1"/>
              </w:rPr>
              <w:t xml:space="preserve">Sarah </w:t>
            </w:r>
            <w:proofErr w:type="spellStart"/>
            <w:r w:rsidRPr="00D777B0">
              <w:rPr>
                <w:rFonts w:ascii="Arial" w:hAnsi="Arial" w:cs="Arial"/>
                <w:color w:val="000000" w:themeColor="text1"/>
              </w:rPr>
              <w:t>Windrum</w:t>
            </w:r>
            <w:proofErr w:type="spellEnd"/>
            <w:r w:rsidRPr="00D777B0">
              <w:rPr>
                <w:rFonts w:ascii="Arial" w:hAnsi="Arial" w:cs="Arial"/>
                <w:color w:val="000000" w:themeColor="text1"/>
              </w:rPr>
              <w:t xml:space="preserve"> – Future Mobility Cluster Lead, Horiba Mira</w:t>
            </w:r>
          </w:p>
          <w:p w14:paraId="1BAD0AE5" w14:textId="4A8A5F7C" w:rsidR="27D1DD32" w:rsidRPr="00D777B0" w:rsidRDefault="27D1DD32" w:rsidP="27D1DD32">
            <w:pPr>
              <w:spacing w:after="0"/>
              <w:rPr>
                <w:rFonts w:ascii="Arial" w:hAnsi="Arial" w:cs="Arial"/>
                <w:color w:val="000000" w:themeColor="text1"/>
              </w:rPr>
            </w:pPr>
          </w:p>
          <w:p w14:paraId="6759B5C7" w14:textId="77777777" w:rsidR="008F72A6" w:rsidRPr="00FC5579" w:rsidRDefault="008F72A6" w:rsidP="622D256C">
            <w:pPr>
              <w:spacing w:after="0"/>
              <w:rPr>
                <w:rFonts w:ascii="Arial" w:hAnsi="Arial" w:cs="Arial"/>
                <w:b/>
                <w:bCs/>
                <w:color w:val="000000" w:themeColor="text1"/>
              </w:rPr>
            </w:pPr>
            <w:r w:rsidRPr="00FC5579">
              <w:rPr>
                <w:rFonts w:ascii="Arial" w:hAnsi="Arial" w:cs="Arial"/>
                <w:b/>
                <w:bCs/>
                <w:color w:val="000000" w:themeColor="text1"/>
              </w:rPr>
              <w:t>Coventry City Council</w:t>
            </w:r>
          </w:p>
          <w:p w14:paraId="779F72E6" w14:textId="6D80FFB2" w:rsidR="008F72A6" w:rsidRDefault="008F72A6" w:rsidP="622D256C">
            <w:pPr>
              <w:spacing w:after="0"/>
              <w:rPr>
                <w:rFonts w:ascii="Arial" w:hAnsi="Arial" w:cs="Arial"/>
                <w:color w:val="000000" w:themeColor="text1"/>
              </w:rPr>
            </w:pPr>
            <w:r w:rsidRPr="00D777B0">
              <w:rPr>
                <w:rFonts w:ascii="Arial" w:hAnsi="Arial" w:cs="Arial"/>
                <w:color w:val="000000" w:themeColor="text1"/>
              </w:rPr>
              <w:t xml:space="preserve">Cllr Jim O'Boyle </w:t>
            </w:r>
            <w:r w:rsidR="1F3F42B3" w:rsidRPr="00D777B0">
              <w:rPr>
                <w:rFonts w:ascii="Arial" w:hAnsi="Arial" w:cs="Arial"/>
                <w:color w:val="000000" w:themeColor="text1"/>
              </w:rPr>
              <w:t>- (</w:t>
            </w:r>
            <w:r w:rsidRPr="00D777B0">
              <w:rPr>
                <w:rFonts w:ascii="Arial" w:hAnsi="Arial" w:cs="Arial"/>
                <w:color w:val="000000" w:themeColor="text1"/>
              </w:rPr>
              <w:t>Vice Chair and Cabinet Member for Jobs, Regeneration and Climate Change)</w:t>
            </w:r>
          </w:p>
          <w:p w14:paraId="4F41AF9D" w14:textId="77777777" w:rsidR="00DE2A60" w:rsidRPr="00D777B0" w:rsidRDefault="00DE2A60" w:rsidP="00DE2A60">
            <w:pPr>
              <w:spacing w:after="0"/>
              <w:rPr>
                <w:rFonts w:ascii="Arial" w:hAnsi="Arial" w:cs="Arial"/>
                <w:color w:val="000000" w:themeColor="text1"/>
              </w:rPr>
            </w:pPr>
            <w:r w:rsidRPr="00D777B0">
              <w:rPr>
                <w:rFonts w:ascii="Arial" w:hAnsi="Arial" w:cs="Arial"/>
                <w:color w:val="000000" w:themeColor="text1"/>
              </w:rPr>
              <w:t>Colin Knight - Director of Innovation</w:t>
            </w:r>
          </w:p>
          <w:p w14:paraId="4289ECC0" w14:textId="460A98B1" w:rsidR="008F72A6" w:rsidRPr="00D777B0" w:rsidRDefault="008F72A6" w:rsidP="622D256C">
            <w:pPr>
              <w:spacing w:after="0"/>
              <w:rPr>
                <w:rFonts w:ascii="Arial" w:hAnsi="Arial" w:cs="Arial"/>
                <w:color w:val="000000" w:themeColor="text1"/>
              </w:rPr>
            </w:pPr>
            <w:r w:rsidRPr="00D777B0">
              <w:rPr>
                <w:rFonts w:ascii="Arial" w:hAnsi="Arial" w:cs="Arial"/>
                <w:color w:val="000000" w:themeColor="text1"/>
              </w:rPr>
              <w:t>Rhian Palmer- Strategic Lead - Green Futures</w:t>
            </w:r>
          </w:p>
          <w:p w14:paraId="404C46C2" w14:textId="6F1B63C7" w:rsidR="008F72A6" w:rsidRDefault="008F72A6" w:rsidP="622D256C">
            <w:pPr>
              <w:spacing w:after="0"/>
              <w:rPr>
                <w:rFonts w:ascii="Arial" w:hAnsi="Arial" w:cs="Arial"/>
                <w:color w:val="000000" w:themeColor="text1"/>
              </w:rPr>
            </w:pPr>
            <w:r w:rsidRPr="00D777B0">
              <w:rPr>
                <w:rFonts w:ascii="Arial" w:hAnsi="Arial" w:cs="Arial"/>
                <w:color w:val="000000" w:themeColor="text1"/>
              </w:rPr>
              <w:t>Bret Willers - Head of Climate Change &amp; Sustainability</w:t>
            </w:r>
          </w:p>
          <w:p w14:paraId="71B122BC" w14:textId="1F6B9FB1" w:rsidR="00F039B8" w:rsidRDefault="00F039B8" w:rsidP="622D256C">
            <w:pPr>
              <w:spacing w:after="0"/>
              <w:rPr>
                <w:rFonts w:ascii="Arial" w:hAnsi="Arial" w:cs="Arial"/>
                <w:color w:val="000000" w:themeColor="text1"/>
              </w:rPr>
            </w:pPr>
            <w:r>
              <w:rPr>
                <w:rFonts w:ascii="Arial" w:hAnsi="Arial" w:cs="Arial"/>
                <w:color w:val="000000" w:themeColor="text1"/>
              </w:rPr>
              <w:t xml:space="preserve">Darren O’Shaughnessy </w:t>
            </w:r>
            <w:r w:rsidR="00F050DE">
              <w:rPr>
                <w:rFonts w:ascii="Arial" w:hAnsi="Arial" w:cs="Arial"/>
                <w:color w:val="000000" w:themeColor="text1"/>
              </w:rPr>
              <w:t>–</w:t>
            </w:r>
            <w:r>
              <w:rPr>
                <w:rFonts w:ascii="Arial" w:hAnsi="Arial" w:cs="Arial"/>
                <w:color w:val="000000" w:themeColor="text1"/>
              </w:rPr>
              <w:t xml:space="preserve"> Communications</w:t>
            </w:r>
            <w:r w:rsidR="00F050DE">
              <w:rPr>
                <w:rFonts w:ascii="Arial" w:hAnsi="Arial" w:cs="Arial"/>
                <w:color w:val="000000" w:themeColor="text1"/>
              </w:rPr>
              <w:t xml:space="preserve"> Manager</w:t>
            </w:r>
          </w:p>
          <w:p w14:paraId="727493CF" w14:textId="03C9043D" w:rsidR="00F050DE" w:rsidRPr="00D777B0" w:rsidRDefault="00F050DE" w:rsidP="622D256C">
            <w:pPr>
              <w:spacing w:after="0"/>
              <w:rPr>
                <w:rFonts w:ascii="Arial" w:hAnsi="Arial" w:cs="Arial"/>
                <w:color w:val="000000" w:themeColor="text1"/>
              </w:rPr>
            </w:pPr>
            <w:r>
              <w:rPr>
                <w:rFonts w:ascii="Arial" w:hAnsi="Arial" w:cs="Arial"/>
                <w:color w:val="000000" w:themeColor="text1"/>
              </w:rPr>
              <w:t>Katherine Crick – Green Futures Project Officer</w:t>
            </w:r>
          </w:p>
          <w:p w14:paraId="3998F3D4" w14:textId="2328F9B6" w:rsidR="008F72A6" w:rsidRDefault="008F72A6" w:rsidP="622D256C">
            <w:pPr>
              <w:spacing w:after="0"/>
              <w:rPr>
                <w:rFonts w:ascii="Arial" w:hAnsi="Arial" w:cs="Arial"/>
                <w:color w:val="000000" w:themeColor="text1"/>
              </w:rPr>
            </w:pPr>
            <w:r w:rsidRPr="00D777B0">
              <w:rPr>
                <w:rFonts w:ascii="Arial" w:hAnsi="Arial" w:cs="Arial"/>
                <w:color w:val="000000" w:themeColor="text1"/>
              </w:rPr>
              <w:t>Sam Pinfield- Divisional Support Mgr. (R</w:t>
            </w:r>
            <w:r w:rsidR="7559633C" w:rsidRPr="00D777B0">
              <w:rPr>
                <w:rFonts w:ascii="Arial" w:hAnsi="Arial" w:cs="Arial"/>
                <w:color w:val="000000" w:themeColor="text1"/>
              </w:rPr>
              <w:t>egeneration &amp; Economy</w:t>
            </w:r>
            <w:r w:rsidRPr="00D777B0">
              <w:rPr>
                <w:rFonts w:ascii="Arial" w:hAnsi="Arial" w:cs="Arial"/>
                <w:color w:val="000000" w:themeColor="text1"/>
              </w:rPr>
              <w:t>) (Support)</w:t>
            </w:r>
          </w:p>
          <w:p w14:paraId="6968FF44" w14:textId="4D59EAF1" w:rsidR="00DE2A60" w:rsidRPr="00D777B0" w:rsidRDefault="00DE2A60" w:rsidP="622D256C">
            <w:pPr>
              <w:spacing w:after="0"/>
              <w:rPr>
                <w:rFonts w:ascii="Arial" w:hAnsi="Arial" w:cs="Arial"/>
                <w:color w:val="000000" w:themeColor="text1"/>
              </w:rPr>
            </w:pPr>
            <w:r>
              <w:rPr>
                <w:rFonts w:ascii="Arial" w:hAnsi="Arial" w:cs="Arial"/>
                <w:color w:val="000000" w:themeColor="text1"/>
              </w:rPr>
              <w:t xml:space="preserve">Jo Rylance-Heath – Executive Support Officer </w:t>
            </w:r>
            <w:r w:rsidR="00F050DE">
              <w:rPr>
                <w:rFonts w:ascii="Arial" w:hAnsi="Arial" w:cs="Arial"/>
                <w:color w:val="000000" w:themeColor="text1"/>
              </w:rPr>
              <w:t>(Support)</w:t>
            </w:r>
          </w:p>
          <w:p w14:paraId="1353DCC8" w14:textId="16767F69" w:rsidR="09A8A6A5" w:rsidRPr="00D777B0" w:rsidRDefault="09A8A6A5" w:rsidP="27D1DD32">
            <w:pPr>
              <w:spacing w:after="0"/>
              <w:rPr>
                <w:rFonts w:ascii="Arial" w:hAnsi="Arial" w:cs="Arial"/>
                <w:color w:val="000000" w:themeColor="text1"/>
              </w:rPr>
            </w:pPr>
          </w:p>
          <w:p w14:paraId="43C0514C" w14:textId="3E8FE5F4" w:rsidR="00F039B8" w:rsidRDefault="00F039B8" w:rsidP="622D256C">
            <w:pPr>
              <w:spacing w:after="0"/>
              <w:rPr>
                <w:rFonts w:ascii="Arial" w:hAnsi="Arial" w:cs="Arial"/>
                <w:color w:val="000000" w:themeColor="text1"/>
              </w:rPr>
            </w:pPr>
            <w:r>
              <w:rPr>
                <w:rFonts w:ascii="Arial" w:hAnsi="Arial" w:cs="Arial"/>
                <w:color w:val="000000" w:themeColor="text1"/>
              </w:rPr>
              <w:t xml:space="preserve">Julie Nugent – </w:t>
            </w:r>
            <w:r w:rsidR="00F050DE">
              <w:rPr>
                <w:rFonts w:ascii="Arial" w:hAnsi="Arial" w:cs="Arial"/>
                <w:color w:val="000000" w:themeColor="text1"/>
              </w:rPr>
              <w:t xml:space="preserve">CEO - </w:t>
            </w:r>
            <w:r>
              <w:rPr>
                <w:rFonts w:ascii="Arial" w:hAnsi="Arial" w:cs="Arial"/>
                <w:color w:val="000000" w:themeColor="text1"/>
              </w:rPr>
              <w:t>CCC</w:t>
            </w:r>
          </w:p>
          <w:p w14:paraId="34F5C027" w14:textId="3C6B1CDB" w:rsidR="00F039B8" w:rsidRDefault="00F039B8" w:rsidP="622D256C">
            <w:pPr>
              <w:spacing w:after="0"/>
              <w:rPr>
                <w:rFonts w:ascii="Arial" w:hAnsi="Arial" w:cs="Arial"/>
                <w:color w:val="000000" w:themeColor="text1"/>
              </w:rPr>
            </w:pPr>
            <w:r>
              <w:rPr>
                <w:rFonts w:ascii="Arial" w:hAnsi="Arial" w:cs="Arial"/>
                <w:color w:val="000000" w:themeColor="text1"/>
              </w:rPr>
              <w:t xml:space="preserve">Andy Williams – </w:t>
            </w:r>
            <w:r w:rsidR="00F050DE">
              <w:rPr>
                <w:rFonts w:ascii="Arial" w:hAnsi="Arial" w:cs="Arial"/>
                <w:color w:val="000000" w:themeColor="text1"/>
              </w:rPr>
              <w:t xml:space="preserve">Director - </w:t>
            </w:r>
            <w:r>
              <w:rPr>
                <w:rFonts w:ascii="Arial" w:hAnsi="Arial" w:cs="Arial"/>
                <w:color w:val="000000" w:themeColor="text1"/>
              </w:rPr>
              <w:t>CCC</w:t>
            </w:r>
          </w:p>
          <w:p w14:paraId="1BED6E9F" w14:textId="6F58789D" w:rsidR="00F039B8" w:rsidRDefault="00F039B8" w:rsidP="622D256C">
            <w:pPr>
              <w:spacing w:after="0"/>
              <w:rPr>
                <w:rFonts w:ascii="Arial" w:hAnsi="Arial" w:cs="Arial"/>
                <w:color w:val="000000" w:themeColor="text1"/>
              </w:rPr>
            </w:pPr>
            <w:r>
              <w:rPr>
                <w:rFonts w:ascii="Arial" w:hAnsi="Arial" w:cs="Arial"/>
                <w:color w:val="000000" w:themeColor="text1"/>
              </w:rPr>
              <w:t xml:space="preserve">Julie Fairbrother </w:t>
            </w:r>
            <w:r w:rsidR="00583DBD">
              <w:rPr>
                <w:rFonts w:ascii="Arial" w:hAnsi="Arial" w:cs="Arial"/>
                <w:color w:val="000000" w:themeColor="text1"/>
              </w:rPr>
              <w:t>–</w:t>
            </w:r>
            <w:r>
              <w:rPr>
                <w:rFonts w:ascii="Arial" w:hAnsi="Arial" w:cs="Arial"/>
                <w:color w:val="000000" w:themeColor="text1"/>
              </w:rPr>
              <w:t xml:space="preserve"> </w:t>
            </w:r>
            <w:r w:rsidR="00F050DE">
              <w:rPr>
                <w:rFonts w:ascii="Arial" w:hAnsi="Arial" w:cs="Arial"/>
                <w:color w:val="000000" w:themeColor="text1"/>
              </w:rPr>
              <w:t>Communications Manager -</w:t>
            </w:r>
            <w:r>
              <w:rPr>
                <w:rFonts w:ascii="Arial" w:hAnsi="Arial" w:cs="Arial"/>
                <w:color w:val="000000" w:themeColor="text1"/>
              </w:rPr>
              <w:t>CCC</w:t>
            </w:r>
          </w:p>
          <w:p w14:paraId="47962166" w14:textId="465BE397" w:rsidR="00583DBD" w:rsidRDefault="00583DBD" w:rsidP="622D256C">
            <w:pPr>
              <w:spacing w:after="0"/>
              <w:rPr>
                <w:rFonts w:ascii="Arial" w:hAnsi="Arial" w:cs="Arial"/>
                <w:color w:val="000000" w:themeColor="text1"/>
              </w:rPr>
            </w:pPr>
            <w:r>
              <w:rPr>
                <w:rFonts w:ascii="Arial" w:hAnsi="Arial" w:cs="Arial"/>
                <w:color w:val="000000" w:themeColor="text1"/>
              </w:rPr>
              <w:t>Andrew Dowli</w:t>
            </w:r>
            <w:r w:rsidR="00FD458F">
              <w:rPr>
                <w:rFonts w:ascii="Arial" w:hAnsi="Arial" w:cs="Arial"/>
                <w:color w:val="000000" w:themeColor="text1"/>
              </w:rPr>
              <w:t>n</w:t>
            </w:r>
            <w:r>
              <w:rPr>
                <w:rFonts w:ascii="Arial" w:hAnsi="Arial" w:cs="Arial"/>
                <w:color w:val="000000" w:themeColor="text1"/>
              </w:rPr>
              <w:t>g - CCC</w:t>
            </w:r>
          </w:p>
          <w:p w14:paraId="2B8AB618" w14:textId="1BD133E3" w:rsidR="00D616A8" w:rsidRDefault="009E44CE" w:rsidP="622D256C">
            <w:pPr>
              <w:spacing w:after="0"/>
              <w:rPr>
                <w:rFonts w:ascii="Arial" w:hAnsi="Arial" w:cs="Arial"/>
                <w:color w:val="000000" w:themeColor="text1"/>
              </w:rPr>
            </w:pPr>
            <w:r>
              <w:rPr>
                <w:rFonts w:ascii="Arial" w:hAnsi="Arial" w:cs="Arial"/>
                <w:color w:val="000000" w:themeColor="text1"/>
              </w:rPr>
              <w:t>Rachel Jones – ACT on Energy</w:t>
            </w:r>
          </w:p>
          <w:p w14:paraId="751D0D3C" w14:textId="014E1510" w:rsidR="3F49E6A8" w:rsidRPr="00D777B0" w:rsidRDefault="4DD3E937" w:rsidP="622D256C">
            <w:pPr>
              <w:spacing w:after="0"/>
              <w:rPr>
                <w:rFonts w:ascii="Arial" w:hAnsi="Arial" w:cs="Arial"/>
                <w:color w:val="000000" w:themeColor="text1"/>
              </w:rPr>
            </w:pPr>
            <w:r w:rsidRPr="00D777B0">
              <w:rPr>
                <w:rFonts w:ascii="Arial" w:hAnsi="Arial" w:cs="Arial"/>
                <w:color w:val="000000" w:themeColor="text1"/>
              </w:rPr>
              <w:t xml:space="preserve">Vijay Tank – </w:t>
            </w:r>
            <w:proofErr w:type="gramStart"/>
            <w:r w:rsidRPr="00D777B0">
              <w:rPr>
                <w:rFonts w:ascii="Arial" w:hAnsi="Arial" w:cs="Arial"/>
                <w:color w:val="000000" w:themeColor="text1"/>
              </w:rPr>
              <w:t>E.ON</w:t>
            </w:r>
            <w:proofErr w:type="gramEnd"/>
          </w:p>
          <w:p w14:paraId="73048BDA" w14:textId="2EDD7225" w:rsidR="3F49E6A8" w:rsidRPr="00D777B0" w:rsidRDefault="4DD3E937" w:rsidP="622D256C">
            <w:pPr>
              <w:spacing w:after="0"/>
              <w:rPr>
                <w:rFonts w:ascii="Arial" w:hAnsi="Arial" w:cs="Arial"/>
                <w:color w:val="000000" w:themeColor="text1"/>
              </w:rPr>
            </w:pPr>
            <w:r w:rsidRPr="00D777B0">
              <w:rPr>
                <w:rFonts w:ascii="Arial" w:hAnsi="Arial" w:cs="Arial"/>
                <w:color w:val="000000" w:themeColor="text1"/>
              </w:rPr>
              <w:t>Marguerite Nugent – Culture Coventry</w:t>
            </w:r>
          </w:p>
          <w:p w14:paraId="0025DADA" w14:textId="77777777" w:rsidR="001E32CD" w:rsidRPr="00D777B0" w:rsidRDefault="00CC0E06" w:rsidP="622D256C">
            <w:pPr>
              <w:spacing w:after="0"/>
              <w:rPr>
                <w:rFonts w:ascii="Arial" w:hAnsi="Arial" w:cs="Arial"/>
                <w:color w:val="000000" w:themeColor="text1"/>
              </w:rPr>
            </w:pPr>
            <w:r w:rsidRPr="00D777B0">
              <w:rPr>
                <w:rFonts w:ascii="Arial" w:hAnsi="Arial" w:cs="Arial"/>
                <w:color w:val="000000" w:themeColor="text1"/>
              </w:rPr>
              <w:t>Lisa Hofen- Coventry University</w:t>
            </w:r>
          </w:p>
          <w:p w14:paraId="238FD718" w14:textId="77777777" w:rsidR="008F72A6" w:rsidRPr="00D777B0" w:rsidRDefault="008F72A6" w:rsidP="622D256C">
            <w:pPr>
              <w:spacing w:after="0"/>
              <w:rPr>
                <w:rFonts w:ascii="Arial" w:hAnsi="Arial" w:cs="Arial"/>
                <w:color w:val="000000" w:themeColor="text1"/>
              </w:rPr>
            </w:pPr>
            <w:r w:rsidRPr="00D777B0">
              <w:rPr>
                <w:rFonts w:ascii="Arial" w:hAnsi="Arial" w:cs="Arial"/>
                <w:color w:val="000000" w:themeColor="text1"/>
              </w:rPr>
              <w:t>Liz Hopkins – West Midlands Fire Service</w:t>
            </w:r>
          </w:p>
          <w:p w14:paraId="603B8C48" w14:textId="77777777" w:rsidR="008F72A6" w:rsidRPr="00D777B0" w:rsidRDefault="008F72A6" w:rsidP="622D256C">
            <w:pPr>
              <w:spacing w:after="0"/>
              <w:rPr>
                <w:rFonts w:ascii="Arial" w:hAnsi="Arial" w:cs="Arial"/>
                <w:color w:val="000000" w:themeColor="text1"/>
              </w:rPr>
            </w:pPr>
            <w:r w:rsidRPr="00D777B0">
              <w:rPr>
                <w:rFonts w:ascii="Arial" w:hAnsi="Arial" w:cs="Arial"/>
                <w:color w:val="000000" w:themeColor="text1"/>
              </w:rPr>
              <w:t>Louise Woollen- West Midlands Police</w:t>
            </w:r>
          </w:p>
          <w:p w14:paraId="67819AD1" w14:textId="77777777" w:rsidR="008F72A6" w:rsidRPr="00D777B0" w:rsidRDefault="008F72A6" w:rsidP="622D256C">
            <w:pPr>
              <w:spacing w:after="0"/>
              <w:rPr>
                <w:rFonts w:ascii="Arial" w:hAnsi="Arial" w:cs="Arial"/>
                <w:color w:val="000000" w:themeColor="text1"/>
              </w:rPr>
            </w:pPr>
            <w:r w:rsidRPr="00D777B0">
              <w:rPr>
                <w:rFonts w:ascii="Arial" w:hAnsi="Arial" w:cs="Arial"/>
                <w:color w:val="000000" w:themeColor="text1"/>
              </w:rPr>
              <w:t>Kevin Rodgers – CEO, Citizen Housing</w:t>
            </w:r>
          </w:p>
          <w:p w14:paraId="2F258887" w14:textId="77777777" w:rsidR="008F72A6" w:rsidRPr="00D777B0" w:rsidRDefault="1D877B61" w:rsidP="622D256C">
            <w:pPr>
              <w:spacing w:after="0"/>
              <w:rPr>
                <w:rFonts w:ascii="Arial" w:hAnsi="Arial" w:cs="Arial"/>
                <w:color w:val="000000" w:themeColor="text1"/>
              </w:rPr>
            </w:pPr>
            <w:r w:rsidRPr="00D777B0">
              <w:rPr>
                <w:rFonts w:ascii="Arial" w:hAnsi="Arial" w:cs="Arial"/>
                <w:color w:val="000000" w:themeColor="text1"/>
              </w:rPr>
              <w:t>Corin Crane – Coventry &amp; Warks Chamber of Commerce</w:t>
            </w:r>
          </w:p>
          <w:p w14:paraId="364AD5BF" w14:textId="77777777" w:rsidR="008F72A6" w:rsidRDefault="1D877B61" w:rsidP="622D256C">
            <w:pPr>
              <w:spacing w:after="0"/>
              <w:rPr>
                <w:rFonts w:ascii="Arial" w:hAnsi="Arial" w:cs="Arial"/>
                <w:color w:val="000000" w:themeColor="text1"/>
              </w:rPr>
            </w:pPr>
            <w:r w:rsidRPr="00D777B0">
              <w:rPr>
                <w:rFonts w:ascii="Arial" w:hAnsi="Arial" w:cs="Arial"/>
                <w:color w:val="000000" w:themeColor="text1"/>
              </w:rPr>
              <w:t>Sophie Mason – Coventry Building Society</w:t>
            </w:r>
          </w:p>
          <w:p w14:paraId="6FE4FBCE" w14:textId="5ACB92D0" w:rsidR="00F039B8" w:rsidRPr="00D777B0" w:rsidRDefault="00F039B8" w:rsidP="622D256C">
            <w:pPr>
              <w:spacing w:after="0"/>
              <w:rPr>
                <w:rFonts w:ascii="Arial" w:hAnsi="Arial" w:cs="Arial"/>
                <w:color w:val="000000" w:themeColor="text1"/>
              </w:rPr>
            </w:pPr>
          </w:p>
        </w:tc>
        <w:tc>
          <w:tcPr>
            <w:tcW w:w="30" w:type="dxa"/>
          </w:tcPr>
          <w:p w14:paraId="3E9CFF0E" w14:textId="77777777" w:rsidR="008F72A6" w:rsidRPr="00D777B0" w:rsidRDefault="008F72A6" w:rsidP="00940A53">
            <w:pPr>
              <w:rPr>
                <w:rFonts w:ascii="Arial" w:hAnsi="Arial" w:cs="Arial"/>
                <w:color w:val="000000" w:themeColor="text1"/>
              </w:rPr>
            </w:pPr>
          </w:p>
        </w:tc>
      </w:tr>
    </w:tbl>
    <w:p w14:paraId="4A55573F" w14:textId="77777777" w:rsidR="008F72A6" w:rsidRPr="00D777B0" w:rsidRDefault="008F72A6">
      <w:pPr>
        <w:rPr>
          <w:color w:val="000000" w:themeColor="text1"/>
        </w:rPr>
      </w:pPr>
    </w:p>
    <w:tbl>
      <w:tblPr>
        <w:tblStyle w:val="TableGrid"/>
        <w:tblW w:w="9795" w:type="dxa"/>
        <w:tblInd w:w="108" w:type="dxa"/>
        <w:tblLook w:val="01E0" w:firstRow="1" w:lastRow="1" w:firstColumn="1" w:lastColumn="1" w:noHBand="0" w:noVBand="0"/>
      </w:tblPr>
      <w:tblGrid>
        <w:gridCol w:w="780"/>
        <w:gridCol w:w="9015"/>
      </w:tblGrid>
      <w:tr w:rsidR="009C0D3E" w:rsidRPr="00D777B0" w14:paraId="15ED37B2" w14:textId="77777777" w:rsidTr="6903E60A">
        <w:trPr>
          <w:trHeight w:val="511"/>
          <w:tblHeader/>
        </w:trPr>
        <w:tc>
          <w:tcPr>
            <w:tcW w:w="780" w:type="dxa"/>
            <w:vAlign w:val="center"/>
          </w:tcPr>
          <w:p w14:paraId="20E7E87B" w14:textId="77777777" w:rsidR="008F72A6" w:rsidRPr="00D777B0" w:rsidRDefault="008F72A6" w:rsidP="008F72A6">
            <w:pPr>
              <w:spacing w:after="160" w:line="278" w:lineRule="auto"/>
              <w:rPr>
                <w:rFonts w:ascii="Arial" w:hAnsi="Arial" w:cs="Arial"/>
                <w:b/>
                <w:bCs/>
                <w:color w:val="000000" w:themeColor="text1"/>
                <w:sz w:val="24"/>
                <w:szCs w:val="24"/>
              </w:rPr>
            </w:pPr>
            <w:r w:rsidRPr="00D777B0">
              <w:rPr>
                <w:rFonts w:ascii="Arial" w:hAnsi="Arial" w:cs="Arial"/>
                <w:b/>
                <w:bCs/>
                <w:color w:val="000000" w:themeColor="text1"/>
                <w:sz w:val="24"/>
                <w:szCs w:val="24"/>
              </w:rPr>
              <w:lastRenderedPageBreak/>
              <w:t>Ref</w:t>
            </w:r>
          </w:p>
        </w:tc>
        <w:tc>
          <w:tcPr>
            <w:tcW w:w="9015" w:type="dxa"/>
            <w:vAlign w:val="center"/>
          </w:tcPr>
          <w:p w14:paraId="256E5CDC" w14:textId="17380720" w:rsidR="008F72A6" w:rsidRPr="00D777B0" w:rsidRDefault="008F72A6" w:rsidP="008F72A6">
            <w:pPr>
              <w:spacing w:after="160" w:line="278" w:lineRule="auto"/>
              <w:rPr>
                <w:rFonts w:ascii="Arial" w:hAnsi="Arial" w:cs="Arial"/>
                <w:b/>
                <w:bCs/>
                <w:color w:val="000000" w:themeColor="text1"/>
                <w:sz w:val="24"/>
                <w:szCs w:val="24"/>
              </w:rPr>
            </w:pPr>
            <w:r w:rsidRPr="00D777B0">
              <w:rPr>
                <w:rFonts w:ascii="Arial" w:hAnsi="Arial" w:cs="Arial"/>
                <w:b/>
                <w:bCs/>
                <w:color w:val="000000" w:themeColor="text1"/>
                <w:sz w:val="24"/>
                <w:szCs w:val="24"/>
              </w:rPr>
              <w:t>Agenda Item</w:t>
            </w:r>
          </w:p>
        </w:tc>
      </w:tr>
      <w:tr w:rsidR="009C0D3E" w:rsidRPr="00D777B0" w14:paraId="38FFB4A2" w14:textId="77777777" w:rsidTr="6903E60A">
        <w:trPr>
          <w:trHeight w:val="359"/>
        </w:trPr>
        <w:tc>
          <w:tcPr>
            <w:tcW w:w="780" w:type="dxa"/>
          </w:tcPr>
          <w:p w14:paraId="487E5DFD" w14:textId="77777777" w:rsidR="008F72A6" w:rsidRPr="00D777B0" w:rsidRDefault="008F72A6" w:rsidP="007333C5">
            <w:pPr>
              <w:numPr>
                <w:ilvl w:val="0"/>
                <w:numId w:val="2"/>
              </w:numPr>
              <w:spacing w:after="160" w:line="278" w:lineRule="auto"/>
              <w:rPr>
                <w:rFonts w:ascii="Arial" w:hAnsi="Arial" w:cs="Arial"/>
                <w:bCs/>
                <w:color w:val="000000" w:themeColor="text1"/>
                <w:sz w:val="24"/>
                <w:szCs w:val="24"/>
              </w:rPr>
            </w:pPr>
          </w:p>
        </w:tc>
        <w:tc>
          <w:tcPr>
            <w:tcW w:w="9015" w:type="dxa"/>
          </w:tcPr>
          <w:p w14:paraId="32E880D6" w14:textId="2FAC327D" w:rsidR="008F72A6" w:rsidRPr="00D777B0" w:rsidRDefault="008F72A6" w:rsidP="2D570750">
            <w:pPr>
              <w:spacing w:after="160" w:line="278" w:lineRule="auto"/>
              <w:rPr>
                <w:rFonts w:ascii="Arial" w:eastAsia="Arial" w:hAnsi="Arial" w:cs="Arial"/>
                <w:b/>
                <w:bCs/>
                <w:color w:val="000000" w:themeColor="text1"/>
                <w:sz w:val="24"/>
                <w:szCs w:val="24"/>
              </w:rPr>
            </w:pPr>
            <w:r w:rsidRPr="00D777B0">
              <w:rPr>
                <w:rFonts w:ascii="Arial" w:eastAsia="Arial" w:hAnsi="Arial" w:cs="Arial"/>
                <w:b/>
                <w:bCs/>
                <w:color w:val="000000" w:themeColor="text1"/>
                <w:sz w:val="24"/>
                <w:szCs w:val="24"/>
              </w:rPr>
              <w:t>Welcome &amp; apologies</w:t>
            </w:r>
            <w:r w:rsidR="12D928E1" w:rsidRPr="00D777B0">
              <w:rPr>
                <w:rFonts w:ascii="Arial" w:eastAsia="Arial" w:hAnsi="Arial" w:cs="Arial"/>
                <w:b/>
                <w:bCs/>
                <w:color w:val="000000" w:themeColor="text1"/>
                <w:sz w:val="24"/>
                <w:szCs w:val="24"/>
              </w:rPr>
              <w:t xml:space="preserve"> – Margot James - Chair</w:t>
            </w:r>
          </w:p>
          <w:p w14:paraId="283F3389" w14:textId="3FA60695" w:rsidR="008F72A6" w:rsidRPr="00D777B0" w:rsidRDefault="2D5C0CBD" w:rsidP="007333C5">
            <w:pPr>
              <w:numPr>
                <w:ilvl w:val="0"/>
                <w:numId w:val="3"/>
              </w:numPr>
              <w:rPr>
                <w:rFonts w:ascii="Arial" w:eastAsia="Arial" w:hAnsi="Arial" w:cs="Arial"/>
                <w:color w:val="000000" w:themeColor="text1"/>
                <w:sz w:val="24"/>
                <w:szCs w:val="24"/>
              </w:rPr>
            </w:pPr>
            <w:r w:rsidRPr="00D777B0">
              <w:rPr>
                <w:rFonts w:ascii="Arial" w:eastAsia="Arial" w:hAnsi="Arial" w:cs="Arial"/>
                <w:color w:val="000000" w:themeColor="text1"/>
                <w:sz w:val="24"/>
                <w:szCs w:val="24"/>
              </w:rPr>
              <w:t xml:space="preserve">MJ welcomed all to the meeting. </w:t>
            </w:r>
            <w:r w:rsidR="2EC89EAC" w:rsidRPr="00D777B0">
              <w:rPr>
                <w:rFonts w:ascii="Arial" w:eastAsia="Arial" w:hAnsi="Arial" w:cs="Arial"/>
                <w:color w:val="000000" w:themeColor="text1"/>
                <w:sz w:val="24"/>
                <w:szCs w:val="24"/>
              </w:rPr>
              <w:t>Apologies were noted</w:t>
            </w:r>
            <w:r w:rsidR="59851B05" w:rsidRPr="00D777B0">
              <w:rPr>
                <w:rFonts w:ascii="Arial" w:eastAsia="Arial" w:hAnsi="Arial" w:cs="Arial"/>
                <w:color w:val="000000" w:themeColor="text1"/>
                <w:sz w:val="24"/>
                <w:szCs w:val="24"/>
              </w:rPr>
              <w:t xml:space="preserve"> (as above).</w:t>
            </w:r>
          </w:p>
          <w:p w14:paraId="0565D918" w14:textId="77777777" w:rsidR="009C7E32" w:rsidRDefault="009E44CE" w:rsidP="007333C5">
            <w:pPr>
              <w:numPr>
                <w:ilvl w:val="0"/>
                <w:numId w:val="3"/>
              </w:numPr>
              <w:rPr>
                <w:rFonts w:ascii="Arial" w:eastAsia="Arial" w:hAnsi="Arial" w:cs="Arial"/>
                <w:color w:val="000000" w:themeColor="text1"/>
                <w:sz w:val="24"/>
                <w:szCs w:val="24"/>
              </w:rPr>
            </w:pPr>
            <w:r>
              <w:rPr>
                <w:rFonts w:ascii="Arial" w:eastAsia="Arial" w:hAnsi="Arial" w:cs="Arial"/>
                <w:color w:val="000000" w:themeColor="text1"/>
                <w:sz w:val="24"/>
                <w:szCs w:val="24"/>
              </w:rPr>
              <w:t>MJ noted that attendance was lower than usual</w:t>
            </w:r>
          </w:p>
          <w:p w14:paraId="1AEAB3C8" w14:textId="428BA5A5" w:rsidR="00F039B8" w:rsidRPr="00D777B0" w:rsidRDefault="00F039B8" w:rsidP="00F039B8">
            <w:pPr>
              <w:ind w:left="360"/>
              <w:rPr>
                <w:rFonts w:ascii="Arial" w:eastAsia="Arial" w:hAnsi="Arial" w:cs="Arial"/>
                <w:color w:val="000000" w:themeColor="text1"/>
                <w:sz w:val="24"/>
                <w:szCs w:val="24"/>
              </w:rPr>
            </w:pPr>
          </w:p>
        </w:tc>
      </w:tr>
      <w:tr w:rsidR="009C0D3E" w:rsidRPr="00D777B0" w14:paraId="7E135612" w14:textId="77777777" w:rsidTr="6903E60A">
        <w:trPr>
          <w:trHeight w:val="369"/>
        </w:trPr>
        <w:tc>
          <w:tcPr>
            <w:tcW w:w="780" w:type="dxa"/>
          </w:tcPr>
          <w:p w14:paraId="44C16E70" w14:textId="77777777" w:rsidR="008F72A6" w:rsidRPr="00D777B0" w:rsidRDefault="008F72A6" w:rsidP="007333C5">
            <w:pPr>
              <w:numPr>
                <w:ilvl w:val="0"/>
                <w:numId w:val="2"/>
              </w:numPr>
              <w:spacing w:after="160" w:line="278" w:lineRule="auto"/>
              <w:rPr>
                <w:rFonts w:ascii="Arial" w:hAnsi="Arial" w:cs="Arial"/>
                <w:bCs/>
                <w:color w:val="000000" w:themeColor="text1"/>
                <w:sz w:val="24"/>
                <w:szCs w:val="24"/>
              </w:rPr>
            </w:pPr>
          </w:p>
        </w:tc>
        <w:tc>
          <w:tcPr>
            <w:tcW w:w="9015" w:type="dxa"/>
          </w:tcPr>
          <w:p w14:paraId="4F388546" w14:textId="77777777" w:rsidR="008F72A6" w:rsidRPr="009E44CE" w:rsidRDefault="00AA6C6F" w:rsidP="005D402E">
            <w:pPr>
              <w:shd w:val="clear" w:color="auto" w:fill="FFFFFF" w:themeFill="background1"/>
              <w:rPr>
                <w:rFonts w:ascii="Arial" w:eastAsia="Arial" w:hAnsi="Arial" w:cs="Arial"/>
                <w:b/>
                <w:bCs/>
                <w:color w:val="000000" w:themeColor="text1"/>
                <w:sz w:val="24"/>
                <w:szCs w:val="24"/>
              </w:rPr>
            </w:pPr>
            <w:r w:rsidRPr="009E44CE">
              <w:rPr>
                <w:rFonts w:ascii="Arial" w:eastAsia="Arial" w:hAnsi="Arial" w:cs="Arial"/>
                <w:b/>
                <w:bCs/>
                <w:color w:val="000000" w:themeColor="text1"/>
                <w:sz w:val="24"/>
                <w:szCs w:val="24"/>
              </w:rPr>
              <w:t xml:space="preserve">Coventry </w:t>
            </w:r>
            <w:r w:rsidR="005D402E" w:rsidRPr="009E44CE">
              <w:rPr>
                <w:rFonts w:ascii="Arial" w:eastAsia="Arial" w:hAnsi="Arial" w:cs="Arial"/>
                <w:b/>
                <w:bCs/>
                <w:color w:val="000000" w:themeColor="text1"/>
                <w:sz w:val="24"/>
                <w:szCs w:val="24"/>
              </w:rPr>
              <w:t>Green Skills update – Glen Smailes – skills lead for the CCC</w:t>
            </w:r>
          </w:p>
          <w:p w14:paraId="6262F54A" w14:textId="6275C7F1" w:rsidR="00C27F2A" w:rsidRPr="00F039B8" w:rsidRDefault="00C27F2A" w:rsidP="007333C5">
            <w:pPr>
              <w:pStyle w:val="ListParagraph"/>
              <w:numPr>
                <w:ilvl w:val="0"/>
                <w:numId w:val="12"/>
              </w:numPr>
              <w:shd w:val="clear" w:color="auto" w:fill="FFFFFF" w:themeFill="background1"/>
              <w:rPr>
                <w:rFonts w:ascii="Arial" w:eastAsia="Arial" w:hAnsi="Arial" w:cs="Arial"/>
                <w:color w:val="000000" w:themeColor="text1"/>
                <w:sz w:val="24"/>
                <w:szCs w:val="24"/>
              </w:rPr>
            </w:pPr>
            <w:r w:rsidRPr="00F039B8">
              <w:rPr>
                <w:rFonts w:ascii="Arial" w:eastAsia="Arial" w:hAnsi="Arial" w:cs="Arial"/>
                <w:color w:val="000000" w:themeColor="text1"/>
                <w:sz w:val="24"/>
                <w:szCs w:val="24"/>
              </w:rPr>
              <w:t>G</w:t>
            </w:r>
            <w:r w:rsidR="00104A32">
              <w:rPr>
                <w:rFonts w:ascii="Arial" w:eastAsia="Arial" w:hAnsi="Arial" w:cs="Arial"/>
                <w:color w:val="000000" w:themeColor="text1"/>
                <w:sz w:val="24"/>
                <w:szCs w:val="24"/>
              </w:rPr>
              <w:t>S</w:t>
            </w:r>
            <w:r w:rsidRPr="00F039B8">
              <w:rPr>
                <w:rFonts w:ascii="Arial" w:eastAsia="Arial" w:hAnsi="Arial" w:cs="Arial"/>
                <w:color w:val="000000" w:themeColor="text1"/>
                <w:sz w:val="24"/>
                <w:szCs w:val="24"/>
              </w:rPr>
              <w:t xml:space="preserve"> </w:t>
            </w:r>
            <w:r w:rsidR="00104A32">
              <w:rPr>
                <w:rFonts w:ascii="Arial" w:eastAsia="Arial" w:hAnsi="Arial" w:cs="Arial"/>
                <w:color w:val="000000" w:themeColor="text1"/>
                <w:sz w:val="24"/>
                <w:szCs w:val="24"/>
              </w:rPr>
              <w:t>(</w:t>
            </w:r>
            <w:r w:rsidRPr="00F039B8">
              <w:rPr>
                <w:rFonts w:ascii="Arial" w:eastAsia="Arial" w:hAnsi="Arial" w:cs="Arial"/>
                <w:color w:val="000000" w:themeColor="text1"/>
                <w:sz w:val="24"/>
                <w:szCs w:val="24"/>
              </w:rPr>
              <w:t>supported by B</w:t>
            </w:r>
            <w:r w:rsidR="00104A32">
              <w:rPr>
                <w:rFonts w:ascii="Arial" w:eastAsia="Arial" w:hAnsi="Arial" w:cs="Arial"/>
                <w:color w:val="000000" w:themeColor="text1"/>
                <w:sz w:val="24"/>
                <w:szCs w:val="24"/>
              </w:rPr>
              <w:t>W)</w:t>
            </w:r>
            <w:r w:rsidRPr="00F039B8">
              <w:rPr>
                <w:rFonts w:ascii="Arial" w:eastAsia="Arial" w:hAnsi="Arial" w:cs="Arial"/>
                <w:color w:val="000000" w:themeColor="text1"/>
                <w:sz w:val="24"/>
                <w:szCs w:val="24"/>
              </w:rPr>
              <w:t xml:space="preserve"> provided a comprehensive update on the Green Skills Initiative, detailing progress in embedding sustainability across Coventry's education system, including primary, secondary, further and adult education, and outlined collaborative efforts with schools, colleges, and businesses to centralise resources, develop new qualifications, and support workforce transition</w:t>
            </w:r>
            <w:r w:rsidR="00583DBD">
              <w:rPr>
                <w:rFonts w:ascii="Arial" w:eastAsia="Arial" w:hAnsi="Arial" w:cs="Arial"/>
                <w:color w:val="000000" w:themeColor="text1"/>
                <w:sz w:val="24"/>
                <w:szCs w:val="24"/>
              </w:rPr>
              <w:t>s:</w:t>
            </w:r>
          </w:p>
          <w:p w14:paraId="1C303F4F" w14:textId="2085A2C4" w:rsidR="00C27F2A" w:rsidRPr="00C27F2A" w:rsidRDefault="00C27F2A" w:rsidP="007333C5">
            <w:pPr>
              <w:pStyle w:val="ListParagraph"/>
              <w:numPr>
                <w:ilvl w:val="0"/>
                <w:numId w:val="6"/>
              </w:numPr>
              <w:shd w:val="clear" w:color="auto" w:fill="FFFFFF" w:themeFill="background1"/>
              <w:rPr>
                <w:rFonts w:ascii="Arial" w:eastAsia="Arial" w:hAnsi="Arial" w:cs="Arial"/>
                <w:color w:val="000000" w:themeColor="text1"/>
                <w:sz w:val="24"/>
                <w:szCs w:val="24"/>
              </w:rPr>
            </w:pPr>
            <w:r w:rsidRPr="00C27F2A">
              <w:rPr>
                <w:rFonts w:ascii="Arial" w:eastAsia="Arial" w:hAnsi="Arial" w:cs="Arial"/>
                <w:b/>
                <w:bCs/>
                <w:color w:val="000000" w:themeColor="text1"/>
                <w:sz w:val="24"/>
                <w:szCs w:val="24"/>
              </w:rPr>
              <w:t>School Engagement and Resource Centralisation</w:t>
            </w:r>
            <w:r w:rsidRPr="00C27F2A">
              <w:rPr>
                <w:rFonts w:ascii="Arial" w:eastAsia="Arial" w:hAnsi="Arial" w:cs="Arial"/>
                <w:color w:val="000000" w:themeColor="text1"/>
                <w:sz w:val="24"/>
                <w:szCs w:val="24"/>
              </w:rPr>
              <w:t>: G</w:t>
            </w:r>
            <w:r w:rsidR="00583DBD">
              <w:rPr>
                <w:rFonts w:ascii="Arial" w:eastAsia="Arial" w:hAnsi="Arial" w:cs="Arial"/>
                <w:color w:val="000000" w:themeColor="text1"/>
                <w:sz w:val="24"/>
                <w:szCs w:val="24"/>
              </w:rPr>
              <w:t>S</w:t>
            </w:r>
            <w:r w:rsidRPr="00C27F2A">
              <w:rPr>
                <w:rFonts w:ascii="Arial" w:eastAsia="Arial" w:hAnsi="Arial" w:cs="Arial"/>
                <w:color w:val="000000" w:themeColor="text1"/>
                <w:sz w:val="24"/>
                <w:szCs w:val="24"/>
              </w:rPr>
              <w:t xml:space="preserve"> described the approach to engaging Coventry schools through summits, which identified the need for a centralised repository of green resources. </w:t>
            </w:r>
            <w:r w:rsidR="00583DBD">
              <w:rPr>
                <w:rFonts w:ascii="Arial" w:eastAsia="Arial" w:hAnsi="Arial" w:cs="Arial"/>
                <w:color w:val="000000" w:themeColor="text1"/>
                <w:sz w:val="24"/>
                <w:szCs w:val="24"/>
              </w:rPr>
              <w:t>‘</w:t>
            </w:r>
            <w:r w:rsidRPr="00C27F2A">
              <w:rPr>
                <w:rFonts w:ascii="Arial" w:eastAsia="Arial" w:hAnsi="Arial" w:cs="Arial"/>
                <w:color w:val="000000" w:themeColor="text1"/>
                <w:sz w:val="24"/>
                <w:szCs w:val="24"/>
              </w:rPr>
              <w:t>Andrew Dowling</w:t>
            </w:r>
            <w:r w:rsidR="00583DBD">
              <w:rPr>
                <w:rFonts w:ascii="Arial" w:eastAsia="Arial" w:hAnsi="Arial" w:cs="Arial"/>
                <w:color w:val="000000" w:themeColor="text1"/>
                <w:sz w:val="24"/>
                <w:szCs w:val="24"/>
              </w:rPr>
              <w:t>’</w:t>
            </w:r>
            <w:r w:rsidRPr="00C27F2A">
              <w:rPr>
                <w:rFonts w:ascii="Arial" w:eastAsia="Arial" w:hAnsi="Arial" w:cs="Arial"/>
                <w:color w:val="000000" w:themeColor="text1"/>
                <w:sz w:val="24"/>
                <w:szCs w:val="24"/>
              </w:rPr>
              <w:t xml:space="preserve"> from the outdoor education team is leading the development of these resources, aiming to make them accessible via the Coventry Council website, with input from universities and </w:t>
            </w:r>
            <w:proofErr w:type="gramStart"/>
            <w:r w:rsidRPr="00C27F2A">
              <w:rPr>
                <w:rFonts w:ascii="Arial" w:eastAsia="Arial" w:hAnsi="Arial" w:cs="Arial"/>
                <w:color w:val="000000" w:themeColor="text1"/>
                <w:sz w:val="24"/>
                <w:szCs w:val="24"/>
              </w:rPr>
              <w:t>E</w:t>
            </w:r>
            <w:r w:rsidR="00F73482">
              <w:rPr>
                <w:rFonts w:ascii="Arial" w:eastAsia="Arial" w:hAnsi="Arial" w:cs="Arial"/>
                <w:color w:val="000000" w:themeColor="text1"/>
                <w:sz w:val="24"/>
                <w:szCs w:val="24"/>
              </w:rPr>
              <w:t>.</w:t>
            </w:r>
            <w:r w:rsidRPr="00C27F2A">
              <w:rPr>
                <w:rFonts w:ascii="Arial" w:eastAsia="Arial" w:hAnsi="Arial" w:cs="Arial"/>
                <w:color w:val="000000" w:themeColor="text1"/>
                <w:sz w:val="24"/>
                <w:szCs w:val="24"/>
              </w:rPr>
              <w:t>ON</w:t>
            </w:r>
            <w:proofErr w:type="gramEnd"/>
            <w:r w:rsidRPr="00C27F2A">
              <w:rPr>
                <w:rFonts w:ascii="Arial" w:eastAsia="Arial" w:hAnsi="Arial" w:cs="Arial"/>
                <w:color w:val="000000" w:themeColor="text1"/>
                <w:sz w:val="24"/>
                <w:szCs w:val="24"/>
              </w:rPr>
              <w:t xml:space="preserve"> as key partners.</w:t>
            </w:r>
          </w:p>
          <w:p w14:paraId="5C3102BD" w14:textId="13750A36" w:rsidR="00C27F2A" w:rsidRPr="00C27F2A" w:rsidRDefault="00C27F2A" w:rsidP="007333C5">
            <w:pPr>
              <w:pStyle w:val="ListParagraph"/>
              <w:numPr>
                <w:ilvl w:val="0"/>
                <w:numId w:val="6"/>
              </w:numPr>
              <w:shd w:val="clear" w:color="auto" w:fill="FFFFFF" w:themeFill="background1"/>
              <w:rPr>
                <w:rFonts w:ascii="Arial" w:eastAsia="Arial" w:hAnsi="Arial" w:cs="Arial"/>
                <w:color w:val="000000" w:themeColor="text1"/>
                <w:sz w:val="24"/>
                <w:szCs w:val="24"/>
              </w:rPr>
            </w:pPr>
            <w:r w:rsidRPr="00C27F2A">
              <w:rPr>
                <w:rFonts w:ascii="Arial" w:eastAsia="Arial" w:hAnsi="Arial" w:cs="Arial"/>
                <w:b/>
                <w:bCs/>
                <w:color w:val="000000" w:themeColor="text1"/>
                <w:sz w:val="24"/>
                <w:szCs w:val="24"/>
              </w:rPr>
              <w:t>Curriculum Development and Training</w:t>
            </w:r>
            <w:r w:rsidRPr="00C27F2A">
              <w:rPr>
                <w:rFonts w:ascii="Arial" w:eastAsia="Arial" w:hAnsi="Arial" w:cs="Arial"/>
                <w:color w:val="000000" w:themeColor="text1"/>
                <w:sz w:val="24"/>
                <w:szCs w:val="24"/>
              </w:rPr>
              <w:t xml:space="preserve">: The team is launching several initiatives for September 2026, including the Green Team award for pupils, bespoke green careers training in partnership with </w:t>
            </w:r>
            <w:proofErr w:type="gramStart"/>
            <w:r w:rsidRPr="00C27F2A">
              <w:rPr>
                <w:rFonts w:ascii="Arial" w:eastAsia="Arial" w:hAnsi="Arial" w:cs="Arial"/>
                <w:color w:val="000000" w:themeColor="text1"/>
                <w:sz w:val="24"/>
                <w:szCs w:val="24"/>
              </w:rPr>
              <w:t>E</w:t>
            </w:r>
            <w:r w:rsidR="00F73482">
              <w:rPr>
                <w:rFonts w:ascii="Arial" w:eastAsia="Arial" w:hAnsi="Arial" w:cs="Arial"/>
                <w:color w:val="000000" w:themeColor="text1"/>
                <w:sz w:val="24"/>
                <w:szCs w:val="24"/>
              </w:rPr>
              <w:t>.</w:t>
            </w:r>
            <w:r w:rsidRPr="00C27F2A">
              <w:rPr>
                <w:rFonts w:ascii="Arial" w:eastAsia="Arial" w:hAnsi="Arial" w:cs="Arial"/>
                <w:color w:val="000000" w:themeColor="text1"/>
                <w:sz w:val="24"/>
                <w:szCs w:val="24"/>
              </w:rPr>
              <w:t>ON</w:t>
            </w:r>
            <w:proofErr w:type="gramEnd"/>
            <w:r w:rsidRPr="00C27F2A">
              <w:rPr>
                <w:rFonts w:ascii="Arial" w:eastAsia="Arial" w:hAnsi="Arial" w:cs="Arial"/>
                <w:color w:val="000000" w:themeColor="text1"/>
                <w:sz w:val="24"/>
                <w:szCs w:val="24"/>
              </w:rPr>
              <w:t xml:space="preserve"> and climate ambassador training to help schools meet new requirements for climate action plans. The Bloxham Challenge for Year 12 students will provide real-world sustainability leadership experiences and resource packs are being developed to cover all curriculum areas from reception to Year 11.</w:t>
            </w:r>
          </w:p>
          <w:p w14:paraId="25AB5881" w14:textId="21304E3D" w:rsidR="00C27F2A" w:rsidRPr="00C27F2A" w:rsidRDefault="00C27F2A" w:rsidP="007333C5">
            <w:pPr>
              <w:pStyle w:val="ListParagraph"/>
              <w:numPr>
                <w:ilvl w:val="0"/>
                <w:numId w:val="6"/>
              </w:numPr>
              <w:shd w:val="clear" w:color="auto" w:fill="FFFFFF" w:themeFill="background1"/>
              <w:rPr>
                <w:rFonts w:ascii="Arial" w:eastAsia="Arial" w:hAnsi="Arial" w:cs="Arial"/>
                <w:color w:val="000000" w:themeColor="text1"/>
                <w:sz w:val="24"/>
                <w:szCs w:val="24"/>
              </w:rPr>
            </w:pPr>
            <w:r w:rsidRPr="00C27F2A">
              <w:rPr>
                <w:rFonts w:ascii="Arial" w:eastAsia="Arial" w:hAnsi="Arial" w:cs="Arial"/>
                <w:b/>
                <w:bCs/>
                <w:color w:val="000000" w:themeColor="text1"/>
                <w:sz w:val="24"/>
                <w:szCs w:val="24"/>
              </w:rPr>
              <w:t>Further and Adult Education Initiatives</w:t>
            </w:r>
            <w:r w:rsidRPr="00C27F2A">
              <w:rPr>
                <w:rFonts w:ascii="Arial" w:eastAsia="Arial" w:hAnsi="Arial" w:cs="Arial"/>
                <w:color w:val="000000" w:themeColor="text1"/>
                <w:sz w:val="24"/>
                <w:szCs w:val="24"/>
              </w:rPr>
              <w:t xml:space="preserve">: Coventry College has expanded retrofit and solar PV training, supporting residents into well-paid jobs and upskilling scaffolders for solar panel installation. The Council has agreed a new co-commissioning approach with the </w:t>
            </w:r>
            <w:r w:rsidR="00316D6C">
              <w:rPr>
                <w:rFonts w:ascii="Arial" w:eastAsia="Arial" w:hAnsi="Arial" w:cs="Arial"/>
                <w:color w:val="000000" w:themeColor="text1"/>
                <w:sz w:val="24"/>
                <w:szCs w:val="24"/>
              </w:rPr>
              <w:t>C</w:t>
            </w:r>
            <w:r w:rsidRPr="00C27F2A">
              <w:rPr>
                <w:rFonts w:ascii="Arial" w:eastAsia="Arial" w:hAnsi="Arial" w:cs="Arial"/>
                <w:color w:val="000000" w:themeColor="text1"/>
                <w:sz w:val="24"/>
                <w:szCs w:val="24"/>
              </w:rPr>
              <w:t xml:space="preserve">ombined </w:t>
            </w:r>
            <w:r w:rsidR="00316D6C">
              <w:rPr>
                <w:rFonts w:ascii="Arial" w:eastAsia="Arial" w:hAnsi="Arial" w:cs="Arial"/>
                <w:color w:val="000000" w:themeColor="text1"/>
                <w:sz w:val="24"/>
                <w:szCs w:val="24"/>
              </w:rPr>
              <w:t>A</w:t>
            </w:r>
            <w:r w:rsidRPr="00C27F2A">
              <w:rPr>
                <w:rFonts w:ascii="Arial" w:eastAsia="Arial" w:hAnsi="Arial" w:cs="Arial"/>
                <w:color w:val="000000" w:themeColor="text1"/>
                <w:sz w:val="24"/>
                <w:szCs w:val="24"/>
              </w:rPr>
              <w:t>uthority for adult skills, focusing on green technology and digital readiness, with new apprenticeships planned for sustainability roles in parks and voluntary sector organisations.</w:t>
            </w:r>
          </w:p>
          <w:p w14:paraId="73B76C67" w14:textId="2BDE0BAE" w:rsidR="00C27F2A" w:rsidRPr="00C27F2A" w:rsidRDefault="00C27F2A" w:rsidP="007333C5">
            <w:pPr>
              <w:pStyle w:val="ListParagraph"/>
              <w:numPr>
                <w:ilvl w:val="0"/>
                <w:numId w:val="6"/>
              </w:numPr>
              <w:shd w:val="clear" w:color="auto" w:fill="FFFFFF" w:themeFill="background1"/>
              <w:rPr>
                <w:rFonts w:ascii="Arial" w:eastAsia="Arial" w:hAnsi="Arial" w:cs="Arial"/>
                <w:color w:val="000000" w:themeColor="text1"/>
                <w:sz w:val="24"/>
                <w:szCs w:val="24"/>
              </w:rPr>
            </w:pPr>
            <w:r w:rsidRPr="00C27F2A">
              <w:rPr>
                <w:rFonts w:ascii="Arial" w:eastAsia="Arial" w:hAnsi="Arial" w:cs="Arial"/>
                <w:b/>
                <w:bCs/>
                <w:color w:val="000000" w:themeColor="text1"/>
                <w:sz w:val="24"/>
                <w:szCs w:val="24"/>
              </w:rPr>
              <w:t>Business Engagement and Just Transition</w:t>
            </w:r>
            <w:r w:rsidRPr="00C27F2A">
              <w:rPr>
                <w:rFonts w:ascii="Arial" w:eastAsia="Arial" w:hAnsi="Arial" w:cs="Arial"/>
                <w:color w:val="000000" w:themeColor="text1"/>
                <w:sz w:val="24"/>
                <w:szCs w:val="24"/>
              </w:rPr>
              <w:t>: Efforts are underway to upskill business advisors on decarbonisation grants and support, in partnership with Business in the Community's Green Skills Lab. G</w:t>
            </w:r>
            <w:r w:rsidR="00B56F0D">
              <w:rPr>
                <w:rFonts w:ascii="Arial" w:eastAsia="Arial" w:hAnsi="Arial" w:cs="Arial"/>
                <w:color w:val="000000" w:themeColor="text1"/>
                <w:sz w:val="24"/>
                <w:szCs w:val="24"/>
              </w:rPr>
              <w:t>S</w:t>
            </w:r>
            <w:r w:rsidRPr="00C27F2A">
              <w:rPr>
                <w:rFonts w:ascii="Arial" w:eastAsia="Arial" w:hAnsi="Arial" w:cs="Arial"/>
                <w:color w:val="000000" w:themeColor="text1"/>
                <w:sz w:val="24"/>
                <w:szCs w:val="24"/>
              </w:rPr>
              <w:t xml:space="preserve"> highlighted the importance of </w:t>
            </w:r>
            <w:r w:rsidR="006C63FD">
              <w:rPr>
                <w:rFonts w:ascii="Arial" w:eastAsia="Arial" w:hAnsi="Arial" w:cs="Arial"/>
                <w:color w:val="000000" w:themeColor="text1"/>
                <w:sz w:val="24"/>
                <w:szCs w:val="24"/>
              </w:rPr>
              <w:t>a</w:t>
            </w:r>
            <w:r w:rsidRPr="00C27F2A">
              <w:rPr>
                <w:rFonts w:ascii="Arial" w:eastAsia="Arial" w:hAnsi="Arial" w:cs="Arial"/>
                <w:color w:val="000000" w:themeColor="text1"/>
                <w:sz w:val="24"/>
                <w:szCs w:val="24"/>
              </w:rPr>
              <w:t xml:space="preserve"> just transition for workers in industries facing change, referencing a commissioned report and the development of a business case for a</w:t>
            </w:r>
            <w:r w:rsidR="006C63FD">
              <w:rPr>
                <w:rFonts w:ascii="Arial" w:eastAsia="Arial" w:hAnsi="Arial" w:cs="Arial"/>
                <w:color w:val="000000" w:themeColor="text1"/>
                <w:sz w:val="24"/>
                <w:szCs w:val="24"/>
              </w:rPr>
              <w:t xml:space="preserve"> </w:t>
            </w:r>
            <w:r w:rsidR="00B56F0D">
              <w:rPr>
                <w:rFonts w:ascii="Arial" w:eastAsia="Arial" w:hAnsi="Arial" w:cs="Arial"/>
                <w:color w:val="000000" w:themeColor="text1"/>
                <w:sz w:val="24"/>
                <w:szCs w:val="24"/>
              </w:rPr>
              <w:t>‘</w:t>
            </w:r>
            <w:r w:rsidR="006C63FD">
              <w:rPr>
                <w:rFonts w:ascii="Arial" w:eastAsia="Arial" w:hAnsi="Arial" w:cs="Arial"/>
                <w:color w:val="000000" w:themeColor="text1"/>
                <w:sz w:val="24"/>
                <w:szCs w:val="24"/>
              </w:rPr>
              <w:t>J</w:t>
            </w:r>
            <w:r w:rsidRPr="00C27F2A">
              <w:rPr>
                <w:rFonts w:ascii="Arial" w:eastAsia="Arial" w:hAnsi="Arial" w:cs="Arial"/>
                <w:color w:val="000000" w:themeColor="text1"/>
                <w:sz w:val="24"/>
                <w:szCs w:val="24"/>
              </w:rPr>
              <w:t xml:space="preserve">ust </w:t>
            </w:r>
            <w:r w:rsidR="00B56F0D">
              <w:rPr>
                <w:rFonts w:ascii="Arial" w:eastAsia="Arial" w:hAnsi="Arial" w:cs="Arial"/>
                <w:color w:val="000000" w:themeColor="text1"/>
                <w:sz w:val="24"/>
                <w:szCs w:val="24"/>
              </w:rPr>
              <w:t>T</w:t>
            </w:r>
            <w:r w:rsidRPr="00C27F2A">
              <w:rPr>
                <w:rFonts w:ascii="Arial" w:eastAsia="Arial" w:hAnsi="Arial" w:cs="Arial"/>
                <w:color w:val="000000" w:themeColor="text1"/>
                <w:sz w:val="24"/>
                <w:szCs w:val="24"/>
              </w:rPr>
              <w:t xml:space="preserve">ransitions </w:t>
            </w:r>
            <w:r w:rsidR="00B56F0D">
              <w:rPr>
                <w:rFonts w:ascii="Arial" w:eastAsia="Arial" w:hAnsi="Arial" w:cs="Arial"/>
                <w:color w:val="000000" w:themeColor="text1"/>
                <w:sz w:val="24"/>
                <w:szCs w:val="24"/>
              </w:rPr>
              <w:t>L</w:t>
            </w:r>
            <w:r w:rsidRPr="00C27F2A">
              <w:rPr>
                <w:rFonts w:ascii="Arial" w:eastAsia="Arial" w:hAnsi="Arial" w:cs="Arial"/>
                <w:color w:val="000000" w:themeColor="text1"/>
                <w:sz w:val="24"/>
                <w:szCs w:val="24"/>
              </w:rPr>
              <w:t>ead</w:t>
            </w:r>
            <w:r w:rsidR="00B56F0D">
              <w:rPr>
                <w:rFonts w:ascii="Arial" w:eastAsia="Arial" w:hAnsi="Arial" w:cs="Arial"/>
                <w:color w:val="000000" w:themeColor="text1"/>
                <w:sz w:val="24"/>
                <w:szCs w:val="24"/>
              </w:rPr>
              <w:t>’ role</w:t>
            </w:r>
            <w:r w:rsidRPr="00C27F2A">
              <w:rPr>
                <w:rFonts w:ascii="Arial" w:eastAsia="Arial" w:hAnsi="Arial" w:cs="Arial"/>
                <w:color w:val="000000" w:themeColor="text1"/>
                <w:sz w:val="24"/>
                <w:szCs w:val="24"/>
              </w:rPr>
              <w:t xml:space="preserve"> to ensure data-driven support for affected residents and businesses.</w:t>
            </w:r>
          </w:p>
          <w:p w14:paraId="04993C9F" w14:textId="77777777" w:rsidR="00C27F2A" w:rsidRPr="00C27F2A" w:rsidRDefault="00C27F2A" w:rsidP="007333C5">
            <w:pPr>
              <w:pStyle w:val="ListParagraph"/>
              <w:numPr>
                <w:ilvl w:val="0"/>
                <w:numId w:val="6"/>
              </w:numPr>
              <w:shd w:val="clear" w:color="auto" w:fill="FFFFFF" w:themeFill="background1"/>
              <w:rPr>
                <w:rFonts w:ascii="Arial" w:eastAsia="Arial" w:hAnsi="Arial" w:cs="Arial"/>
                <w:color w:val="000000" w:themeColor="text1"/>
                <w:sz w:val="24"/>
                <w:szCs w:val="24"/>
              </w:rPr>
            </w:pPr>
            <w:r w:rsidRPr="00C27F2A">
              <w:rPr>
                <w:rFonts w:ascii="Arial" w:eastAsia="Arial" w:hAnsi="Arial" w:cs="Arial"/>
                <w:b/>
                <w:bCs/>
                <w:color w:val="000000" w:themeColor="text1"/>
                <w:sz w:val="24"/>
                <w:szCs w:val="24"/>
              </w:rPr>
              <w:t>Future Skills Planning:</w:t>
            </w:r>
            <w:r w:rsidRPr="00C27F2A">
              <w:rPr>
                <w:rFonts w:ascii="Arial" w:eastAsia="Arial" w:hAnsi="Arial" w:cs="Arial"/>
                <w:color w:val="000000" w:themeColor="text1"/>
                <w:sz w:val="24"/>
                <w:szCs w:val="24"/>
              </w:rPr>
              <w:t> The team is proactively planning for large-scale developments such as the Gigafactory and Very Light Rail, aiming to align skills provision with future job opportunities and prevent skills shortages among Coventry residents. This includes ongoing work to link training providers with emerging projects and to gather intelligence from partners to inform curriculum and business support.</w:t>
            </w:r>
          </w:p>
          <w:p w14:paraId="11EB5B91" w14:textId="25932A28" w:rsidR="006A62FC" w:rsidRDefault="00043014" w:rsidP="007333C5">
            <w:pPr>
              <w:pStyle w:val="ListParagraph"/>
              <w:numPr>
                <w:ilvl w:val="0"/>
                <w:numId w:val="5"/>
              </w:numPr>
              <w:shd w:val="clear" w:color="auto" w:fill="FFFFFF" w:themeFill="background1"/>
              <w:rPr>
                <w:rFonts w:ascii="Arial" w:eastAsia="Arial" w:hAnsi="Arial" w:cs="Arial"/>
                <w:color w:val="000000" w:themeColor="text1"/>
                <w:sz w:val="24"/>
                <w:szCs w:val="24"/>
              </w:rPr>
            </w:pPr>
            <w:r w:rsidRPr="006A62FC">
              <w:rPr>
                <w:rFonts w:ascii="Arial" w:eastAsia="Arial" w:hAnsi="Arial" w:cs="Arial"/>
                <w:color w:val="000000" w:themeColor="text1"/>
                <w:sz w:val="24"/>
                <w:szCs w:val="24"/>
              </w:rPr>
              <w:t>G</w:t>
            </w:r>
            <w:r w:rsidR="008459EA">
              <w:rPr>
                <w:rFonts w:ascii="Arial" w:eastAsia="Arial" w:hAnsi="Arial" w:cs="Arial"/>
                <w:color w:val="000000" w:themeColor="text1"/>
                <w:sz w:val="24"/>
                <w:szCs w:val="24"/>
              </w:rPr>
              <w:t>S</w:t>
            </w:r>
            <w:r w:rsidRPr="006A62FC">
              <w:rPr>
                <w:rFonts w:ascii="Arial" w:eastAsia="Arial" w:hAnsi="Arial" w:cs="Arial"/>
                <w:color w:val="000000" w:themeColor="text1"/>
                <w:sz w:val="24"/>
                <w:szCs w:val="24"/>
              </w:rPr>
              <w:t xml:space="preserve"> advised that there</w:t>
            </w:r>
            <w:r w:rsidR="006A62FC" w:rsidRPr="006A62FC">
              <w:rPr>
                <w:rFonts w:ascii="Arial" w:eastAsia="Arial" w:hAnsi="Arial" w:cs="Arial"/>
                <w:color w:val="000000" w:themeColor="text1"/>
                <w:sz w:val="24"/>
                <w:szCs w:val="24"/>
              </w:rPr>
              <w:t xml:space="preserve"> is a </w:t>
            </w:r>
            <w:r w:rsidRPr="006A62FC">
              <w:rPr>
                <w:rFonts w:ascii="Arial" w:eastAsia="Arial" w:hAnsi="Arial" w:cs="Arial"/>
                <w:color w:val="000000" w:themeColor="text1"/>
                <w:sz w:val="24"/>
                <w:szCs w:val="24"/>
              </w:rPr>
              <w:t xml:space="preserve">Green Skills Action Group which has </w:t>
            </w:r>
            <w:proofErr w:type="gramStart"/>
            <w:r w:rsidRPr="006A62FC">
              <w:rPr>
                <w:rFonts w:ascii="Arial" w:eastAsia="Arial" w:hAnsi="Arial" w:cs="Arial"/>
                <w:color w:val="000000" w:themeColor="text1"/>
                <w:sz w:val="24"/>
                <w:szCs w:val="24"/>
              </w:rPr>
              <w:t>a number of</w:t>
            </w:r>
            <w:proofErr w:type="gramEnd"/>
            <w:r w:rsidRPr="006A62FC">
              <w:rPr>
                <w:rFonts w:ascii="Arial" w:eastAsia="Arial" w:hAnsi="Arial" w:cs="Arial"/>
                <w:color w:val="000000" w:themeColor="text1"/>
                <w:sz w:val="24"/>
                <w:szCs w:val="24"/>
              </w:rPr>
              <w:t xml:space="preserve"> partners across industry and education</w:t>
            </w:r>
            <w:r w:rsidR="008459EA">
              <w:rPr>
                <w:rFonts w:ascii="Arial" w:eastAsia="Arial" w:hAnsi="Arial" w:cs="Arial"/>
                <w:color w:val="000000" w:themeColor="text1"/>
                <w:sz w:val="24"/>
                <w:szCs w:val="24"/>
              </w:rPr>
              <w:t>,</w:t>
            </w:r>
            <w:r w:rsidR="005E6E85" w:rsidRPr="006A62FC">
              <w:rPr>
                <w:rFonts w:ascii="Arial" w:eastAsia="Arial" w:hAnsi="Arial" w:cs="Arial"/>
                <w:color w:val="000000" w:themeColor="text1"/>
                <w:sz w:val="24"/>
                <w:szCs w:val="24"/>
              </w:rPr>
              <w:t xml:space="preserve"> </w:t>
            </w:r>
            <w:r w:rsidRPr="006A62FC">
              <w:rPr>
                <w:rFonts w:ascii="Arial" w:eastAsia="Arial" w:hAnsi="Arial" w:cs="Arial"/>
                <w:color w:val="000000" w:themeColor="text1"/>
                <w:sz w:val="24"/>
                <w:szCs w:val="24"/>
              </w:rPr>
              <w:t>but he would like more</w:t>
            </w:r>
            <w:r w:rsidR="005E6E85" w:rsidRPr="006A62FC">
              <w:rPr>
                <w:rFonts w:ascii="Arial" w:eastAsia="Arial" w:hAnsi="Arial" w:cs="Arial"/>
                <w:color w:val="000000" w:themeColor="text1"/>
                <w:sz w:val="24"/>
                <w:szCs w:val="24"/>
              </w:rPr>
              <w:t xml:space="preserve"> people to join </w:t>
            </w:r>
            <w:r w:rsidR="005E6E85" w:rsidRPr="006A62FC">
              <w:rPr>
                <w:rFonts w:ascii="Arial" w:eastAsia="Arial" w:hAnsi="Arial" w:cs="Arial"/>
                <w:color w:val="000000" w:themeColor="text1"/>
                <w:sz w:val="24"/>
                <w:szCs w:val="24"/>
              </w:rPr>
              <w:lastRenderedPageBreak/>
              <w:t xml:space="preserve">that directly or to recommend colleagues who would be good to sit </w:t>
            </w:r>
            <w:r w:rsidRPr="006A62FC">
              <w:rPr>
                <w:rFonts w:ascii="Arial" w:eastAsia="Arial" w:hAnsi="Arial" w:cs="Arial"/>
                <w:color w:val="000000" w:themeColor="text1"/>
                <w:sz w:val="24"/>
                <w:szCs w:val="24"/>
              </w:rPr>
              <w:t>on th</w:t>
            </w:r>
            <w:r w:rsidR="008459EA">
              <w:rPr>
                <w:rFonts w:ascii="Arial" w:eastAsia="Arial" w:hAnsi="Arial" w:cs="Arial"/>
                <w:color w:val="000000" w:themeColor="text1"/>
                <w:sz w:val="24"/>
                <w:szCs w:val="24"/>
              </w:rPr>
              <w:t>e</w:t>
            </w:r>
            <w:r w:rsidRPr="006A62FC">
              <w:rPr>
                <w:rFonts w:ascii="Arial" w:eastAsia="Arial" w:hAnsi="Arial" w:cs="Arial"/>
                <w:color w:val="000000" w:themeColor="text1"/>
                <w:sz w:val="24"/>
                <w:szCs w:val="24"/>
              </w:rPr>
              <w:t xml:space="preserve"> Board</w:t>
            </w:r>
            <w:r w:rsidR="006A62FC" w:rsidRPr="006A62FC">
              <w:rPr>
                <w:rFonts w:ascii="Arial" w:eastAsia="Arial" w:hAnsi="Arial" w:cs="Arial"/>
                <w:color w:val="000000" w:themeColor="text1"/>
                <w:sz w:val="24"/>
                <w:szCs w:val="24"/>
              </w:rPr>
              <w:t xml:space="preserve">. The meeting is </w:t>
            </w:r>
            <w:r w:rsidR="005E6E85" w:rsidRPr="006A62FC">
              <w:rPr>
                <w:rFonts w:ascii="Arial" w:eastAsia="Arial" w:hAnsi="Arial" w:cs="Arial"/>
                <w:color w:val="000000" w:themeColor="text1"/>
                <w:sz w:val="24"/>
                <w:szCs w:val="24"/>
              </w:rPr>
              <w:t>bi</w:t>
            </w:r>
            <w:r w:rsidR="008459EA">
              <w:rPr>
                <w:rFonts w:ascii="Arial" w:eastAsia="Arial" w:hAnsi="Arial" w:cs="Arial"/>
                <w:color w:val="000000" w:themeColor="text1"/>
                <w:sz w:val="24"/>
                <w:szCs w:val="24"/>
              </w:rPr>
              <w:t>-</w:t>
            </w:r>
            <w:r w:rsidR="005E6E85" w:rsidRPr="006A62FC">
              <w:rPr>
                <w:rFonts w:ascii="Arial" w:eastAsia="Arial" w:hAnsi="Arial" w:cs="Arial"/>
                <w:color w:val="000000" w:themeColor="text1"/>
                <w:sz w:val="24"/>
                <w:szCs w:val="24"/>
              </w:rPr>
              <w:t>monthly</w:t>
            </w:r>
            <w:r w:rsidR="003D160F">
              <w:rPr>
                <w:rFonts w:ascii="Arial" w:eastAsia="Arial" w:hAnsi="Arial" w:cs="Arial"/>
                <w:color w:val="000000" w:themeColor="text1"/>
                <w:sz w:val="24"/>
                <w:szCs w:val="24"/>
              </w:rPr>
              <w:t>.</w:t>
            </w:r>
          </w:p>
          <w:p w14:paraId="64A7257C" w14:textId="21F15A74" w:rsidR="00744A90" w:rsidRPr="006A62FC" w:rsidRDefault="004E38DD" w:rsidP="007333C5">
            <w:pPr>
              <w:pStyle w:val="ListParagraph"/>
              <w:numPr>
                <w:ilvl w:val="0"/>
                <w:numId w:val="5"/>
              </w:numPr>
              <w:shd w:val="clear" w:color="auto" w:fill="FFFFFF" w:themeFill="background1"/>
              <w:rPr>
                <w:rFonts w:ascii="Arial" w:eastAsia="Arial" w:hAnsi="Arial" w:cs="Arial"/>
                <w:color w:val="000000" w:themeColor="text1"/>
              </w:rPr>
            </w:pPr>
            <w:r w:rsidRPr="006A62FC">
              <w:rPr>
                <w:rFonts w:ascii="Arial" w:eastAsia="Arial" w:hAnsi="Arial" w:cs="Arial"/>
                <w:color w:val="000000" w:themeColor="text1"/>
                <w:sz w:val="24"/>
                <w:szCs w:val="24"/>
              </w:rPr>
              <w:t>A discussion followed regarding</w:t>
            </w:r>
            <w:r w:rsidR="003E0DD2" w:rsidRPr="006A62FC">
              <w:rPr>
                <w:rFonts w:ascii="Arial" w:eastAsia="Arial" w:hAnsi="Arial" w:cs="Arial"/>
                <w:color w:val="000000" w:themeColor="text1"/>
                <w:sz w:val="24"/>
                <w:szCs w:val="24"/>
              </w:rPr>
              <w:t xml:space="preserve"> a</w:t>
            </w:r>
            <w:r w:rsidRPr="006A62FC">
              <w:rPr>
                <w:rFonts w:ascii="Arial" w:eastAsia="Arial" w:hAnsi="Arial" w:cs="Arial"/>
                <w:color w:val="000000" w:themeColor="text1"/>
                <w:sz w:val="24"/>
                <w:szCs w:val="24"/>
              </w:rPr>
              <w:t>voiding overuse of “green skills” with manufacturers.</w:t>
            </w:r>
            <w:r w:rsidR="003E0DD2" w:rsidRPr="006A62FC">
              <w:rPr>
                <w:rFonts w:ascii="Arial" w:eastAsia="Arial" w:hAnsi="Arial" w:cs="Arial"/>
                <w:color w:val="000000" w:themeColor="text1"/>
                <w:sz w:val="24"/>
                <w:szCs w:val="24"/>
              </w:rPr>
              <w:t xml:space="preserve"> There should be an e</w:t>
            </w:r>
            <w:r w:rsidRPr="006A62FC">
              <w:rPr>
                <w:rFonts w:ascii="Arial" w:eastAsia="Arial" w:hAnsi="Arial" w:cs="Arial"/>
                <w:color w:val="000000" w:themeColor="text1"/>
                <w:sz w:val="24"/>
                <w:szCs w:val="24"/>
              </w:rPr>
              <w:t xml:space="preserve">mphasis on reframing skills as </w:t>
            </w:r>
            <w:r w:rsidRPr="006A62FC">
              <w:rPr>
                <w:rFonts w:ascii="Arial" w:eastAsia="Arial" w:hAnsi="Arial" w:cs="Arial"/>
                <w:i/>
                <w:iCs/>
                <w:color w:val="000000" w:themeColor="text1"/>
                <w:sz w:val="24"/>
                <w:szCs w:val="24"/>
              </w:rPr>
              <w:t>transitional</w:t>
            </w:r>
            <w:r w:rsidRPr="006A62FC">
              <w:rPr>
                <w:rFonts w:ascii="Arial" w:eastAsia="Arial" w:hAnsi="Arial" w:cs="Arial"/>
                <w:color w:val="000000" w:themeColor="text1"/>
                <w:sz w:val="24"/>
                <w:szCs w:val="24"/>
              </w:rPr>
              <w:t xml:space="preserve"> rather than </w:t>
            </w:r>
            <w:r w:rsidRPr="006A62FC">
              <w:rPr>
                <w:rFonts w:ascii="Arial" w:eastAsia="Arial" w:hAnsi="Arial" w:cs="Arial"/>
                <w:i/>
                <w:iCs/>
                <w:color w:val="000000" w:themeColor="text1"/>
                <w:sz w:val="24"/>
                <w:szCs w:val="24"/>
              </w:rPr>
              <w:t>new</w:t>
            </w:r>
            <w:r w:rsidRPr="006A62FC">
              <w:rPr>
                <w:rFonts w:ascii="Arial" w:eastAsia="Arial" w:hAnsi="Arial" w:cs="Arial"/>
                <w:color w:val="000000" w:themeColor="text1"/>
                <w:sz w:val="24"/>
                <w:szCs w:val="24"/>
              </w:rPr>
              <w:t>.</w:t>
            </w:r>
          </w:p>
          <w:p w14:paraId="2A6F1BAA" w14:textId="6B9E8D99" w:rsidR="00A61BE1" w:rsidRPr="00317E69" w:rsidRDefault="00594007" w:rsidP="007333C5">
            <w:pPr>
              <w:pStyle w:val="ListParagraph"/>
              <w:numPr>
                <w:ilvl w:val="0"/>
                <w:numId w:val="4"/>
              </w:numPr>
              <w:shd w:val="clear" w:color="auto" w:fill="FFFFFF" w:themeFill="background1"/>
              <w:rPr>
                <w:rFonts w:ascii="Arial" w:eastAsia="Arial" w:hAnsi="Arial" w:cs="Arial"/>
                <w:color w:val="000000" w:themeColor="text1"/>
                <w:sz w:val="24"/>
                <w:szCs w:val="24"/>
              </w:rPr>
            </w:pPr>
            <w:r w:rsidRPr="00317E69">
              <w:rPr>
                <w:rFonts w:ascii="Arial" w:eastAsia="Arial" w:hAnsi="Arial" w:cs="Arial"/>
                <w:color w:val="000000" w:themeColor="text1"/>
                <w:sz w:val="24"/>
                <w:szCs w:val="24"/>
              </w:rPr>
              <w:t xml:space="preserve">RH </w:t>
            </w:r>
            <w:r w:rsidR="00317E69" w:rsidRPr="00317E69">
              <w:rPr>
                <w:rFonts w:ascii="Arial" w:eastAsia="Arial" w:hAnsi="Arial" w:cs="Arial"/>
                <w:color w:val="000000" w:themeColor="text1"/>
                <w:sz w:val="24"/>
                <w:szCs w:val="24"/>
              </w:rPr>
              <w:t xml:space="preserve">advised that his team could help </w:t>
            </w:r>
            <w:r w:rsidR="00317E69">
              <w:rPr>
                <w:rFonts w:ascii="Arial" w:eastAsia="Arial" w:hAnsi="Arial" w:cs="Arial"/>
                <w:color w:val="000000" w:themeColor="text1"/>
                <w:sz w:val="24"/>
                <w:szCs w:val="24"/>
              </w:rPr>
              <w:t>with d</w:t>
            </w:r>
            <w:r w:rsidR="00A61BE1" w:rsidRPr="00317E69">
              <w:rPr>
                <w:rFonts w:ascii="Arial" w:eastAsia="Arial" w:hAnsi="Arial" w:cs="Arial"/>
                <w:color w:val="000000" w:themeColor="text1"/>
                <w:sz w:val="24"/>
                <w:szCs w:val="24"/>
              </w:rPr>
              <w:t>elivery of a free “decarbonisation workshop” for manufacturers</w:t>
            </w:r>
            <w:r w:rsidR="007F16AA" w:rsidRPr="00317E69">
              <w:rPr>
                <w:rFonts w:ascii="Arial" w:eastAsia="Arial" w:hAnsi="Arial" w:cs="Arial"/>
                <w:color w:val="000000" w:themeColor="text1"/>
                <w:sz w:val="24"/>
                <w:szCs w:val="24"/>
              </w:rPr>
              <w:t xml:space="preserve"> and training for </w:t>
            </w:r>
            <w:r w:rsidR="00A61BE1" w:rsidRPr="00317E69">
              <w:rPr>
                <w:rFonts w:ascii="Arial" w:eastAsia="Arial" w:hAnsi="Arial" w:cs="Arial"/>
                <w:color w:val="000000" w:themeColor="text1"/>
                <w:sz w:val="24"/>
                <w:szCs w:val="24"/>
              </w:rPr>
              <w:t xml:space="preserve">business advisors on emissions accounting. </w:t>
            </w:r>
          </w:p>
          <w:p w14:paraId="12A68099" w14:textId="0F7F1688" w:rsidR="00010915" w:rsidRDefault="00622819" w:rsidP="007333C5">
            <w:pPr>
              <w:pStyle w:val="ListParagraph"/>
              <w:numPr>
                <w:ilvl w:val="0"/>
                <w:numId w:val="4"/>
              </w:numPr>
              <w:shd w:val="clear" w:color="auto" w:fill="FFFFFF" w:themeFill="background1"/>
              <w:rPr>
                <w:rFonts w:ascii="Arial" w:eastAsia="Arial" w:hAnsi="Arial" w:cs="Arial"/>
                <w:color w:val="000000" w:themeColor="text1"/>
                <w:sz w:val="24"/>
                <w:szCs w:val="24"/>
              </w:rPr>
            </w:pPr>
            <w:r w:rsidRPr="00010915">
              <w:rPr>
                <w:rFonts w:ascii="Arial" w:eastAsia="Arial" w:hAnsi="Arial" w:cs="Arial"/>
                <w:color w:val="000000" w:themeColor="text1"/>
                <w:sz w:val="24"/>
                <w:szCs w:val="24"/>
              </w:rPr>
              <w:t>A</w:t>
            </w:r>
            <w:r w:rsidR="00B27D64">
              <w:rPr>
                <w:rFonts w:ascii="Arial" w:eastAsia="Arial" w:hAnsi="Arial" w:cs="Arial"/>
                <w:color w:val="000000" w:themeColor="text1"/>
                <w:sz w:val="24"/>
                <w:szCs w:val="24"/>
              </w:rPr>
              <w:t>D</w:t>
            </w:r>
            <w:r w:rsidRPr="00010915">
              <w:rPr>
                <w:rFonts w:ascii="Arial" w:eastAsia="Arial" w:hAnsi="Arial" w:cs="Arial"/>
                <w:color w:val="000000" w:themeColor="text1"/>
                <w:sz w:val="24"/>
                <w:szCs w:val="24"/>
              </w:rPr>
              <w:t xml:space="preserve"> advised that c</w:t>
            </w:r>
            <w:r w:rsidR="00A61BE1" w:rsidRPr="00010915">
              <w:rPr>
                <w:rFonts w:ascii="Arial" w:eastAsia="Arial" w:hAnsi="Arial" w:cs="Arial"/>
                <w:color w:val="000000" w:themeColor="text1"/>
                <w:sz w:val="24"/>
                <w:szCs w:val="24"/>
              </w:rPr>
              <w:t>ontractors</w:t>
            </w:r>
            <w:r w:rsidRPr="00010915">
              <w:rPr>
                <w:rFonts w:ascii="Arial" w:eastAsia="Arial" w:hAnsi="Arial" w:cs="Arial"/>
                <w:color w:val="000000" w:themeColor="text1"/>
                <w:sz w:val="24"/>
                <w:szCs w:val="24"/>
              </w:rPr>
              <w:t xml:space="preserve"> are</w:t>
            </w:r>
            <w:r w:rsidR="00A61BE1" w:rsidRPr="00010915">
              <w:rPr>
                <w:rFonts w:ascii="Arial" w:eastAsia="Arial" w:hAnsi="Arial" w:cs="Arial"/>
                <w:color w:val="000000" w:themeColor="text1"/>
                <w:sz w:val="24"/>
                <w:szCs w:val="24"/>
              </w:rPr>
              <w:t xml:space="preserve"> willing to support schools through social value, but need clearer direction</w:t>
            </w:r>
          </w:p>
          <w:p w14:paraId="452657F2" w14:textId="00105AD1" w:rsidR="00273610" w:rsidRDefault="00D51464" w:rsidP="007333C5">
            <w:pPr>
              <w:pStyle w:val="ListParagraph"/>
              <w:numPr>
                <w:ilvl w:val="0"/>
                <w:numId w:val="4"/>
              </w:numPr>
              <w:shd w:val="clear" w:color="auto" w:fill="FFFFFF" w:themeFill="background1"/>
              <w:rPr>
                <w:rFonts w:ascii="Arial" w:eastAsia="Arial" w:hAnsi="Arial" w:cs="Arial"/>
                <w:color w:val="000000" w:themeColor="text1"/>
                <w:sz w:val="24"/>
                <w:szCs w:val="24"/>
              </w:rPr>
            </w:pPr>
            <w:r w:rsidRPr="00273610">
              <w:rPr>
                <w:rFonts w:ascii="Arial" w:eastAsia="Arial" w:hAnsi="Arial" w:cs="Arial"/>
                <w:color w:val="000000" w:themeColor="text1"/>
                <w:sz w:val="24"/>
                <w:szCs w:val="24"/>
              </w:rPr>
              <w:t>PW</w:t>
            </w:r>
            <w:r w:rsidR="00010915" w:rsidRPr="00273610">
              <w:rPr>
                <w:rFonts w:ascii="Arial" w:eastAsia="Arial" w:hAnsi="Arial" w:cs="Arial"/>
                <w:color w:val="000000" w:themeColor="text1"/>
                <w:sz w:val="24"/>
                <w:szCs w:val="24"/>
              </w:rPr>
              <w:t xml:space="preserve"> advised that he</w:t>
            </w:r>
            <w:r w:rsidRPr="00273610">
              <w:rPr>
                <w:rFonts w:ascii="Arial" w:eastAsia="Arial" w:hAnsi="Arial" w:cs="Arial"/>
                <w:color w:val="000000" w:themeColor="text1"/>
                <w:sz w:val="24"/>
                <w:szCs w:val="24"/>
              </w:rPr>
              <w:t xml:space="preserve"> </w:t>
            </w:r>
            <w:proofErr w:type="gramStart"/>
            <w:r w:rsidRPr="00273610">
              <w:rPr>
                <w:rFonts w:ascii="Arial" w:eastAsia="Arial" w:hAnsi="Arial" w:cs="Arial"/>
                <w:color w:val="000000" w:themeColor="text1"/>
                <w:sz w:val="24"/>
                <w:szCs w:val="24"/>
              </w:rPr>
              <w:t>would like</w:t>
            </w:r>
            <w:proofErr w:type="gramEnd"/>
            <w:r w:rsidRPr="00273610">
              <w:rPr>
                <w:rFonts w:ascii="Arial" w:eastAsia="Arial" w:hAnsi="Arial" w:cs="Arial"/>
                <w:color w:val="000000" w:themeColor="text1"/>
                <w:sz w:val="24"/>
                <w:szCs w:val="24"/>
              </w:rPr>
              <w:t xml:space="preserve"> to </w:t>
            </w:r>
            <w:r w:rsidR="00010915" w:rsidRPr="00273610">
              <w:rPr>
                <w:rFonts w:ascii="Arial" w:eastAsia="Arial" w:hAnsi="Arial" w:cs="Arial"/>
                <w:color w:val="000000" w:themeColor="text1"/>
                <w:sz w:val="24"/>
                <w:szCs w:val="24"/>
              </w:rPr>
              <w:t xml:space="preserve">help on this and will contact </w:t>
            </w:r>
            <w:r w:rsidR="00AB1E6C" w:rsidRPr="00273610">
              <w:rPr>
                <w:rFonts w:ascii="Arial" w:eastAsia="Arial" w:hAnsi="Arial" w:cs="Arial"/>
                <w:color w:val="000000" w:themeColor="text1"/>
                <w:sz w:val="24"/>
                <w:szCs w:val="24"/>
              </w:rPr>
              <w:t>G</w:t>
            </w:r>
            <w:r w:rsidR="00FD53AB">
              <w:rPr>
                <w:rFonts w:ascii="Arial" w:eastAsia="Arial" w:hAnsi="Arial" w:cs="Arial"/>
                <w:color w:val="000000" w:themeColor="text1"/>
                <w:sz w:val="24"/>
                <w:szCs w:val="24"/>
              </w:rPr>
              <w:t>S</w:t>
            </w:r>
            <w:r w:rsidR="00AB1E6C" w:rsidRPr="00273610">
              <w:rPr>
                <w:rFonts w:ascii="Arial" w:eastAsia="Arial" w:hAnsi="Arial" w:cs="Arial"/>
                <w:color w:val="000000" w:themeColor="text1"/>
                <w:sz w:val="24"/>
                <w:szCs w:val="24"/>
              </w:rPr>
              <w:t>.</w:t>
            </w:r>
          </w:p>
          <w:p w14:paraId="7FE6FA3D" w14:textId="1BEE8BDD" w:rsidR="00C566A9" w:rsidRPr="00D532E2" w:rsidRDefault="009940A5" w:rsidP="007333C5">
            <w:pPr>
              <w:pStyle w:val="ListParagraph"/>
              <w:numPr>
                <w:ilvl w:val="0"/>
                <w:numId w:val="4"/>
              </w:numPr>
              <w:shd w:val="clear" w:color="auto" w:fill="FFFFFF" w:themeFill="background1"/>
              <w:rPr>
                <w:rFonts w:ascii="Arial" w:eastAsia="Arial" w:hAnsi="Arial" w:cs="Arial"/>
                <w:color w:val="000000" w:themeColor="text1"/>
                <w:sz w:val="24"/>
                <w:szCs w:val="24"/>
              </w:rPr>
            </w:pPr>
            <w:r w:rsidRPr="00D532E2">
              <w:rPr>
                <w:rFonts w:ascii="Arial" w:eastAsia="Arial" w:hAnsi="Arial" w:cs="Arial"/>
                <w:color w:val="000000" w:themeColor="text1"/>
                <w:sz w:val="24"/>
                <w:szCs w:val="24"/>
              </w:rPr>
              <w:t>Cllr O</w:t>
            </w:r>
            <w:r w:rsidR="00B27D64" w:rsidRPr="00D532E2">
              <w:rPr>
                <w:rFonts w:ascii="Arial" w:eastAsia="Arial" w:hAnsi="Arial" w:cs="Arial"/>
                <w:color w:val="000000" w:themeColor="text1"/>
                <w:sz w:val="24"/>
                <w:szCs w:val="24"/>
              </w:rPr>
              <w:t>’ B</w:t>
            </w:r>
            <w:r w:rsidRPr="00D532E2">
              <w:rPr>
                <w:rFonts w:ascii="Arial" w:eastAsia="Arial" w:hAnsi="Arial" w:cs="Arial"/>
                <w:color w:val="000000" w:themeColor="text1"/>
                <w:sz w:val="24"/>
                <w:szCs w:val="24"/>
              </w:rPr>
              <w:t xml:space="preserve">oyle </w:t>
            </w:r>
            <w:r w:rsidR="00273610" w:rsidRPr="00D532E2">
              <w:rPr>
                <w:rFonts w:ascii="Arial" w:eastAsia="Arial" w:hAnsi="Arial" w:cs="Arial"/>
                <w:color w:val="000000" w:themeColor="text1"/>
                <w:sz w:val="24"/>
                <w:szCs w:val="24"/>
              </w:rPr>
              <w:t>asked</w:t>
            </w:r>
            <w:r w:rsidR="00A41190" w:rsidRPr="00D532E2">
              <w:rPr>
                <w:rFonts w:ascii="Arial" w:eastAsia="Arial" w:hAnsi="Arial" w:cs="Arial"/>
                <w:color w:val="000000" w:themeColor="text1"/>
                <w:sz w:val="24"/>
                <w:szCs w:val="24"/>
              </w:rPr>
              <w:t xml:space="preserve"> </w:t>
            </w:r>
            <w:r w:rsidR="008F56A2" w:rsidRPr="00D532E2">
              <w:rPr>
                <w:rFonts w:ascii="Arial" w:eastAsia="Arial" w:hAnsi="Arial" w:cs="Arial"/>
                <w:color w:val="000000" w:themeColor="text1"/>
                <w:sz w:val="24"/>
                <w:szCs w:val="24"/>
              </w:rPr>
              <w:t>how we</w:t>
            </w:r>
            <w:r w:rsidR="006E17A4" w:rsidRPr="00D532E2">
              <w:rPr>
                <w:rFonts w:ascii="Arial" w:eastAsia="Arial" w:hAnsi="Arial" w:cs="Arial"/>
                <w:color w:val="000000" w:themeColor="text1"/>
                <w:sz w:val="24"/>
                <w:szCs w:val="24"/>
              </w:rPr>
              <w:t xml:space="preserve"> are</w:t>
            </w:r>
            <w:r w:rsidR="008F56A2" w:rsidRPr="00D532E2">
              <w:rPr>
                <w:rFonts w:ascii="Arial" w:eastAsia="Arial" w:hAnsi="Arial" w:cs="Arial"/>
                <w:color w:val="000000" w:themeColor="text1"/>
                <w:sz w:val="24"/>
                <w:szCs w:val="24"/>
              </w:rPr>
              <w:t xml:space="preserve"> going to formulate </w:t>
            </w:r>
            <w:r w:rsidR="00FD53AB">
              <w:rPr>
                <w:rFonts w:ascii="Arial" w:eastAsia="Arial" w:hAnsi="Arial" w:cs="Arial"/>
                <w:color w:val="000000" w:themeColor="text1"/>
                <w:sz w:val="24"/>
                <w:szCs w:val="24"/>
              </w:rPr>
              <w:t>t</w:t>
            </w:r>
            <w:r w:rsidR="001B6102">
              <w:rPr>
                <w:rFonts w:ascii="Arial" w:eastAsia="Arial" w:hAnsi="Arial" w:cs="Arial"/>
                <w:color w:val="000000" w:themeColor="text1"/>
                <w:sz w:val="24"/>
                <w:szCs w:val="24"/>
              </w:rPr>
              <w:t>he</w:t>
            </w:r>
            <w:r w:rsidR="00720651" w:rsidRPr="00D532E2">
              <w:rPr>
                <w:rFonts w:ascii="Arial" w:eastAsia="Arial" w:hAnsi="Arial" w:cs="Arial"/>
                <w:color w:val="000000" w:themeColor="text1"/>
                <w:sz w:val="24"/>
                <w:szCs w:val="24"/>
              </w:rPr>
              <w:t xml:space="preserve"> J</w:t>
            </w:r>
            <w:r w:rsidR="008F56A2" w:rsidRPr="00D532E2">
              <w:rPr>
                <w:rFonts w:ascii="Arial" w:eastAsia="Arial" w:hAnsi="Arial" w:cs="Arial"/>
                <w:color w:val="000000" w:themeColor="text1"/>
                <w:sz w:val="24"/>
                <w:szCs w:val="24"/>
              </w:rPr>
              <w:t xml:space="preserve">ust </w:t>
            </w:r>
            <w:r w:rsidR="00720651" w:rsidRPr="00D532E2">
              <w:rPr>
                <w:rFonts w:ascii="Arial" w:eastAsia="Arial" w:hAnsi="Arial" w:cs="Arial"/>
                <w:color w:val="000000" w:themeColor="text1"/>
                <w:sz w:val="24"/>
                <w:szCs w:val="24"/>
              </w:rPr>
              <w:t>T</w:t>
            </w:r>
            <w:r w:rsidR="008F56A2" w:rsidRPr="00D532E2">
              <w:rPr>
                <w:rFonts w:ascii="Arial" w:eastAsia="Arial" w:hAnsi="Arial" w:cs="Arial"/>
                <w:color w:val="000000" w:themeColor="text1"/>
                <w:sz w:val="24"/>
                <w:szCs w:val="24"/>
              </w:rPr>
              <w:t>ransition coordinator</w:t>
            </w:r>
            <w:r w:rsidR="001B6102">
              <w:rPr>
                <w:rFonts w:ascii="Arial" w:eastAsia="Arial" w:hAnsi="Arial" w:cs="Arial"/>
                <w:color w:val="000000" w:themeColor="text1"/>
                <w:sz w:val="24"/>
                <w:szCs w:val="24"/>
              </w:rPr>
              <w:t>;</w:t>
            </w:r>
            <w:r w:rsidR="008F56A2" w:rsidRPr="00D532E2">
              <w:rPr>
                <w:rFonts w:ascii="Arial" w:eastAsia="Arial" w:hAnsi="Arial" w:cs="Arial"/>
                <w:color w:val="000000" w:themeColor="text1"/>
                <w:sz w:val="24"/>
                <w:szCs w:val="24"/>
              </w:rPr>
              <w:t xml:space="preserve"> </w:t>
            </w:r>
            <w:r w:rsidR="001B6102">
              <w:rPr>
                <w:rFonts w:ascii="Arial" w:eastAsia="Arial" w:hAnsi="Arial" w:cs="Arial"/>
                <w:color w:val="000000" w:themeColor="text1"/>
                <w:sz w:val="24"/>
                <w:szCs w:val="24"/>
              </w:rPr>
              <w:t>w</w:t>
            </w:r>
            <w:r w:rsidR="00335DB0" w:rsidRPr="00D532E2">
              <w:rPr>
                <w:rFonts w:ascii="Arial" w:eastAsia="Arial" w:hAnsi="Arial" w:cs="Arial"/>
                <w:color w:val="000000" w:themeColor="text1"/>
                <w:sz w:val="24"/>
                <w:szCs w:val="24"/>
              </w:rPr>
              <w:t>e need to learn historic lessons from sudden industrial transitions (coal mining closures)</w:t>
            </w:r>
            <w:r w:rsidR="00D532E2" w:rsidRPr="00D532E2">
              <w:rPr>
                <w:rFonts w:ascii="Arial" w:eastAsia="Arial" w:hAnsi="Arial" w:cs="Arial"/>
                <w:color w:val="000000" w:themeColor="text1"/>
                <w:sz w:val="24"/>
                <w:szCs w:val="24"/>
              </w:rPr>
              <w:t>, n</w:t>
            </w:r>
            <w:r w:rsidR="00335DB0" w:rsidRPr="00D532E2">
              <w:rPr>
                <w:rFonts w:ascii="Arial" w:eastAsia="Arial" w:hAnsi="Arial" w:cs="Arial"/>
                <w:color w:val="000000" w:themeColor="text1"/>
                <w:sz w:val="24"/>
                <w:szCs w:val="24"/>
              </w:rPr>
              <w:t>eed for data-driven role to support transitioning sector</w:t>
            </w:r>
            <w:r w:rsidR="00D532E2" w:rsidRPr="00D532E2">
              <w:rPr>
                <w:rFonts w:ascii="Arial" w:eastAsia="Arial" w:hAnsi="Arial" w:cs="Arial"/>
                <w:color w:val="000000" w:themeColor="text1"/>
                <w:sz w:val="24"/>
                <w:szCs w:val="24"/>
              </w:rPr>
              <w:t>s, c</w:t>
            </w:r>
            <w:r w:rsidR="00335DB0" w:rsidRPr="00D532E2">
              <w:rPr>
                <w:rFonts w:ascii="Arial" w:eastAsia="Arial" w:hAnsi="Arial" w:cs="Arial"/>
                <w:color w:val="000000" w:themeColor="text1"/>
                <w:sz w:val="24"/>
                <w:szCs w:val="24"/>
              </w:rPr>
              <w:t>omplexity caused by uncertain government timelines (EV, heat pumps, ICE phase</w:t>
            </w:r>
            <w:r w:rsidR="00335DB0" w:rsidRPr="00D532E2">
              <w:rPr>
                <w:rFonts w:ascii="Cambria Math" w:eastAsia="Arial" w:hAnsi="Cambria Math" w:cs="Cambria Math"/>
                <w:color w:val="000000" w:themeColor="text1"/>
                <w:sz w:val="24"/>
                <w:szCs w:val="24"/>
              </w:rPr>
              <w:t>‑</w:t>
            </w:r>
            <w:r w:rsidR="00335DB0" w:rsidRPr="00D532E2">
              <w:rPr>
                <w:rFonts w:ascii="Arial" w:eastAsia="Arial" w:hAnsi="Arial" w:cs="Arial"/>
                <w:color w:val="000000" w:themeColor="text1"/>
                <w:sz w:val="24"/>
                <w:szCs w:val="24"/>
              </w:rPr>
              <w:t>out, etc.).</w:t>
            </w:r>
            <w:r w:rsidR="00D532E2" w:rsidRPr="00D532E2">
              <w:rPr>
                <w:rFonts w:ascii="Arial" w:eastAsia="Arial" w:hAnsi="Arial" w:cs="Arial"/>
                <w:color w:val="000000" w:themeColor="text1"/>
                <w:sz w:val="24"/>
                <w:szCs w:val="24"/>
              </w:rPr>
              <w:t xml:space="preserve"> </w:t>
            </w:r>
            <w:r w:rsidR="00335DB0" w:rsidRPr="00D532E2">
              <w:rPr>
                <w:rFonts w:ascii="Arial" w:eastAsia="Arial" w:hAnsi="Arial" w:cs="Arial"/>
                <w:color w:val="000000" w:themeColor="text1"/>
                <w:sz w:val="24"/>
                <w:szCs w:val="24"/>
              </w:rPr>
              <w:t>Importance of clear communication with manufacturers and residents.</w:t>
            </w:r>
            <w:r w:rsidR="00D532E2" w:rsidRPr="00D532E2">
              <w:rPr>
                <w:rFonts w:ascii="Arial" w:eastAsia="Arial" w:hAnsi="Arial" w:cs="Arial"/>
                <w:color w:val="000000" w:themeColor="text1"/>
                <w:sz w:val="24"/>
                <w:szCs w:val="24"/>
              </w:rPr>
              <w:t xml:space="preserve"> RH advised that </w:t>
            </w:r>
            <w:r w:rsidR="00D532E2">
              <w:rPr>
                <w:rFonts w:ascii="Arial" w:eastAsia="Arial" w:hAnsi="Arial" w:cs="Arial"/>
                <w:color w:val="000000" w:themeColor="text1"/>
                <w:sz w:val="24"/>
                <w:szCs w:val="24"/>
              </w:rPr>
              <w:t>there is a s</w:t>
            </w:r>
            <w:r w:rsidR="00335DB0" w:rsidRPr="00D532E2">
              <w:rPr>
                <w:rFonts w:ascii="Arial" w:eastAsia="Arial" w:hAnsi="Arial" w:cs="Arial"/>
                <w:color w:val="000000" w:themeColor="text1"/>
                <w:sz w:val="24"/>
                <w:szCs w:val="24"/>
              </w:rPr>
              <w:t>trong appetite for practical outputs rather than lengthy reports.</w:t>
            </w:r>
          </w:p>
          <w:p w14:paraId="3C97A5AB" w14:textId="77777777" w:rsidR="009E15C3" w:rsidRPr="000C0EF2" w:rsidRDefault="00202F4E" w:rsidP="009E15C3">
            <w:pPr>
              <w:pStyle w:val="ListParagraph"/>
              <w:numPr>
                <w:ilvl w:val="0"/>
                <w:numId w:val="1"/>
              </w:numPr>
              <w:shd w:val="clear" w:color="auto" w:fill="FFFFFF" w:themeFill="background1"/>
              <w:rPr>
                <w:rFonts w:ascii="Arial" w:eastAsia="Segoe UI" w:hAnsi="Arial" w:cs="Arial"/>
                <w:b/>
                <w:color w:val="000000" w:themeColor="text1"/>
                <w:sz w:val="24"/>
                <w:szCs w:val="24"/>
                <w:u w:val="single"/>
              </w:rPr>
            </w:pPr>
            <w:r w:rsidRPr="00202F4E">
              <w:rPr>
                <w:rFonts w:ascii="Arial" w:eastAsia="Arial" w:hAnsi="Arial" w:cs="Arial"/>
                <w:color w:val="000000" w:themeColor="text1"/>
                <w:sz w:val="24"/>
                <w:szCs w:val="24"/>
              </w:rPr>
              <w:t>MJ thanked Glen for his presentation</w:t>
            </w:r>
            <w:r w:rsidR="009E15C3">
              <w:rPr>
                <w:rFonts w:ascii="Arial" w:eastAsia="Arial" w:hAnsi="Arial" w:cs="Arial"/>
                <w:color w:val="000000" w:themeColor="text1"/>
                <w:sz w:val="24"/>
                <w:szCs w:val="24"/>
              </w:rPr>
              <w:t xml:space="preserve"> </w:t>
            </w:r>
            <w:r w:rsidR="009E15C3" w:rsidRPr="000C0EF2">
              <w:rPr>
                <w:rFonts w:ascii="Arial" w:eastAsia="Segoe UI" w:hAnsi="Arial" w:cs="Arial"/>
                <w:bCs/>
                <w:color w:val="000000" w:themeColor="text1"/>
                <w:sz w:val="24"/>
                <w:szCs w:val="24"/>
              </w:rPr>
              <w:t>and asked if there were any further questions, none were received.</w:t>
            </w:r>
          </w:p>
          <w:p w14:paraId="73A4385E" w14:textId="1F9B2AE5" w:rsidR="00202F4E" w:rsidRPr="00202F4E" w:rsidRDefault="00202F4E" w:rsidP="00202F4E">
            <w:pPr>
              <w:pStyle w:val="ListParagraph"/>
              <w:shd w:val="clear" w:color="auto" w:fill="FFFFFF" w:themeFill="background1"/>
              <w:ind w:left="360"/>
              <w:rPr>
                <w:rFonts w:ascii="Arial" w:eastAsia="Arial" w:hAnsi="Arial" w:cs="Arial"/>
                <w:color w:val="000000" w:themeColor="text1"/>
                <w:sz w:val="24"/>
                <w:szCs w:val="24"/>
              </w:rPr>
            </w:pPr>
          </w:p>
        </w:tc>
      </w:tr>
      <w:tr w:rsidR="009C0D3E" w:rsidRPr="00D777B0" w14:paraId="0FEAFF4F" w14:textId="77777777" w:rsidTr="6903E60A">
        <w:trPr>
          <w:trHeight w:val="453"/>
        </w:trPr>
        <w:tc>
          <w:tcPr>
            <w:tcW w:w="780" w:type="dxa"/>
          </w:tcPr>
          <w:p w14:paraId="46D9EE58" w14:textId="06DD01B3" w:rsidR="008F72A6" w:rsidRPr="00D777B0" w:rsidRDefault="5C6F4093" w:rsidP="38F1F0BB">
            <w:pPr>
              <w:spacing w:after="160" w:line="278" w:lineRule="auto"/>
              <w:rPr>
                <w:rFonts w:ascii="Arial" w:hAnsi="Arial" w:cs="Arial"/>
                <w:b/>
                <w:bCs/>
                <w:color w:val="000000" w:themeColor="text1"/>
                <w:sz w:val="24"/>
                <w:szCs w:val="24"/>
              </w:rPr>
            </w:pPr>
            <w:r w:rsidRPr="00D777B0">
              <w:rPr>
                <w:rFonts w:ascii="Arial" w:hAnsi="Arial" w:cs="Arial"/>
                <w:b/>
                <w:bCs/>
                <w:color w:val="000000" w:themeColor="text1"/>
                <w:sz w:val="24"/>
                <w:szCs w:val="24"/>
              </w:rPr>
              <w:lastRenderedPageBreak/>
              <w:t>3</w:t>
            </w:r>
          </w:p>
        </w:tc>
        <w:tc>
          <w:tcPr>
            <w:tcW w:w="9015" w:type="dxa"/>
          </w:tcPr>
          <w:p w14:paraId="68EC23DE" w14:textId="32FF5664" w:rsidR="008F72A6" w:rsidRPr="00042DFA" w:rsidRDefault="00C15E37" w:rsidP="00C15E37">
            <w:pPr>
              <w:shd w:val="clear" w:color="auto" w:fill="FFFFFF" w:themeFill="background1"/>
              <w:rPr>
                <w:rFonts w:ascii="Arial" w:eastAsia="Segoe UI" w:hAnsi="Arial" w:cs="Arial"/>
                <w:b/>
                <w:color w:val="000000" w:themeColor="text1"/>
                <w:sz w:val="24"/>
                <w:szCs w:val="24"/>
              </w:rPr>
            </w:pPr>
            <w:r w:rsidRPr="00042DFA">
              <w:rPr>
                <w:rFonts w:ascii="Arial" w:eastAsia="Segoe UI" w:hAnsi="Arial" w:cs="Arial"/>
                <w:b/>
                <w:color w:val="000000" w:themeColor="text1"/>
                <w:sz w:val="24"/>
                <w:szCs w:val="24"/>
              </w:rPr>
              <w:t xml:space="preserve">Paris Green </w:t>
            </w:r>
            <w:r w:rsidR="00C30265" w:rsidRPr="00042DFA">
              <w:rPr>
                <w:rFonts w:ascii="Arial" w:eastAsia="Segoe UI" w:hAnsi="Arial" w:cs="Arial"/>
                <w:b/>
                <w:color w:val="000000" w:themeColor="text1"/>
                <w:sz w:val="24"/>
                <w:szCs w:val="24"/>
              </w:rPr>
              <w:t>–</w:t>
            </w:r>
            <w:r w:rsidRPr="00042DFA">
              <w:rPr>
                <w:rFonts w:ascii="Arial" w:eastAsia="Segoe UI" w:hAnsi="Arial" w:cs="Arial"/>
                <w:b/>
                <w:color w:val="000000" w:themeColor="text1"/>
                <w:sz w:val="24"/>
                <w:szCs w:val="24"/>
              </w:rPr>
              <w:t xml:space="preserve"> </w:t>
            </w:r>
            <w:r w:rsidR="00C30265" w:rsidRPr="00042DFA">
              <w:rPr>
                <w:rFonts w:ascii="Arial" w:eastAsia="Segoe UI" w:hAnsi="Arial" w:cs="Arial"/>
                <w:b/>
                <w:color w:val="000000" w:themeColor="text1"/>
                <w:sz w:val="24"/>
                <w:szCs w:val="24"/>
              </w:rPr>
              <w:t>Ed Green –</w:t>
            </w:r>
            <w:r w:rsidR="009A6F62">
              <w:rPr>
                <w:rFonts w:ascii="Arial" w:eastAsia="Segoe UI" w:hAnsi="Arial" w:cs="Arial"/>
                <w:b/>
                <w:color w:val="000000" w:themeColor="text1"/>
                <w:sz w:val="24"/>
                <w:szCs w:val="24"/>
              </w:rPr>
              <w:t xml:space="preserve"> CEO,</w:t>
            </w:r>
            <w:r w:rsidR="00C30265" w:rsidRPr="00042DFA">
              <w:rPr>
                <w:rFonts w:ascii="Arial" w:eastAsia="Segoe UI" w:hAnsi="Arial" w:cs="Arial"/>
                <w:b/>
                <w:color w:val="000000" w:themeColor="text1"/>
                <w:sz w:val="24"/>
                <w:szCs w:val="24"/>
              </w:rPr>
              <w:t xml:space="preserve"> WWT</w:t>
            </w:r>
          </w:p>
          <w:p w14:paraId="3BDB90BE" w14:textId="5B6601D2" w:rsidR="00082A64" w:rsidRPr="009A6F62" w:rsidRDefault="00082A64" w:rsidP="007333C5">
            <w:pPr>
              <w:pStyle w:val="ListParagraph"/>
              <w:numPr>
                <w:ilvl w:val="0"/>
                <w:numId w:val="13"/>
              </w:numPr>
              <w:shd w:val="clear" w:color="auto" w:fill="FFFFFF" w:themeFill="background1"/>
              <w:rPr>
                <w:rFonts w:ascii="Arial" w:eastAsia="Segoe UI" w:hAnsi="Arial" w:cs="Arial"/>
                <w:bCs/>
                <w:color w:val="000000" w:themeColor="text1"/>
                <w:sz w:val="24"/>
                <w:szCs w:val="24"/>
              </w:rPr>
            </w:pPr>
            <w:r w:rsidRPr="009A6F62">
              <w:rPr>
                <w:rFonts w:ascii="Arial" w:eastAsia="Segoe UI" w:hAnsi="Arial" w:cs="Arial"/>
                <w:bCs/>
                <w:color w:val="000000" w:themeColor="text1"/>
                <w:sz w:val="24"/>
                <w:szCs w:val="24"/>
              </w:rPr>
              <w:t>E</w:t>
            </w:r>
            <w:r w:rsidR="0090284C" w:rsidRPr="009A6F62">
              <w:rPr>
                <w:rFonts w:ascii="Arial" w:eastAsia="Segoe UI" w:hAnsi="Arial" w:cs="Arial"/>
                <w:bCs/>
                <w:color w:val="000000" w:themeColor="text1"/>
                <w:sz w:val="24"/>
                <w:szCs w:val="24"/>
              </w:rPr>
              <w:t>G</w:t>
            </w:r>
            <w:r w:rsidRPr="009A6F62">
              <w:rPr>
                <w:rFonts w:ascii="Arial" w:eastAsia="Segoe UI" w:hAnsi="Arial" w:cs="Arial"/>
                <w:bCs/>
                <w:color w:val="000000" w:themeColor="text1"/>
                <w:sz w:val="24"/>
                <w:szCs w:val="24"/>
              </w:rPr>
              <w:t xml:space="preserve"> shared the Wildlife Trust's learning from a biodiversity study visit to Paris</w:t>
            </w:r>
            <w:r w:rsidR="00892E7E" w:rsidRPr="009A6F62">
              <w:rPr>
                <w:rFonts w:ascii="Arial" w:eastAsia="Segoe UI" w:hAnsi="Arial" w:cs="Arial"/>
                <w:bCs/>
                <w:color w:val="000000" w:themeColor="text1"/>
                <w:sz w:val="24"/>
                <w:szCs w:val="24"/>
              </w:rPr>
              <w:t>:</w:t>
            </w:r>
          </w:p>
          <w:p w14:paraId="230575FD" w14:textId="77777777" w:rsidR="00082A64" w:rsidRPr="00082A64" w:rsidRDefault="00082A64" w:rsidP="007333C5">
            <w:pPr>
              <w:numPr>
                <w:ilvl w:val="0"/>
                <w:numId w:val="14"/>
              </w:numPr>
              <w:shd w:val="clear" w:color="auto" w:fill="FFFFFF" w:themeFill="background1"/>
              <w:rPr>
                <w:rFonts w:ascii="Arial" w:eastAsia="Segoe UI" w:hAnsi="Arial" w:cs="Arial"/>
                <w:bCs/>
                <w:color w:val="000000" w:themeColor="text1"/>
                <w:sz w:val="24"/>
                <w:szCs w:val="24"/>
              </w:rPr>
            </w:pPr>
            <w:r w:rsidRPr="00082A64">
              <w:rPr>
                <w:rFonts w:ascii="Arial" w:eastAsia="Segoe UI" w:hAnsi="Arial" w:cs="Arial"/>
                <w:bCs/>
                <w:color w:val="000000" w:themeColor="text1"/>
                <w:sz w:val="24"/>
                <w:szCs w:val="24"/>
              </w:rPr>
              <w:t>Paris has converted 200+ streets and many former car parks into green pedestrian spaces. Target: 500 streets by 2030.</w:t>
            </w:r>
          </w:p>
          <w:p w14:paraId="238C1DA4" w14:textId="77777777" w:rsidR="00082A64" w:rsidRPr="00082A64" w:rsidRDefault="00082A64" w:rsidP="007333C5">
            <w:pPr>
              <w:numPr>
                <w:ilvl w:val="0"/>
                <w:numId w:val="14"/>
              </w:numPr>
              <w:shd w:val="clear" w:color="auto" w:fill="FFFFFF" w:themeFill="background1"/>
              <w:rPr>
                <w:rFonts w:ascii="Arial" w:eastAsia="Segoe UI" w:hAnsi="Arial" w:cs="Arial"/>
                <w:bCs/>
                <w:color w:val="000000" w:themeColor="text1"/>
                <w:sz w:val="24"/>
                <w:szCs w:val="24"/>
              </w:rPr>
            </w:pPr>
            <w:r w:rsidRPr="00082A64">
              <w:rPr>
                <w:rFonts w:ascii="Arial" w:eastAsia="Segoe UI" w:hAnsi="Arial" w:cs="Arial"/>
                <w:bCs/>
                <w:color w:val="000000" w:themeColor="text1"/>
                <w:sz w:val="24"/>
                <w:szCs w:val="24"/>
              </w:rPr>
              <w:t>Process began in 2020 with strong political will and community engagement.</w:t>
            </w:r>
          </w:p>
          <w:p w14:paraId="5159CEEE" w14:textId="77777777" w:rsidR="00082A64" w:rsidRPr="00082A64" w:rsidRDefault="00082A64" w:rsidP="007333C5">
            <w:pPr>
              <w:numPr>
                <w:ilvl w:val="0"/>
                <w:numId w:val="14"/>
              </w:numPr>
              <w:shd w:val="clear" w:color="auto" w:fill="FFFFFF" w:themeFill="background1"/>
              <w:rPr>
                <w:rFonts w:ascii="Arial" w:eastAsia="Segoe UI" w:hAnsi="Arial" w:cs="Arial"/>
                <w:bCs/>
                <w:color w:val="000000" w:themeColor="text1"/>
                <w:sz w:val="24"/>
                <w:szCs w:val="24"/>
              </w:rPr>
            </w:pPr>
            <w:r w:rsidRPr="00082A64">
              <w:rPr>
                <w:rFonts w:ascii="Arial" w:eastAsia="Segoe UI" w:hAnsi="Arial" w:cs="Arial"/>
                <w:bCs/>
                <w:color w:val="000000" w:themeColor="text1"/>
                <w:sz w:val="24"/>
                <w:szCs w:val="24"/>
              </w:rPr>
              <w:t>Temporary trial interventions were crucial to gaining public support.</w:t>
            </w:r>
          </w:p>
          <w:p w14:paraId="7D645CB2" w14:textId="77777777" w:rsidR="00082A64" w:rsidRPr="00082A64" w:rsidRDefault="00082A64" w:rsidP="007333C5">
            <w:pPr>
              <w:numPr>
                <w:ilvl w:val="0"/>
                <w:numId w:val="14"/>
              </w:numPr>
              <w:shd w:val="clear" w:color="auto" w:fill="FFFFFF" w:themeFill="background1"/>
              <w:rPr>
                <w:rFonts w:ascii="Arial" w:eastAsia="Segoe UI" w:hAnsi="Arial" w:cs="Arial"/>
                <w:bCs/>
                <w:color w:val="000000" w:themeColor="text1"/>
                <w:sz w:val="24"/>
                <w:szCs w:val="24"/>
              </w:rPr>
            </w:pPr>
            <w:r w:rsidRPr="00082A64">
              <w:rPr>
                <w:rFonts w:ascii="Arial" w:eastAsia="Segoe UI" w:hAnsi="Arial" w:cs="Arial"/>
                <w:bCs/>
                <w:color w:val="000000" w:themeColor="text1"/>
                <w:sz w:val="24"/>
                <w:szCs w:val="24"/>
              </w:rPr>
              <w:t>180 of 300 schools now have fully greened school streets; target is 100% within 5 years.</w:t>
            </w:r>
          </w:p>
          <w:p w14:paraId="0E450982" w14:textId="4E2338CA" w:rsidR="00082A64" w:rsidRPr="000C0EF2" w:rsidRDefault="00082A64" w:rsidP="007333C5">
            <w:pPr>
              <w:numPr>
                <w:ilvl w:val="0"/>
                <w:numId w:val="14"/>
              </w:numPr>
              <w:shd w:val="clear" w:color="auto" w:fill="FFFFFF" w:themeFill="background1"/>
              <w:rPr>
                <w:rFonts w:ascii="Arial" w:eastAsia="Segoe UI" w:hAnsi="Arial" w:cs="Arial"/>
                <w:bCs/>
                <w:color w:val="000000" w:themeColor="text1"/>
                <w:sz w:val="24"/>
                <w:szCs w:val="24"/>
              </w:rPr>
            </w:pPr>
            <w:r w:rsidRPr="00082A64">
              <w:rPr>
                <w:rFonts w:ascii="Arial" w:eastAsia="Segoe UI" w:hAnsi="Arial" w:cs="Arial"/>
                <w:bCs/>
                <w:color w:val="000000" w:themeColor="text1"/>
                <w:sz w:val="24"/>
                <w:szCs w:val="24"/>
              </w:rPr>
              <w:t xml:space="preserve">Monitoring shows significant air quality improvements around schools. </w:t>
            </w:r>
          </w:p>
          <w:p w14:paraId="0733374F" w14:textId="77777777" w:rsidR="00492FD9" w:rsidRDefault="00492FD9" w:rsidP="007333C5">
            <w:pPr>
              <w:numPr>
                <w:ilvl w:val="0"/>
                <w:numId w:val="14"/>
              </w:numPr>
              <w:shd w:val="clear" w:color="auto" w:fill="FFFFFF" w:themeFill="background1"/>
              <w:rPr>
                <w:rFonts w:ascii="Arial" w:eastAsia="Segoe UI" w:hAnsi="Arial" w:cs="Arial"/>
                <w:bCs/>
                <w:color w:val="000000" w:themeColor="text1"/>
                <w:sz w:val="24"/>
                <w:szCs w:val="24"/>
              </w:rPr>
            </w:pPr>
            <w:r w:rsidRPr="000C0EF2">
              <w:rPr>
                <w:rFonts w:ascii="Arial" w:eastAsia="Segoe UI" w:hAnsi="Arial" w:cs="Arial"/>
                <w:bCs/>
                <w:color w:val="000000" w:themeColor="text1"/>
                <w:sz w:val="24"/>
                <w:szCs w:val="24"/>
              </w:rPr>
              <w:t>EG advised that f</w:t>
            </w:r>
            <w:r w:rsidRPr="00082A64">
              <w:rPr>
                <w:rFonts w:ascii="Arial" w:eastAsia="Segoe UI" w:hAnsi="Arial" w:cs="Arial"/>
                <w:bCs/>
                <w:color w:val="000000" w:themeColor="text1"/>
                <w:sz w:val="24"/>
                <w:szCs w:val="24"/>
              </w:rPr>
              <w:t>unding sources</w:t>
            </w:r>
            <w:r w:rsidRPr="000C0EF2">
              <w:rPr>
                <w:rFonts w:ascii="Arial" w:eastAsia="Segoe UI" w:hAnsi="Arial" w:cs="Arial"/>
                <w:bCs/>
                <w:color w:val="000000" w:themeColor="text1"/>
                <w:sz w:val="24"/>
                <w:szCs w:val="24"/>
              </w:rPr>
              <w:t xml:space="preserve"> in Paris are</w:t>
            </w:r>
            <w:r w:rsidRPr="00082A64">
              <w:rPr>
                <w:rFonts w:ascii="Arial" w:eastAsia="Segoe UI" w:hAnsi="Arial" w:cs="Arial"/>
                <w:bCs/>
                <w:color w:val="000000" w:themeColor="text1"/>
                <w:sz w:val="24"/>
                <w:szCs w:val="24"/>
              </w:rPr>
              <w:t xml:space="preserve"> unclear but appeared coordinated and substantial.</w:t>
            </w:r>
          </w:p>
          <w:p w14:paraId="264B17B4" w14:textId="376CF1F2" w:rsidR="00082A64" w:rsidRPr="00342BE3" w:rsidRDefault="00082A64" w:rsidP="007333C5">
            <w:pPr>
              <w:pStyle w:val="ListParagraph"/>
              <w:numPr>
                <w:ilvl w:val="0"/>
                <w:numId w:val="15"/>
              </w:numPr>
              <w:shd w:val="clear" w:color="auto" w:fill="FFFFFF" w:themeFill="background1"/>
              <w:rPr>
                <w:rFonts w:ascii="Arial" w:eastAsia="Segoe UI" w:hAnsi="Arial" w:cs="Arial"/>
                <w:bCs/>
                <w:color w:val="000000" w:themeColor="text1"/>
                <w:sz w:val="24"/>
                <w:szCs w:val="24"/>
              </w:rPr>
            </w:pPr>
            <w:r w:rsidRPr="00342BE3">
              <w:rPr>
                <w:rFonts w:ascii="Arial" w:eastAsia="Segoe UI" w:hAnsi="Arial" w:cs="Arial"/>
                <w:bCs/>
                <w:color w:val="000000" w:themeColor="text1"/>
                <w:sz w:val="24"/>
                <w:szCs w:val="24"/>
              </w:rPr>
              <w:t>Coventry’s potential pilot opportunities</w:t>
            </w:r>
            <w:r w:rsidR="00342BE3">
              <w:rPr>
                <w:rFonts w:ascii="Arial" w:eastAsia="Segoe UI" w:hAnsi="Arial" w:cs="Arial"/>
                <w:bCs/>
                <w:color w:val="000000" w:themeColor="text1"/>
                <w:sz w:val="24"/>
                <w:szCs w:val="24"/>
              </w:rPr>
              <w:t xml:space="preserve"> were</w:t>
            </w:r>
            <w:r w:rsidRPr="00342BE3">
              <w:rPr>
                <w:rFonts w:ascii="Arial" w:eastAsia="Segoe UI" w:hAnsi="Arial" w:cs="Arial"/>
                <w:bCs/>
                <w:color w:val="000000" w:themeColor="text1"/>
                <w:sz w:val="24"/>
                <w:szCs w:val="24"/>
              </w:rPr>
              <w:t xml:space="preserve"> discussed</w:t>
            </w:r>
            <w:r w:rsidR="00423265" w:rsidRPr="00342BE3">
              <w:rPr>
                <w:rFonts w:ascii="Arial" w:eastAsia="Segoe UI" w:hAnsi="Arial" w:cs="Arial"/>
                <w:bCs/>
                <w:color w:val="000000" w:themeColor="text1"/>
                <w:sz w:val="24"/>
                <w:szCs w:val="24"/>
              </w:rPr>
              <w:t xml:space="preserve"> </w:t>
            </w:r>
            <w:r w:rsidR="00FD3759">
              <w:rPr>
                <w:rFonts w:ascii="Arial" w:eastAsia="Segoe UI" w:hAnsi="Arial" w:cs="Arial"/>
                <w:bCs/>
                <w:color w:val="000000" w:themeColor="text1"/>
                <w:sz w:val="24"/>
                <w:szCs w:val="24"/>
              </w:rPr>
              <w:t xml:space="preserve">by the Board, </w:t>
            </w:r>
            <w:r w:rsidR="00423265" w:rsidRPr="00342BE3">
              <w:rPr>
                <w:rFonts w:ascii="Arial" w:eastAsia="Segoe UI" w:hAnsi="Arial" w:cs="Arial"/>
                <w:bCs/>
                <w:color w:val="000000" w:themeColor="text1"/>
                <w:sz w:val="24"/>
                <w:szCs w:val="24"/>
              </w:rPr>
              <w:t>together with i</w:t>
            </w:r>
            <w:r w:rsidRPr="00342BE3">
              <w:rPr>
                <w:rFonts w:ascii="Arial" w:eastAsia="Segoe UI" w:hAnsi="Arial" w:cs="Arial"/>
                <w:bCs/>
                <w:color w:val="000000" w:themeColor="text1"/>
                <w:sz w:val="24"/>
                <w:szCs w:val="24"/>
              </w:rPr>
              <w:t>mportance of public buy</w:t>
            </w:r>
            <w:r w:rsidRPr="00342BE3">
              <w:rPr>
                <w:rFonts w:ascii="Arial" w:eastAsia="Segoe UI" w:hAnsi="Arial" w:cs="Arial"/>
                <w:bCs/>
                <w:color w:val="000000" w:themeColor="text1"/>
                <w:sz w:val="24"/>
                <w:szCs w:val="24"/>
              </w:rPr>
              <w:noBreakHyphen/>
              <w:t>in before permanent road</w:t>
            </w:r>
            <w:r w:rsidRPr="00342BE3">
              <w:rPr>
                <w:rFonts w:ascii="Arial" w:eastAsia="Segoe UI" w:hAnsi="Arial" w:cs="Arial"/>
                <w:bCs/>
                <w:color w:val="000000" w:themeColor="text1"/>
                <w:sz w:val="24"/>
                <w:szCs w:val="24"/>
              </w:rPr>
              <w:noBreakHyphen/>
              <w:t>use changes.</w:t>
            </w:r>
          </w:p>
          <w:p w14:paraId="2D101A9D" w14:textId="48A4521F" w:rsidR="00CB6139" w:rsidRPr="00342BE3" w:rsidRDefault="00CB6139" w:rsidP="007333C5">
            <w:pPr>
              <w:pStyle w:val="ListParagraph"/>
              <w:numPr>
                <w:ilvl w:val="0"/>
                <w:numId w:val="15"/>
              </w:numPr>
              <w:shd w:val="clear" w:color="auto" w:fill="FFFFFF" w:themeFill="background1"/>
              <w:tabs>
                <w:tab w:val="num" w:pos="720"/>
              </w:tabs>
              <w:rPr>
                <w:rFonts w:ascii="Arial" w:eastAsia="Segoe UI" w:hAnsi="Arial" w:cs="Arial"/>
                <w:bCs/>
                <w:color w:val="000000" w:themeColor="text1"/>
                <w:sz w:val="24"/>
                <w:szCs w:val="24"/>
              </w:rPr>
            </w:pPr>
            <w:r w:rsidRPr="00342BE3">
              <w:rPr>
                <w:rFonts w:ascii="Arial" w:eastAsia="Segoe UI" w:hAnsi="Arial" w:cs="Arial"/>
                <w:bCs/>
                <w:color w:val="000000" w:themeColor="text1"/>
                <w:sz w:val="24"/>
                <w:szCs w:val="24"/>
              </w:rPr>
              <w:t>S</w:t>
            </w:r>
            <w:r w:rsidR="00FD3759">
              <w:rPr>
                <w:rFonts w:ascii="Arial" w:eastAsia="Segoe UI" w:hAnsi="Arial" w:cs="Arial"/>
                <w:bCs/>
                <w:color w:val="000000" w:themeColor="text1"/>
                <w:sz w:val="24"/>
                <w:szCs w:val="24"/>
              </w:rPr>
              <w:t>W</w:t>
            </w:r>
            <w:r w:rsidRPr="00342BE3">
              <w:rPr>
                <w:rFonts w:ascii="Arial" w:eastAsia="Segoe UI" w:hAnsi="Arial" w:cs="Arial"/>
                <w:bCs/>
                <w:color w:val="000000" w:themeColor="text1"/>
                <w:sz w:val="24"/>
                <w:szCs w:val="24"/>
              </w:rPr>
              <w:t xml:space="preserve"> referenced the potential for small community funds and business sponsorship to support similar projects in Coventry, drawing parallels with local pocket parks and volunteer-driven initiatives.</w:t>
            </w:r>
          </w:p>
          <w:p w14:paraId="3CBB44C9" w14:textId="738FD767" w:rsidR="00892486" w:rsidRPr="00342BE3" w:rsidRDefault="00892486" w:rsidP="007333C5">
            <w:pPr>
              <w:pStyle w:val="ListParagraph"/>
              <w:numPr>
                <w:ilvl w:val="0"/>
                <w:numId w:val="15"/>
              </w:numPr>
              <w:shd w:val="clear" w:color="auto" w:fill="FFFFFF" w:themeFill="background1"/>
              <w:rPr>
                <w:rFonts w:ascii="Arial" w:eastAsia="Segoe UI" w:hAnsi="Arial" w:cs="Arial"/>
                <w:bCs/>
                <w:color w:val="000000" w:themeColor="text1"/>
                <w:sz w:val="24"/>
                <w:szCs w:val="24"/>
              </w:rPr>
            </w:pPr>
            <w:r w:rsidRPr="00342BE3">
              <w:rPr>
                <w:rFonts w:ascii="Arial" w:eastAsia="Segoe UI" w:hAnsi="Arial" w:cs="Arial"/>
                <w:bCs/>
                <w:color w:val="000000" w:themeColor="text1"/>
                <w:sz w:val="24"/>
                <w:szCs w:val="24"/>
              </w:rPr>
              <w:t>Questions were raised about the monitoring of outcomes in Paris, such as air quality improvements, road safety, and urban temperature reduction. C</w:t>
            </w:r>
            <w:r w:rsidR="00FD3759">
              <w:rPr>
                <w:rFonts w:ascii="Arial" w:eastAsia="Segoe UI" w:hAnsi="Arial" w:cs="Arial"/>
                <w:bCs/>
                <w:color w:val="000000" w:themeColor="text1"/>
                <w:sz w:val="24"/>
                <w:szCs w:val="24"/>
              </w:rPr>
              <w:t>K</w:t>
            </w:r>
            <w:r w:rsidRPr="00342BE3">
              <w:rPr>
                <w:rFonts w:ascii="Arial" w:eastAsia="Segoe UI" w:hAnsi="Arial" w:cs="Arial"/>
                <w:bCs/>
                <w:color w:val="000000" w:themeColor="text1"/>
                <w:sz w:val="24"/>
                <w:szCs w:val="24"/>
              </w:rPr>
              <w:t xml:space="preserve"> and others highlighted the high costs and regulatory barriers to street tree planting in Coventry, and the need to challenge existing rules to enable more cost-effective greening.</w:t>
            </w:r>
          </w:p>
          <w:p w14:paraId="3BECAF43" w14:textId="3EE18A1F" w:rsidR="00DD425D" w:rsidRPr="00342BE3" w:rsidRDefault="00FB1A4E" w:rsidP="007333C5">
            <w:pPr>
              <w:pStyle w:val="ListParagraph"/>
              <w:numPr>
                <w:ilvl w:val="0"/>
                <w:numId w:val="15"/>
              </w:numPr>
              <w:shd w:val="clear" w:color="auto" w:fill="FFFFFF" w:themeFill="background1"/>
              <w:rPr>
                <w:rFonts w:ascii="Arial" w:eastAsia="Segoe UI" w:hAnsi="Arial" w:cs="Arial"/>
                <w:bCs/>
                <w:color w:val="000000" w:themeColor="text1"/>
                <w:sz w:val="24"/>
                <w:szCs w:val="24"/>
              </w:rPr>
            </w:pPr>
            <w:r w:rsidRPr="00342BE3">
              <w:rPr>
                <w:rFonts w:ascii="Arial" w:eastAsia="Segoe UI" w:hAnsi="Arial" w:cs="Arial"/>
                <w:bCs/>
                <w:color w:val="000000" w:themeColor="text1"/>
                <w:sz w:val="24"/>
                <w:szCs w:val="24"/>
              </w:rPr>
              <w:t>B</w:t>
            </w:r>
            <w:r w:rsidR="00FD3759">
              <w:rPr>
                <w:rFonts w:ascii="Arial" w:eastAsia="Segoe UI" w:hAnsi="Arial" w:cs="Arial"/>
                <w:bCs/>
                <w:color w:val="000000" w:themeColor="text1"/>
                <w:sz w:val="24"/>
                <w:szCs w:val="24"/>
              </w:rPr>
              <w:t>W</w:t>
            </w:r>
            <w:r w:rsidR="00EE21CD" w:rsidRPr="00342BE3">
              <w:rPr>
                <w:rFonts w:ascii="Arial" w:eastAsia="Segoe UI" w:hAnsi="Arial" w:cs="Arial"/>
                <w:bCs/>
                <w:color w:val="000000" w:themeColor="text1"/>
                <w:sz w:val="24"/>
                <w:szCs w:val="24"/>
              </w:rPr>
              <w:t xml:space="preserve"> </w:t>
            </w:r>
            <w:r w:rsidR="00892486" w:rsidRPr="00342BE3">
              <w:rPr>
                <w:rFonts w:ascii="Arial" w:eastAsia="Segoe UI" w:hAnsi="Arial" w:cs="Arial"/>
                <w:bCs/>
                <w:color w:val="000000" w:themeColor="text1"/>
                <w:sz w:val="24"/>
                <w:szCs w:val="24"/>
              </w:rPr>
              <w:t xml:space="preserve">shared examples from Munich and Eastleigh where temporary greening and road closures were used to build public support before making permanent changes. </w:t>
            </w:r>
          </w:p>
          <w:p w14:paraId="10726720" w14:textId="5A800CA1" w:rsidR="001C7B15" w:rsidRPr="00892E7E" w:rsidRDefault="009E15C3" w:rsidP="00FD3759">
            <w:pPr>
              <w:pStyle w:val="ListParagraph"/>
              <w:numPr>
                <w:ilvl w:val="0"/>
                <w:numId w:val="1"/>
              </w:numPr>
              <w:shd w:val="clear" w:color="auto" w:fill="FFFFFF" w:themeFill="background1"/>
              <w:rPr>
                <w:rFonts w:ascii="Arial" w:eastAsia="Segoe UI" w:hAnsi="Arial" w:cs="Arial"/>
                <w:bCs/>
                <w:color w:val="000000" w:themeColor="text1"/>
                <w:sz w:val="24"/>
                <w:szCs w:val="24"/>
              </w:rPr>
            </w:pPr>
            <w:r w:rsidRPr="00202F4E">
              <w:rPr>
                <w:rFonts w:ascii="Arial" w:eastAsia="Arial" w:hAnsi="Arial" w:cs="Arial"/>
                <w:color w:val="000000" w:themeColor="text1"/>
                <w:sz w:val="24"/>
                <w:szCs w:val="24"/>
              </w:rPr>
              <w:t xml:space="preserve">MJ thanked </w:t>
            </w:r>
            <w:r>
              <w:rPr>
                <w:rFonts w:ascii="Arial" w:eastAsia="Arial" w:hAnsi="Arial" w:cs="Arial"/>
                <w:color w:val="000000" w:themeColor="text1"/>
                <w:sz w:val="24"/>
                <w:szCs w:val="24"/>
              </w:rPr>
              <w:t>EG</w:t>
            </w:r>
            <w:r w:rsidRPr="00202F4E">
              <w:rPr>
                <w:rFonts w:ascii="Arial" w:eastAsia="Arial" w:hAnsi="Arial" w:cs="Arial"/>
                <w:color w:val="000000" w:themeColor="text1"/>
                <w:sz w:val="24"/>
                <w:szCs w:val="24"/>
              </w:rPr>
              <w:t xml:space="preserve"> for his presentation</w:t>
            </w:r>
            <w:r>
              <w:rPr>
                <w:rFonts w:ascii="Arial" w:eastAsia="Arial" w:hAnsi="Arial" w:cs="Arial"/>
                <w:color w:val="000000" w:themeColor="text1"/>
                <w:sz w:val="24"/>
                <w:szCs w:val="24"/>
              </w:rPr>
              <w:t xml:space="preserve"> </w:t>
            </w:r>
            <w:r w:rsidRPr="000C0EF2">
              <w:rPr>
                <w:rFonts w:ascii="Arial" w:eastAsia="Segoe UI" w:hAnsi="Arial" w:cs="Arial"/>
                <w:bCs/>
                <w:color w:val="000000" w:themeColor="text1"/>
                <w:sz w:val="24"/>
                <w:szCs w:val="24"/>
              </w:rPr>
              <w:t>and asked if there were any further questions, none were received.</w:t>
            </w:r>
          </w:p>
        </w:tc>
      </w:tr>
      <w:tr w:rsidR="009C0D3E" w:rsidRPr="00D777B0" w14:paraId="6A419DF2" w14:textId="77777777" w:rsidTr="6903E60A">
        <w:trPr>
          <w:trHeight w:val="453"/>
        </w:trPr>
        <w:tc>
          <w:tcPr>
            <w:tcW w:w="780" w:type="dxa"/>
          </w:tcPr>
          <w:p w14:paraId="46BFF46E" w14:textId="335FA5C7" w:rsidR="008F72A6" w:rsidRPr="00D777B0" w:rsidRDefault="00B77987" w:rsidP="2D570750">
            <w:pPr>
              <w:spacing w:after="160" w:line="278" w:lineRule="auto"/>
              <w:rPr>
                <w:rFonts w:ascii="Arial" w:hAnsi="Arial" w:cs="Arial"/>
                <w:b/>
                <w:bCs/>
                <w:color w:val="000000" w:themeColor="text1"/>
                <w:sz w:val="24"/>
                <w:szCs w:val="24"/>
              </w:rPr>
            </w:pPr>
            <w:r>
              <w:rPr>
                <w:rFonts w:ascii="Arial" w:hAnsi="Arial" w:cs="Arial"/>
                <w:b/>
                <w:bCs/>
                <w:color w:val="000000" w:themeColor="text1"/>
                <w:sz w:val="24"/>
                <w:szCs w:val="24"/>
              </w:rPr>
              <w:lastRenderedPageBreak/>
              <w:t>4.0</w:t>
            </w:r>
          </w:p>
        </w:tc>
        <w:tc>
          <w:tcPr>
            <w:tcW w:w="9015" w:type="dxa"/>
          </w:tcPr>
          <w:p w14:paraId="091CDD85" w14:textId="7060D860" w:rsidR="00020AF1" w:rsidRPr="00D777B0" w:rsidRDefault="5BAC22D9" w:rsidP="00020AF1">
            <w:pPr>
              <w:shd w:val="clear" w:color="auto" w:fill="FFFFFF" w:themeFill="background1"/>
              <w:spacing w:line="300" w:lineRule="auto"/>
              <w:rPr>
                <w:rFonts w:ascii="Arial" w:eastAsia="Arial" w:hAnsi="Arial" w:cs="Arial"/>
                <w:b/>
                <w:bCs/>
                <w:color w:val="000000" w:themeColor="text1"/>
                <w:sz w:val="24"/>
                <w:szCs w:val="24"/>
              </w:rPr>
            </w:pPr>
            <w:r w:rsidRPr="00D777B0">
              <w:rPr>
                <w:rFonts w:ascii="Arial" w:eastAsia="Arial" w:hAnsi="Arial" w:cs="Arial"/>
                <w:b/>
                <w:bCs/>
                <w:color w:val="000000" w:themeColor="text1"/>
                <w:sz w:val="24"/>
                <w:szCs w:val="24"/>
              </w:rPr>
              <w:t>Funding – Rhian Palmer/ Bret Willers</w:t>
            </w:r>
          </w:p>
          <w:p w14:paraId="19475884" w14:textId="1C3E3952" w:rsidR="00CB4909" w:rsidRDefault="00890AE9" w:rsidP="007333C5">
            <w:pPr>
              <w:pStyle w:val="ListParagraph"/>
              <w:numPr>
                <w:ilvl w:val="0"/>
                <w:numId w:val="16"/>
              </w:numPr>
              <w:shd w:val="clear" w:color="auto" w:fill="FFFFFF" w:themeFill="background1"/>
              <w:rPr>
                <w:rFonts w:ascii="Arial" w:eastAsia="Segoe UI" w:hAnsi="Arial" w:cs="Arial"/>
                <w:bCs/>
                <w:color w:val="000000" w:themeColor="text1"/>
                <w:sz w:val="24"/>
                <w:szCs w:val="24"/>
              </w:rPr>
            </w:pPr>
            <w:r w:rsidRPr="00CB4909">
              <w:rPr>
                <w:rFonts w:ascii="Arial" w:eastAsia="Segoe UI" w:hAnsi="Arial" w:cs="Arial"/>
                <w:bCs/>
                <w:color w:val="000000" w:themeColor="text1"/>
                <w:sz w:val="24"/>
                <w:szCs w:val="24"/>
              </w:rPr>
              <w:t>RP and BW provided updates on recent funding successes and ongoing bids</w:t>
            </w:r>
            <w:r w:rsidR="008C7BEE">
              <w:rPr>
                <w:rFonts w:ascii="Arial" w:eastAsia="Segoe UI" w:hAnsi="Arial" w:cs="Arial"/>
                <w:bCs/>
                <w:color w:val="000000" w:themeColor="text1"/>
                <w:sz w:val="24"/>
                <w:szCs w:val="24"/>
              </w:rPr>
              <w:t>:</w:t>
            </w:r>
          </w:p>
          <w:p w14:paraId="709DA650" w14:textId="7E94D6AD" w:rsidR="00890AE9" w:rsidRPr="00890AE9" w:rsidRDefault="00890AE9" w:rsidP="007333C5">
            <w:pPr>
              <w:pStyle w:val="ListParagraph"/>
              <w:numPr>
                <w:ilvl w:val="0"/>
                <w:numId w:val="17"/>
              </w:numPr>
              <w:shd w:val="clear" w:color="auto" w:fill="FFFFFF" w:themeFill="background1"/>
              <w:rPr>
                <w:rFonts w:ascii="Arial" w:eastAsia="Segoe UI" w:hAnsi="Arial" w:cs="Arial"/>
                <w:bCs/>
                <w:color w:val="000000" w:themeColor="text1"/>
                <w:sz w:val="24"/>
                <w:szCs w:val="24"/>
              </w:rPr>
            </w:pPr>
            <w:r w:rsidRPr="00890AE9">
              <w:rPr>
                <w:rFonts w:ascii="Arial" w:eastAsia="Segoe UI" w:hAnsi="Arial" w:cs="Arial"/>
                <w:b/>
                <w:bCs/>
                <w:color w:val="000000" w:themeColor="text1"/>
                <w:sz w:val="24"/>
                <w:szCs w:val="24"/>
              </w:rPr>
              <w:t>Land</w:t>
            </w:r>
            <w:r w:rsidRPr="00CB4909">
              <w:rPr>
                <w:rFonts w:ascii="Arial" w:eastAsia="Segoe UI" w:hAnsi="Arial" w:cs="Arial"/>
                <w:b/>
                <w:bCs/>
                <w:color w:val="000000" w:themeColor="text1"/>
                <w:sz w:val="24"/>
                <w:szCs w:val="24"/>
              </w:rPr>
              <w:t>ed</w:t>
            </w:r>
            <w:r w:rsidRPr="00890AE9">
              <w:rPr>
                <w:rFonts w:ascii="Arial" w:eastAsia="Segoe UI" w:hAnsi="Arial" w:cs="Arial"/>
                <w:b/>
                <w:bCs/>
                <w:color w:val="000000" w:themeColor="text1"/>
                <w:sz w:val="24"/>
                <w:szCs w:val="24"/>
              </w:rPr>
              <w:t xml:space="preserve"> Kitchen Project:</w:t>
            </w:r>
            <w:r w:rsidRPr="00890AE9">
              <w:rPr>
                <w:rFonts w:ascii="Arial" w:eastAsia="Segoe UI" w:hAnsi="Arial" w:cs="Arial"/>
                <w:bCs/>
                <w:color w:val="000000" w:themeColor="text1"/>
                <w:sz w:val="24"/>
                <w:szCs w:val="24"/>
              </w:rPr>
              <w:t> </w:t>
            </w:r>
            <w:r w:rsidR="00100EE5">
              <w:rPr>
                <w:rFonts w:ascii="Arial" w:eastAsia="Segoe UI" w:hAnsi="Arial" w:cs="Arial"/>
                <w:bCs/>
                <w:color w:val="000000" w:themeColor="text1"/>
                <w:sz w:val="24"/>
                <w:szCs w:val="24"/>
              </w:rPr>
              <w:t>BW</w:t>
            </w:r>
            <w:r w:rsidR="00E63C5C">
              <w:rPr>
                <w:rFonts w:ascii="Arial" w:eastAsia="Segoe UI" w:hAnsi="Arial" w:cs="Arial"/>
                <w:bCs/>
                <w:color w:val="000000" w:themeColor="text1"/>
                <w:sz w:val="24"/>
                <w:szCs w:val="24"/>
              </w:rPr>
              <w:t xml:space="preserve"> </w:t>
            </w:r>
            <w:r w:rsidRPr="00890AE9">
              <w:rPr>
                <w:rFonts w:ascii="Arial" w:eastAsia="Segoe UI" w:hAnsi="Arial" w:cs="Arial"/>
                <w:bCs/>
                <w:color w:val="000000" w:themeColor="text1"/>
                <w:sz w:val="24"/>
                <w:szCs w:val="24"/>
              </w:rPr>
              <w:t>announced that Coventry secured Horizon 2020 funding for the Land</w:t>
            </w:r>
            <w:r w:rsidRPr="00CB4909">
              <w:rPr>
                <w:rFonts w:ascii="Arial" w:eastAsia="Segoe UI" w:hAnsi="Arial" w:cs="Arial"/>
                <w:bCs/>
                <w:color w:val="000000" w:themeColor="text1"/>
                <w:sz w:val="24"/>
                <w:szCs w:val="24"/>
              </w:rPr>
              <w:t>ed</w:t>
            </w:r>
            <w:r w:rsidRPr="00890AE9">
              <w:rPr>
                <w:rFonts w:ascii="Arial" w:eastAsia="Segoe UI" w:hAnsi="Arial" w:cs="Arial"/>
                <w:bCs/>
                <w:color w:val="000000" w:themeColor="text1"/>
                <w:sz w:val="24"/>
                <w:szCs w:val="24"/>
              </w:rPr>
              <w:t xml:space="preserve"> Kitchen project, which links food growing with cooking skills in deprived communities. The project involves multiple European partners and will fund the development of a community kitchen and food growing area, aiming to improve public health and skills.</w:t>
            </w:r>
          </w:p>
          <w:p w14:paraId="4F11A3DA" w14:textId="2EFC93C0" w:rsidR="00890AE9" w:rsidRPr="00890AE9" w:rsidRDefault="00890AE9" w:rsidP="007333C5">
            <w:pPr>
              <w:pStyle w:val="ListParagraph"/>
              <w:numPr>
                <w:ilvl w:val="0"/>
                <w:numId w:val="17"/>
              </w:numPr>
              <w:shd w:val="clear" w:color="auto" w:fill="FFFFFF" w:themeFill="background1"/>
              <w:rPr>
                <w:rFonts w:ascii="Arial" w:eastAsia="Segoe UI" w:hAnsi="Arial" w:cs="Arial"/>
                <w:bCs/>
                <w:color w:val="000000" w:themeColor="text1"/>
                <w:sz w:val="24"/>
                <w:szCs w:val="24"/>
              </w:rPr>
            </w:pPr>
            <w:r w:rsidRPr="00890AE9">
              <w:rPr>
                <w:rFonts w:ascii="Arial" w:eastAsia="Segoe UI" w:hAnsi="Arial" w:cs="Arial"/>
                <w:b/>
                <w:bCs/>
                <w:color w:val="000000" w:themeColor="text1"/>
                <w:sz w:val="24"/>
                <w:szCs w:val="24"/>
              </w:rPr>
              <w:t>Retrofit Uptake and Health Impacts:</w:t>
            </w:r>
            <w:r w:rsidRPr="00890AE9">
              <w:rPr>
                <w:rFonts w:ascii="Arial" w:eastAsia="Segoe UI" w:hAnsi="Arial" w:cs="Arial"/>
                <w:bCs/>
                <w:color w:val="000000" w:themeColor="text1"/>
                <w:sz w:val="24"/>
                <w:szCs w:val="24"/>
              </w:rPr>
              <w:t xml:space="preserve"> A new research project </w:t>
            </w:r>
            <w:r w:rsidR="00FE14C7">
              <w:rPr>
                <w:rFonts w:ascii="Arial" w:eastAsia="Segoe UI" w:hAnsi="Arial" w:cs="Arial"/>
                <w:bCs/>
                <w:color w:val="000000" w:themeColor="text1"/>
                <w:sz w:val="24"/>
                <w:szCs w:val="24"/>
              </w:rPr>
              <w:t>bid is being developed</w:t>
            </w:r>
            <w:r w:rsidR="00E63C5C">
              <w:rPr>
                <w:rFonts w:ascii="Arial" w:eastAsia="Segoe UI" w:hAnsi="Arial" w:cs="Arial"/>
                <w:bCs/>
                <w:color w:val="000000" w:themeColor="text1"/>
                <w:sz w:val="24"/>
                <w:szCs w:val="24"/>
              </w:rPr>
              <w:t xml:space="preserve"> </w:t>
            </w:r>
            <w:r w:rsidR="00FE14C7">
              <w:rPr>
                <w:rFonts w:ascii="Arial" w:eastAsia="Segoe UI" w:hAnsi="Arial" w:cs="Arial"/>
                <w:bCs/>
                <w:color w:val="000000" w:themeColor="text1"/>
                <w:sz w:val="24"/>
                <w:szCs w:val="24"/>
              </w:rPr>
              <w:t>which will help</w:t>
            </w:r>
            <w:r w:rsidRPr="00890AE9">
              <w:rPr>
                <w:rFonts w:ascii="Arial" w:eastAsia="Segoe UI" w:hAnsi="Arial" w:cs="Arial"/>
                <w:bCs/>
                <w:color w:val="000000" w:themeColor="text1"/>
                <w:sz w:val="24"/>
                <w:szCs w:val="24"/>
              </w:rPr>
              <w:t xml:space="preserve"> to analyse barriers to retrofit uptake, particularly among private sector landlords, and to develop targeted messaging. Another bid focuses on the health impacts of heat, aiming to equip frontline staff with practical advice for residents, with several local authorities expressing interest in participating.</w:t>
            </w:r>
          </w:p>
          <w:p w14:paraId="37221E58" w14:textId="77777777" w:rsidR="008C7BEE" w:rsidRPr="008C7BEE" w:rsidRDefault="00890AE9" w:rsidP="007333C5">
            <w:pPr>
              <w:pStyle w:val="ListParagraph"/>
              <w:numPr>
                <w:ilvl w:val="0"/>
                <w:numId w:val="17"/>
              </w:numPr>
              <w:shd w:val="clear" w:color="auto" w:fill="FFFFFF" w:themeFill="background1"/>
              <w:rPr>
                <w:rFonts w:ascii="Arial" w:eastAsia="Segoe UI" w:hAnsi="Arial" w:cs="Arial"/>
                <w:b/>
                <w:color w:val="000000" w:themeColor="text1"/>
                <w:u w:val="single"/>
              </w:rPr>
            </w:pPr>
            <w:r w:rsidRPr="00890AE9">
              <w:rPr>
                <w:rFonts w:ascii="Arial" w:eastAsia="Segoe UI" w:hAnsi="Arial" w:cs="Arial"/>
                <w:b/>
                <w:bCs/>
                <w:color w:val="000000" w:themeColor="text1"/>
                <w:sz w:val="24"/>
                <w:szCs w:val="24"/>
              </w:rPr>
              <w:t>Challenges in Funding Adaptation:</w:t>
            </w:r>
            <w:r w:rsidRPr="00890AE9">
              <w:rPr>
                <w:rFonts w:ascii="Arial" w:eastAsia="Segoe UI" w:hAnsi="Arial" w:cs="Arial"/>
                <w:bCs/>
                <w:color w:val="000000" w:themeColor="text1"/>
                <w:sz w:val="24"/>
                <w:szCs w:val="24"/>
              </w:rPr>
              <w:t> B</w:t>
            </w:r>
            <w:r w:rsidR="00A42937" w:rsidRPr="008C7BEE">
              <w:rPr>
                <w:rFonts w:ascii="Arial" w:eastAsia="Segoe UI" w:hAnsi="Arial" w:cs="Arial"/>
                <w:bCs/>
                <w:color w:val="000000" w:themeColor="text1"/>
                <w:sz w:val="24"/>
                <w:szCs w:val="24"/>
              </w:rPr>
              <w:t>W</w:t>
            </w:r>
            <w:r w:rsidRPr="00890AE9">
              <w:rPr>
                <w:rFonts w:ascii="Arial" w:eastAsia="Segoe UI" w:hAnsi="Arial" w:cs="Arial"/>
                <w:bCs/>
                <w:color w:val="000000" w:themeColor="text1"/>
                <w:sz w:val="24"/>
                <w:szCs w:val="24"/>
              </w:rPr>
              <w:t xml:space="preserve"> highlighted frustrations with unsuccessful bids, such as the M</w:t>
            </w:r>
            <w:r w:rsidR="0004192B" w:rsidRPr="008C7BEE">
              <w:rPr>
                <w:rFonts w:ascii="Arial" w:eastAsia="Segoe UI" w:hAnsi="Arial" w:cs="Arial"/>
                <w:bCs/>
                <w:color w:val="000000" w:themeColor="text1"/>
                <w:sz w:val="24"/>
                <w:szCs w:val="24"/>
              </w:rPr>
              <w:t xml:space="preserve">ACC </w:t>
            </w:r>
            <w:r w:rsidRPr="00890AE9">
              <w:rPr>
                <w:rFonts w:ascii="Arial" w:eastAsia="Segoe UI" w:hAnsi="Arial" w:cs="Arial"/>
                <w:bCs/>
                <w:color w:val="000000" w:themeColor="text1"/>
                <w:sz w:val="24"/>
                <w:szCs w:val="24"/>
              </w:rPr>
              <w:t>Fund, and the need to adapt and reapply. He also noted the importance of government recognition of adaptation and resilience as funding priorities, with ongoing efforts to secure resources for local projects.</w:t>
            </w:r>
          </w:p>
          <w:p w14:paraId="383D6A05" w14:textId="5F72187B" w:rsidR="00A56EE9" w:rsidRPr="00BF53F5" w:rsidRDefault="00890AE9" w:rsidP="007333C5">
            <w:pPr>
              <w:pStyle w:val="ListParagraph"/>
              <w:numPr>
                <w:ilvl w:val="0"/>
                <w:numId w:val="16"/>
              </w:numPr>
              <w:shd w:val="clear" w:color="auto" w:fill="FFFFFF" w:themeFill="background1"/>
              <w:rPr>
                <w:rFonts w:ascii="Arial" w:eastAsia="Segoe UI" w:hAnsi="Arial" w:cs="Arial"/>
                <w:b/>
                <w:color w:val="000000" w:themeColor="text1"/>
                <w:sz w:val="24"/>
                <w:szCs w:val="24"/>
                <w:u w:val="single"/>
              </w:rPr>
            </w:pPr>
            <w:r w:rsidRPr="00BF53F5">
              <w:rPr>
                <w:rFonts w:ascii="Arial" w:eastAsia="Segoe UI" w:hAnsi="Arial" w:cs="Arial"/>
                <w:bCs/>
                <w:color w:val="000000" w:themeColor="text1"/>
                <w:sz w:val="24"/>
                <w:szCs w:val="24"/>
              </w:rPr>
              <w:t>M</w:t>
            </w:r>
            <w:r w:rsidR="00A56EE9" w:rsidRPr="00BF53F5">
              <w:rPr>
                <w:rFonts w:ascii="Arial" w:eastAsia="Segoe UI" w:hAnsi="Arial" w:cs="Arial"/>
                <w:bCs/>
                <w:color w:val="000000" w:themeColor="text1"/>
                <w:sz w:val="24"/>
                <w:szCs w:val="24"/>
              </w:rPr>
              <w:t xml:space="preserve">J thanked BW and RP </w:t>
            </w:r>
            <w:r w:rsidR="00C3533A" w:rsidRPr="00BF53F5">
              <w:rPr>
                <w:rFonts w:ascii="Arial" w:eastAsia="Segoe UI" w:hAnsi="Arial" w:cs="Arial"/>
                <w:bCs/>
                <w:color w:val="000000" w:themeColor="text1"/>
                <w:sz w:val="24"/>
                <w:szCs w:val="24"/>
              </w:rPr>
              <w:t>for their update and asked if there were any further questions, none were received.</w:t>
            </w:r>
          </w:p>
          <w:p w14:paraId="38107412" w14:textId="3CD78856" w:rsidR="008F72A6" w:rsidRPr="00D777B0" w:rsidRDefault="008F72A6" w:rsidP="00042DFA">
            <w:pPr>
              <w:pStyle w:val="ListParagraph"/>
              <w:ind w:left="360"/>
              <w:rPr>
                <w:rFonts w:eastAsia="Arial"/>
                <w:color w:val="000000" w:themeColor="text1"/>
              </w:rPr>
            </w:pPr>
          </w:p>
        </w:tc>
      </w:tr>
      <w:tr w:rsidR="009907EA" w:rsidRPr="00D777B0" w14:paraId="0AD32549" w14:textId="77777777" w:rsidTr="6903E60A">
        <w:trPr>
          <w:trHeight w:val="453"/>
        </w:trPr>
        <w:tc>
          <w:tcPr>
            <w:tcW w:w="780" w:type="dxa"/>
          </w:tcPr>
          <w:p w14:paraId="44D76EE0" w14:textId="2D46D88A" w:rsidR="009907EA" w:rsidRPr="00D777B0" w:rsidRDefault="00A85756" w:rsidP="2D570750">
            <w:pPr>
              <w:rPr>
                <w:rFonts w:ascii="Arial" w:hAnsi="Arial" w:cs="Arial"/>
                <w:b/>
                <w:bCs/>
                <w:color w:val="000000" w:themeColor="text1"/>
              </w:rPr>
            </w:pPr>
            <w:r>
              <w:rPr>
                <w:rFonts w:ascii="Arial" w:hAnsi="Arial" w:cs="Arial"/>
                <w:b/>
                <w:bCs/>
                <w:color w:val="000000" w:themeColor="text1"/>
              </w:rPr>
              <w:t>5.0</w:t>
            </w:r>
          </w:p>
        </w:tc>
        <w:tc>
          <w:tcPr>
            <w:tcW w:w="9015" w:type="dxa"/>
          </w:tcPr>
          <w:p w14:paraId="228C0E3E" w14:textId="11A6EEF4" w:rsidR="00042DFA" w:rsidRPr="00042DFA" w:rsidRDefault="002A6088" w:rsidP="00042DFA">
            <w:pPr>
              <w:pStyle w:val="ListParagraph"/>
              <w:ind w:left="0"/>
              <w:rPr>
                <w:rFonts w:ascii="Arial" w:eastAsia="Arial" w:hAnsi="Arial" w:cs="Arial"/>
                <w:b/>
                <w:bCs/>
                <w:color w:val="000000" w:themeColor="text1"/>
                <w:sz w:val="24"/>
                <w:szCs w:val="24"/>
              </w:rPr>
            </w:pPr>
            <w:r>
              <w:rPr>
                <w:rFonts w:ascii="Arial" w:eastAsia="Arial" w:hAnsi="Arial" w:cs="Arial"/>
                <w:b/>
                <w:bCs/>
                <w:color w:val="000000" w:themeColor="text1"/>
                <w:sz w:val="24"/>
                <w:szCs w:val="24"/>
              </w:rPr>
              <w:t xml:space="preserve">Key Projects: </w:t>
            </w:r>
            <w:r w:rsidR="00042DFA" w:rsidRPr="00042DFA">
              <w:rPr>
                <w:rFonts w:ascii="Arial" w:eastAsia="Arial" w:hAnsi="Arial" w:cs="Arial"/>
                <w:b/>
                <w:bCs/>
                <w:color w:val="000000" w:themeColor="text1"/>
                <w:sz w:val="24"/>
                <w:szCs w:val="24"/>
              </w:rPr>
              <w:t>Very Light Rail &amp; Active Tra</w:t>
            </w:r>
            <w:r w:rsidR="0081370A">
              <w:rPr>
                <w:rFonts w:ascii="Arial" w:eastAsia="Arial" w:hAnsi="Arial" w:cs="Arial"/>
                <w:b/>
                <w:bCs/>
                <w:color w:val="000000" w:themeColor="text1"/>
                <w:sz w:val="24"/>
                <w:szCs w:val="24"/>
              </w:rPr>
              <w:t>vel</w:t>
            </w:r>
            <w:r>
              <w:rPr>
                <w:rFonts w:ascii="Arial" w:eastAsia="Arial" w:hAnsi="Arial" w:cs="Arial"/>
                <w:b/>
                <w:bCs/>
                <w:color w:val="000000" w:themeColor="text1"/>
                <w:sz w:val="24"/>
                <w:szCs w:val="24"/>
              </w:rPr>
              <w:t>, Solar Farm</w:t>
            </w:r>
            <w:r w:rsidR="00042DFA" w:rsidRPr="00042DFA">
              <w:rPr>
                <w:rFonts w:ascii="Arial" w:eastAsia="Arial" w:hAnsi="Arial" w:cs="Arial"/>
                <w:b/>
                <w:bCs/>
                <w:color w:val="000000" w:themeColor="text1"/>
                <w:sz w:val="24"/>
                <w:szCs w:val="24"/>
              </w:rPr>
              <w:t xml:space="preserve"> – C</w:t>
            </w:r>
            <w:r w:rsidR="00BF53F5">
              <w:rPr>
                <w:rFonts w:ascii="Arial" w:eastAsia="Arial" w:hAnsi="Arial" w:cs="Arial"/>
                <w:b/>
                <w:bCs/>
                <w:color w:val="000000" w:themeColor="text1"/>
                <w:sz w:val="24"/>
                <w:szCs w:val="24"/>
              </w:rPr>
              <w:t xml:space="preserve">olin </w:t>
            </w:r>
            <w:r w:rsidR="008C3087">
              <w:rPr>
                <w:rFonts w:ascii="Arial" w:eastAsia="Arial" w:hAnsi="Arial" w:cs="Arial"/>
                <w:b/>
                <w:bCs/>
                <w:color w:val="000000" w:themeColor="text1"/>
                <w:sz w:val="24"/>
                <w:szCs w:val="24"/>
              </w:rPr>
              <w:t>K</w:t>
            </w:r>
            <w:r w:rsidR="00BF53F5">
              <w:rPr>
                <w:rFonts w:ascii="Arial" w:eastAsia="Arial" w:hAnsi="Arial" w:cs="Arial"/>
                <w:b/>
                <w:bCs/>
                <w:color w:val="000000" w:themeColor="text1"/>
                <w:sz w:val="24"/>
                <w:szCs w:val="24"/>
              </w:rPr>
              <w:t>night</w:t>
            </w:r>
            <w:r w:rsidR="008C3087">
              <w:rPr>
                <w:rFonts w:ascii="Arial" w:eastAsia="Arial" w:hAnsi="Arial" w:cs="Arial"/>
                <w:b/>
                <w:bCs/>
                <w:color w:val="000000" w:themeColor="text1"/>
                <w:sz w:val="24"/>
                <w:szCs w:val="24"/>
              </w:rPr>
              <w:t>/ R</w:t>
            </w:r>
            <w:r w:rsidR="00BF53F5">
              <w:rPr>
                <w:rFonts w:ascii="Arial" w:eastAsia="Arial" w:hAnsi="Arial" w:cs="Arial"/>
                <w:b/>
                <w:bCs/>
                <w:color w:val="000000" w:themeColor="text1"/>
                <w:sz w:val="24"/>
                <w:szCs w:val="24"/>
              </w:rPr>
              <w:t xml:space="preserve">hian </w:t>
            </w:r>
            <w:r w:rsidR="008C3087">
              <w:rPr>
                <w:rFonts w:ascii="Arial" w:eastAsia="Arial" w:hAnsi="Arial" w:cs="Arial"/>
                <w:b/>
                <w:bCs/>
                <w:color w:val="000000" w:themeColor="text1"/>
                <w:sz w:val="24"/>
                <w:szCs w:val="24"/>
              </w:rPr>
              <w:t>P</w:t>
            </w:r>
            <w:r w:rsidR="00BF53F5">
              <w:rPr>
                <w:rFonts w:ascii="Arial" w:eastAsia="Arial" w:hAnsi="Arial" w:cs="Arial"/>
                <w:b/>
                <w:bCs/>
                <w:color w:val="000000" w:themeColor="text1"/>
                <w:sz w:val="24"/>
                <w:szCs w:val="24"/>
              </w:rPr>
              <w:t>almer</w:t>
            </w:r>
          </w:p>
          <w:p w14:paraId="0D10BD79" w14:textId="7B884FA6" w:rsidR="00091DEC" w:rsidRPr="00BB115E" w:rsidRDefault="008C3087" w:rsidP="007333C5">
            <w:pPr>
              <w:pStyle w:val="ListParagraph"/>
              <w:numPr>
                <w:ilvl w:val="0"/>
                <w:numId w:val="8"/>
              </w:numPr>
              <w:shd w:val="clear" w:color="auto" w:fill="FFFFFF" w:themeFill="background1"/>
              <w:rPr>
                <w:rFonts w:ascii="Arial" w:eastAsia="Arial" w:hAnsi="Arial" w:cs="Arial"/>
                <w:color w:val="000000" w:themeColor="text1"/>
                <w:sz w:val="24"/>
                <w:szCs w:val="24"/>
              </w:rPr>
            </w:pPr>
            <w:r w:rsidRPr="00BB115E">
              <w:rPr>
                <w:rFonts w:ascii="Arial" w:eastAsia="Arial" w:hAnsi="Arial" w:cs="Arial"/>
                <w:color w:val="000000" w:themeColor="text1"/>
                <w:sz w:val="24"/>
                <w:szCs w:val="24"/>
              </w:rPr>
              <w:t>C</w:t>
            </w:r>
            <w:r w:rsidR="00091DEC" w:rsidRPr="00BB115E">
              <w:rPr>
                <w:rFonts w:ascii="Arial" w:eastAsia="Arial" w:hAnsi="Arial" w:cs="Arial"/>
                <w:color w:val="000000" w:themeColor="text1"/>
                <w:sz w:val="24"/>
                <w:szCs w:val="24"/>
              </w:rPr>
              <w:t>K</w:t>
            </w:r>
            <w:r w:rsidRPr="00BB115E">
              <w:rPr>
                <w:rFonts w:ascii="Arial" w:eastAsia="Arial" w:hAnsi="Arial" w:cs="Arial"/>
                <w:color w:val="000000" w:themeColor="text1"/>
                <w:sz w:val="24"/>
                <w:szCs w:val="24"/>
              </w:rPr>
              <w:t xml:space="preserve"> provided an update on the Very Light Rail project, detailing progress on infrastructure and vehicle development</w:t>
            </w:r>
            <w:r w:rsidR="00091DEC" w:rsidRPr="00BB115E">
              <w:rPr>
                <w:rFonts w:ascii="Arial" w:eastAsia="Arial" w:hAnsi="Arial" w:cs="Arial"/>
                <w:color w:val="000000" w:themeColor="text1"/>
                <w:sz w:val="24"/>
                <w:szCs w:val="24"/>
              </w:rPr>
              <w:t xml:space="preserve">. </w:t>
            </w:r>
          </w:p>
          <w:p w14:paraId="3005DF6A" w14:textId="44CC4008" w:rsidR="00091DEC" w:rsidRDefault="008C3087" w:rsidP="007333C5">
            <w:pPr>
              <w:pStyle w:val="ListParagraph"/>
              <w:numPr>
                <w:ilvl w:val="0"/>
                <w:numId w:val="8"/>
              </w:numPr>
              <w:shd w:val="clear" w:color="auto" w:fill="FFFFFF" w:themeFill="background1"/>
              <w:rPr>
                <w:rFonts w:ascii="Arial" w:eastAsia="Arial" w:hAnsi="Arial" w:cs="Arial"/>
                <w:color w:val="000000" w:themeColor="text1"/>
                <w:sz w:val="24"/>
                <w:szCs w:val="24"/>
              </w:rPr>
            </w:pPr>
            <w:r w:rsidRPr="00BB115E">
              <w:rPr>
                <w:rFonts w:ascii="Arial" w:eastAsia="Arial" w:hAnsi="Arial" w:cs="Arial"/>
                <w:color w:val="000000" w:themeColor="text1"/>
                <w:sz w:val="24"/>
                <w:szCs w:val="24"/>
              </w:rPr>
              <w:t>C</w:t>
            </w:r>
            <w:r w:rsidR="00BB115E">
              <w:rPr>
                <w:rFonts w:ascii="Arial" w:eastAsia="Arial" w:hAnsi="Arial" w:cs="Arial"/>
                <w:color w:val="000000" w:themeColor="text1"/>
                <w:sz w:val="24"/>
                <w:szCs w:val="24"/>
              </w:rPr>
              <w:t xml:space="preserve">K </w:t>
            </w:r>
            <w:r w:rsidRPr="00BB115E">
              <w:rPr>
                <w:rFonts w:ascii="Arial" w:eastAsia="Arial" w:hAnsi="Arial" w:cs="Arial"/>
                <w:color w:val="000000" w:themeColor="text1"/>
                <w:sz w:val="24"/>
                <w:szCs w:val="24"/>
              </w:rPr>
              <w:t>explained that Coventry has secured funding to deliver a half-mile double track Very Light Rail demonstrator, with the aim of showcasing the technology at the World Intelligent Transport Summit. The project includes the development of autonomous vehicle capabilities and collaboration with local manufacturers for vehicle production.</w:t>
            </w:r>
          </w:p>
          <w:p w14:paraId="7C9E2F7B" w14:textId="33BEBCC3" w:rsidR="00B67514" w:rsidRDefault="00B67514" w:rsidP="007333C5">
            <w:pPr>
              <w:pStyle w:val="ListParagraph"/>
              <w:numPr>
                <w:ilvl w:val="0"/>
                <w:numId w:val="8"/>
              </w:numPr>
              <w:shd w:val="clear" w:color="auto" w:fill="FFFFFF" w:themeFill="background1"/>
              <w:rPr>
                <w:rFonts w:ascii="Arial" w:eastAsia="Segoe UI" w:hAnsi="Arial" w:cs="Arial"/>
                <w:bCs/>
                <w:color w:val="000000" w:themeColor="text1"/>
                <w:sz w:val="24"/>
                <w:szCs w:val="24"/>
              </w:rPr>
            </w:pPr>
            <w:proofErr w:type="spellStart"/>
            <w:r w:rsidRPr="00890AE9">
              <w:rPr>
                <w:rFonts w:ascii="Arial" w:eastAsia="Segoe UI" w:hAnsi="Arial" w:cs="Arial"/>
                <w:bCs/>
                <w:color w:val="000000" w:themeColor="text1"/>
                <w:sz w:val="24"/>
                <w:szCs w:val="24"/>
              </w:rPr>
              <w:t>Lentons</w:t>
            </w:r>
            <w:proofErr w:type="spellEnd"/>
            <w:r w:rsidRPr="00890AE9">
              <w:rPr>
                <w:rFonts w:ascii="Arial" w:eastAsia="Segoe UI" w:hAnsi="Arial" w:cs="Arial"/>
                <w:bCs/>
                <w:color w:val="000000" w:themeColor="text1"/>
                <w:sz w:val="24"/>
                <w:szCs w:val="24"/>
              </w:rPr>
              <w:t xml:space="preserve"> Lane Solar Farm received planning permission in December, marking a significant milestone as Coventry's first city-owned solar farm. </w:t>
            </w:r>
            <w:r w:rsidR="00307242">
              <w:rPr>
                <w:rFonts w:ascii="Arial" w:eastAsia="Segoe UI" w:hAnsi="Arial" w:cs="Arial"/>
                <w:bCs/>
                <w:color w:val="000000" w:themeColor="text1"/>
                <w:sz w:val="24"/>
                <w:szCs w:val="24"/>
              </w:rPr>
              <w:t>Subject to planning approval by Rugby (as part of the site sits within RBC’s boundary), t</w:t>
            </w:r>
            <w:r w:rsidRPr="00890AE9">
              <w:rPr>
                <w:rFonts w:ascii="Arial" w:eastAsia="Segoe UI" w:hAnsi="Arial" w:cs="Arial"/>
                <w:bCs/>
                <w:color w:val="000000" w:themeColor="text1"/>
                <w:sz w:val="24"/>
                <w:szCs w:val="24"/>
              </w:rPr>
              <w:t>he project is expected to start on site later in the year and will contribute to the city's renewable energy capacity.</w:t>
            </w:r>
            <w:r>
              <w:rPr>
                <w:rFonts w:ascii="Arial" w:eastAsia="Segoe UI" w:hAnsi="Arial" w:cs="Arial"/>
                <w:bCs/>
                <w:color w:val="000000" w:themeColor="text1"/>
                <w:sz w:val="24"/>
                <w:szCs w:val="24"/>
              </w:rPr>
              <w:t xml:space="preserve"> Estimated output 23MW (</w:t>
            </w:r>
            <w:r w:rsidR="00307242">
              <w:rPr>
                <w:rFonts w:ascii="Arial" w:eastAsia="Segoe UI" w:hAnsi="Arial" w:cs="Arial"/>
                <w:bCs/>
                <w:color w:val="000000" w:themeColor="text1"/>
                <w:sz w:val="24"/>
                <w:szCs w:val="24"/>
              </w:rPr>
              <w:t xml:space="preserve">equivalent of powering </w:t>
            </w:r>
            <w:r>
              <w:rPr>
                <w:rFonts w:ascii="Arial" w:eastAsia="Segoe UI" w:hAnsi="Arial" w:cs="Arial"/>
                <w:bCs/>
                <w:color w:val="000000" w:themeColor="text1"/>
                <w:sz w:val="24"/>
                <w:szCs w:val="24"/>
              </w:rPr>
              <w:t>7000 homes)</w:t>
            </w:r>
          </w:p>
          <w:p w14:paraId="25EA1E2A" w14:textId="215A467A" w:rsidR="008C3087" w:rsidRPr="008C3087" w:rsidRDefault="008C3087" w:rsidP="007333C5">
            <w:pPr>
              <w:pStyle w:val="ListParagraph"/>
              <w:numPr>
                <w:ilvl w:val="0"/>
                <w:numId w:val="8"/>
              </w:numPr>
              <w:shd w:val="clear" w:color="auto" w:fill="FFFFFF" w:themeFill="background1"/>
              <w:rPr>
                <w:rFonts w:ascii="Arial" w:eastAsia="Arial" w:hAnsi="Arial" w:cs="Arial"/>
                <w:color w:val="000000" w:themeColor="text1"/>
                <w:sz w:val="24"/>
                <w:szCs w:val="24"/>
              </w:rPr>
            </w:pPr>
            <w:r w:rsidRPr="008C3087">
              <w:rPr>
                <w:rFonts w:ascii="Arial" w:eastAsia="Arial" w:hAnsi="Arial" w:cs="Arial"/>
                <w:color w:val="000000" w:themeColor="text1"/>
                <w:sz w:val="24"/>
                <w:szCs w:val="24"/>
              </w:rPr>
              <w:t>R</w:t>
            </w:r>
            <w:r w:rsidR="00BB115E" w:rsidRPr="00BB115E">
              <w:rPr>
                <w:rFonts w:ascii="Arial" w:eastAsia="Arial" w:hAnsi="Arial" w:cs="Arial"/>
                <w:color w:val="000000" w:themeColor="text1"/>
                <w:sz w:val="24"/>
                <w:szCs w:val="24"/>
              </w:rPr>
              <w:t>P</w:t>
            </w:r>
            <w:r w:rsidRPr="008C3087">
              <w:rPr>
                <w:rFonts w:ascii="Arial" w:eastAsia="Arial" w:hAnsi="Arial" w:cs="Arial"/>
                <w:color w:val="000000" w:themeColor="text1"/>
                <w:sz w:val="24"/>
                <w:szCs w:val="24"/>
              </w:rPr>
              <w:t xml:space="preserve"> described ongoing efforts to promote </w:t>
            </w:r>
            <w:r w:rsidR="0081370A">
              <w:rPr>
                <w:rFonts w:ascii="Arial" w:eastAsia="Arial" w:hAnsi="Arial" w:cs="Arial"/>
                <w:color w:val="000000" w:themeColor="text1"/>
                <w:sz w:val="24"/>
                <w:szCs w:val="24"/>
              </w:rPr>
              <w:t>A</w:t>
            </w:r>
            <w:r w:rsidRPr="008C3087">
              <w:rPr>
                <w:rFonts w:ascii="Arial" w:eastAsia="Arial" w:hAnsi="Arial" w:cs="Arial"/>
                <w:color w:val="000000" w:themeColor="text1"/>
                <w:sz w:val="24"/>
                <w:szCs w:val="24"/>
              </w:rPr>
              <w:t xml:space="preserve">ctive </w:t>
            </w:r>
            <w:r w:rsidR="0081370A">
              <w:rPr>
                <w:rFonts w:ascii="Arial" w:eastAsia="Arial" w:hAnsi="Arial" w:cs="Arial"/>
                <w:color w:val="000000" w:themeColor="text1"/>
                <w:sz w:val="24"/>
                <w:szCs w:val="24"/>
              </w:rPr>
              <w:t>T</w:t>
            </w:r>
            <w:r w:rsidRPr="008C3087">
              <w:rPr>
                <w:rFonts w:ascii="Arial" w:eastAsia="Arial" w:hAnsi="Arial" w:cs="Arial"/>
                <w:color w:val="000000" w:themeColor="text1"/>
                <w:sz w:val="24"/>
                <w:szCs w:val="24"/>
              </w:rPr>
              <w:t>ravel, including a citywide walking and cycling survey to inform the new local infrastructure plan. The group is also monitoring policy changes at the national level to ensure Coventry's interests are represented in combined authority discussions.</w:t>
            </w:r>
          </w:p>
          <w:p w14:paraId="02120C8B" w14:textId="141E1CC3" w:rsidR="00527A16" w:rsidRPr="003B2A34" w:rsidRDefault="003B2A34" w:rsidP="007333C5">
            <w:pPr>
              <w:pStyle w:val="ListParagraph"/>
              <w:numPr>
                <w:ilvl w:val="0"/>
                <w:numId w:val="8"/>
              </w:numPr>
              <w:shd w:val="clear" w:color="auto" w:fill="FFFFFF" w:themeFill="background1"/>
              <w:rPr>
                <w:rFonts w:ascii="Arial" w:eastAsia="Arial" w:hAnsi="Arial" w:cs="Arial"/>
                <w:color w:val="000000" w:themeColor="text1"/>
                <w:sz w:val="24"/>
                <w:szCs w:val="24"/>
              </w:rPr>
            </w:pPr>
            <w:r w:rsidRPr="003B2A34">
              <w:rPr>
                <w:rFonts w:ascii="Arial" w:eastAsia="Arial" w:hAnsi="Arial" w:cs="Arial"/>
                <w:color w:val="000000" w:themeColor="text1"/>
                <w:sz w:val="24"/>
                <w:szCs w:val="24"/>
              </w:rPr>
              <w:t xml:space="preserve">MJ thanked </w:t>
            </w:r>
            <w:r>
              <w:rPr>
                <w:rFonts w:ascii="Arial" w:eastAsia="Arial" w:hAnsi="Arial" w:cs="Arial"/>
                <w:color w:val="000000" w:themeColor="text1"/>
                <w:sz w:val="24"/>
                <w:szCs w:val="24"/>
              </w:rPr>
              <w:t>CK</w:t>
            </w:r>
            <w:r w:rsidRPr="003B2A34">
              <w:rPr>
                <w:rFonts w:ascii="Arial" w:eastAsia="Arial" w:hAnsi="Arial" w:cs="Arial"/>
                <w:color w:val="000000" w:themeColor="text1"/>
                <w:sz w:val="24"/>
                <w:szCs w:val="24"/>
              </w:rPr>
              <w:t xml:space="preserve"> and RP for their update and asked if there were any further questions, none were received.</w:t>
            </w:r>
          </w:p>
          <w:p w14:paraId="17C5657D" w14:textId="3BA57C68" w:rsidR="00C0184C" w:rsidRPr="0052463F" w:rsidRDefault="00C0184C" w:rsidP="00020AF1">
            <w:pPr>
              <w:shd w:val="clear" w:color="auto" w:fill="FFFFFF" w:themeFill="background1"/>
              <w:spacing w:line="300" w:lineRule="auto"/>
              <w:rPr>
                <w:rFonts w:ascii="Arial" w:eastAsia="Arial" w:hAnsi="Arial" w:cs="Arial"/>
                <w:color w:val="000000" w:themeColor="text1"/>
              </w:rPr>
            </w:pPr>
          </w:p>
        </w:tc>
      </w:tr>
      <w:tr w:rsidR="009C0D3E" w:rsidRPr="00D777B0" w14:paraId="30E3C617" w14:textId="77777777" w:rsidTr="6903E60A">
        <w:trPr>
          <w:trHeight w:val="557"/>
        </w:trPr>
        <w:tc>
          <w:tcPr>
            <w:tcW w:w="780" w:type="dxa"/>
          </w:tcPr>
          <w:p w14:paraId="0CA2A1D4" w14:textId="059C7828" w:rsidR="00395318" w:rsidRPr="00D777B0" w:rsidRDefault="009C4CE9" w:rsidP="38F1F0BB">
            <w:pPr>
              <w:rPr>
                <w:rFonts w:ascii="Arial" w:hAnsi="Arial" w:cs="Arial"/>
                <w:b/>
                <w:bCs/>
                <w:color w:val="000000" w:themeColor="text1"/>
                <w:sz w:val="24"/>
                <w:szCs w:val="24"/>
              </w:rPr>
            </w:pPr>
            <w:r>
              <w:rPr>
                <w:rFonts w:ascii="Arial" w:hAnsi="Arial" w:cs="Arial"/>
                <w:b/>
                <w:bCs/>
                <w:color w:val="000000" w:themeColor="text1"/>
                <w:sz w:val="24"/>
                <w:szCs w:val="24"/>
              </w:rPr>
              <w:t>6.0</w:t>
            </w:r>
          </w:p>
        </w:tc>
        <w:tc>
          <w:tcPr>
            <w:tcW w:w="9015" w:type="dxa"/>
          </w:tcPr>
          <w:p w14:paraId="68CB57F8" w14:textId="060F393B" w:rsidR="00352C15" w:rsidRPr="009C1118" w:rsidRDefault="324181DB" w:rsidP="00352C15">
            <w:pPr>
              <w:spacing w:after="160"/>
              <w:rPr>
                <w:rFonts w:ascii="Arial" w:eastAsia="Arial" w:hAnsi="Arial" w:cs="Arial"/>
                <w:b/>
                <w:color w:val="000000" w:themeColor="text1"/>
                <w:sz w:val="24"/>
                <w:szCs w:val="24"/>
              </w:rPr>
            </w:pPr>
            <w:r w:rsidRPr="009C1118">
              <w:rPr>
                <w:rFonts w:ascii="Arial" w:eastAsia="Arial" w:hAnsi="Arial" w:cs="Arial"/>
                <w:b/>
                <w:color w:val="000000" w:themeColor="text1"/>
                <w:sz w:val="24"/>
                <w:szCs w:val="24"/>
              </w:rPr>
              <w:t xml:space="preserve">Circular Economy </w:t>
            </w:r>
            <w:r w:rsidR="002A6088">
              <w:rPr>
                <w:rFonts w:ascii="Arial" w:eastAsia="Arial" w:hAnsi="Arial" w:cs="Arial"/>
                <w:b/>
                <w:color w:val="000000" w:themeColor="text1"/>
                <w:sz w:val="24"/>
                <w:szCs w:val="24"/>
              </w:rPr>
              <w:t xml:space="preserve">Pathway </w:t>
            </w:r>
            <w:r w:rsidRPr="009C1118">
              <w:rPr>
                <w:rFonts w:ascii="Arial" w:eastAsia="Arial" w:hAnsi="Arial" w:cs="Arial"/>
                <w:b/>
                <w:color w:val="000000" w:themeColor="text1"/>
                <w:sz w:val="24"/>
                <w:szCs w:val="24"/>
              </w:rPr>
              <w:t>–</w:t>
            </w:r>
            <w:r w:rsidR="004F3F66" w:rsidRPr="009C1118">
              <w:rPr>
                <w:rFonts w:ascii="Arial" w:eastAsia="Arial" w:hAnsi="Arial" w:cs="Arial"/>
                <w:b/>
                <w:color w:val="000000" w:themeColor="text1"/>
                <w:sz w:val="24"/>
                <w:szCs w:val="24"/>
              </w:rPr>
              <w:t xml:space="preserve"> </w:t>
            </w:r>
            <w:r w:rsidR="002631D9">
              <w:rPr>
                <w:rFonts w:ascii="Arial" w:eastAsia="Arial" w:hAnsi="Arial" w:cs="Arial"/>
                <w:b/>
                <w:color w:val="000000" w:themeColor="text1"/>
                <w:sz w:val="24"/>
                <w:szCs w:val="24"/>
              </w:rPr>
              <w:t xml:space="preserve">Dr. </w:t>
            </w:r>
            <w:r w:rsidR="00B071B4" w:rsidRPr="009C1118">
              <w:rPr>
                <w:rFonts w:ascii="Arial" w:eastAsia="Arial" w:hAnsi="Arial" w:cs="Arial"/>
                <w:b/>
                <w:color w:val="000000" w:themeColor="text1"/>
                <w:sz w:val="24"/>
                <w:szCs w:val="24"/>
              </w:rPr>
              <w:t xml:space="preserve">Russ Hall – Lead for sustainable and CE. </w:t>
            </w:r>
          </w:p>
          <w:p w14:paraId="6E04E501" w14:textId="5B32CF32" w:rsidR="009C1118" w:rsidRPr="00E8796B" w:rsidRDefault="009C1118" w:rsidP="007333C5">
            <w:pPr>
              <w:pStyle w:val="ListParagraph"/>
              <w:numPr>
                <w:ilvl w:val="0"/>
                <w:numId w:val="9"/>
              </w:numPr>
              <w:shd w:val="clear" w:color="auto" w:fill="FFFFFF" w:themeFill="background1"/>
              <w:ind w:left="360"/>
              <w:rPr>
                <w:rFonts w:ascii="Arial" w:eastAsia="Arial" w:hAnsi="Arial" w:cs="Arial"/>
                <w:bCs/>
                <w:color w:val="000000" w:themeColor="text1"/>
                <w:sz w:val="24"/>
                <w:szCs w:val="24"/>
              </w:rPr>
            </w:pPr>
            <w:r w:rsidRPr="00E8796B">
              <w:rPr>
                <w:rFonts w:ascii="Arial" w:eastAsia="Arial" w:hAnsi="Arial" w:cs="Arial"/>
                <w:bCs/>
                <w:color w:val="000000" w:themeColor="text1"/>
                <w:sz w:val="24"/>
                <w:szCs w:val="24"/>
              </w:rPr>
              <w:t>R</w:t>
            </w:r>
            <w:r w:rsidR="00E8796B" w:rsidRPr="00E8796B">
              <w:rPr>
                <w:rFonts w:ascii="Arial" w:eastAsia="Arial" w:hAnsi="Arial" w:cs="Arial"/>
                <w:bCs/>
                <w:color w:val="000000" w:themeColor="text1"/>
                <w:sz w:val="24"/>
                <w:szCs w:val="24"/>
              </w:rPr>
              <w:t>H</w:t>
            </w:r>
            <w:r w:rsidRPr="00E8796B">
              <w:rPr>
                <w:rFonts w:ascii="Arial" w:eastAsia="Arial" w:hAnsi="Arial" w:cs="Arial"/>
                <w:bCs/>
                <w:color w:val="000000" w:themeColor="text1"/>
                <w:sz w:val="24"/>
                <w:szCs w:val="24"/>
              </w:rPr>
              <w:t xml:space="preserve"> outlined WMG's approach to helping businesses reduce emissions and energy costs, emphasising the link between sustainability and competitiveness. </w:t>
            </w:r>
            <w:r w:rsidRPr="00E8796B">
              <w:rPr>
                <w:rFonts w:ascii="Arial" w:eastAsia="Arial" w:hAnsi="Arial" w:cs="Arial"/>
                <w:bCs/>
                <w:color w:val="000000" w:themeColor="text1"/>
                <w:sz w:val="24"/>
                <w:szCs w:val="24"/>
              </w:rPr>
              <w:lastRenderedPageBreak/>
              <w:t>The team focuses on practical interventions, such as energy audits and behaviour change, to drive efficiency and profitability.</w:t>
            </w:r>
          </w:p>
          <w:p w14:paraId="7E52F4C7" w14:textId="4B987206" w:rsidR="009C1118" w:rsidRPr="009C1118" w:rsidRDefault="009C1118" w:rsidP="007333C5">
            <w:pPr>
              <w:pStyle w:val="ListParagraph"/>
              <w:numPr>
                <w:ilvl w:val="0"/>
                <w:numId w:val="18"/>
              </w:numPr>
              <w:shd w:val="clear" w:color="auto" w:fill="FFFFFF" w:themeFill="background1"/>
              <w:rPr>
                <w:rFonts w:ascii="Arial" w:eastAsia="Arial" w:hAnsi="Arial" w:cs="Arial"/>
                <w:bCs/>
                <w:color w:val="000000" w:themeColor="text1"/>
                <w:sz w:val="24"/>
                <w:szCs w:val="24"/>
              </w:rPr>
            </w:pPr>
            <w:r w:rsidRPr="00C536DF">
              <w:rPr>
                <w:rFonts w:ascii="Arial" w:eastAsia="Arial" w:hAnsi="Arial" w:cs="Arial"/>
                <w:bCs/>
                <w:color w:val="000000" w:themeColor="text1"/>
                <w:sz w:val="24"/>
                <w:szCs w:val="24"/>
              </w:rPr>
              <w:t>Circular Economy Projects:</w:t>
            </w:r>
            <w:r w:rsidRPr="009C4CE9">
              <w:rPr>
                <w:rFonts w:ascii="Arial" w:eastAsia="Arial" w:hAnsi="Arial" w:cs="Arial"/>
                <w:bCs/>
                <w:color w:val="000000" w:themeColor="text1"/>
                <w:sz w:val="24"/>
                <w:szCs w:val="24"/>
              </w:rPr>
              <w:t> Key initiatives include the COV Connects project, which promotes sustainability across social, economic</w:t>
            </w:r>
            <w:r w:rsidR="0005729C" w:rsidRPr="009C4CE9">
              <w:rPr>
                <w:rFonts w:ascii="Arial" w:eastAsia="Arial" w:hAnsi="Arial" w:cs="Arial"/>
                <w:bCs/>
                <w:color w:val="000000" w:themeColor="text1"/>
                <w:sz w:val="24"/>
                <w:szCs w:val="24"/>
              </w:rPr>
              <w:t xml:space="preserve"> </w:t>
            </w:r>
            <w:r w:rsidRPr="009C4CE9">
              <w:rPr>
                <w:rFonts w:ascii="Arial" w:eastAsia="Arial" w:hAnsi="Arial" w:cs="Arial"/>
                <w:bCs/>
                <w:color w:val="000000" w:themeColor="text1"/>
                <w:sz w:val="24"/>
                <w:szCs w:val="24"/>
              </w:rPr>
              <w:t>and environmental dimensions</w:t>
            </w:r>
            <w:r w:rsidR="00317736" w:rsidRPr="009C4CE9">
              <w:rPr>
                <w:rFonts w:ascii="Arial" w:eastAsia="Arial" w:hAnsi="Arial" w:cs="Arial"/>
                <w:bCs/>
                <w:color w:val="000000" w:themeColor="text1"/>
                <w:sz w:val="24"/>
                <w:szCs w:val="24"/>
              </w:rPr>
              <w:t xml:space="preserve"> </w:t>
            </w:r>
            <w:r w:rsidRPr="009C4CE9">
              <w:rPr>
                <w:rFonts w:ascii="Arial" w:eastAsia="Arial" w:hAnsi="Arial" w:cs="Arial"/>
                <w:bCs/>
                <w:color w:val="000000" w:themeColor="text1"/>
                <w:sz w:val="24"/>
                <w:szCs w:val="24"/>
              </w:rPr>
              <w:t>and ongoing efforts to partner with innovative companies like Countrywide Metals</w:t>
            </w:r>
            <w:r w:rsidR="00C836D8" w:rsidRPr="009C4CE9">
              <w:rPr>
                <w:rFonts w:ascii="Arial" w:eastAsia="Arial" w:hAnsi="Arial" w:cs="Arial"/>
                <w:bCs/>
                <w:color w:val="000000" w:themeColor="text1"/>
                <w:sz w:val="24"/>
                <w:szCs w:val="24"/>
              </w:rPr>
              <w:t xml:space="preserve">. </w:t>
            </w:r>
          </w:p>
          <w:p w14:paraId="36CCE1C8" w14:textId="17A244D8" w:rsidR="0059174F" w:rsidRPr="0059174F" w:rsidRDefault="009C1118" w:rsidP="007333C5">
            <w:pPr>
              <w:pStyle w:val="ListParagraph"/>
              <w:numPr>
                <w:ilvl w:val="0"/>
                <w:numId w:val="18"/>
              </w:numPr>
              <w:shd w:val="clear" w:color="auto" w:fill="FFFFFF" w:themeFill="background1"/>
              <w:rPr>
                <w:rFonts w:ascii="Arial" w:eastAsia="Arial" w:hAnsi="Arial" w:cs="Arial"/>
                <w:bCs/>
                <w:color w:val="000000" w:themeColor="text1"/>
              </w:rPr>
            </w:pPr>
            <w:r w:rsidRPr="00E8796B">
              <w:rPr>
                <w:rFonts w:ascii="Arial" w:eastAsia="Arial" w:hAnsi="Arial" w:cs="Arial"/>
                <w:bCs/>
                <w:color w:val="000000" w:themeColor="text1"/>
                <w:sz w:val="24"/>
                <w:szCs w:val="24"/>
              </w:rPr>
              <w:t>R</w:t>
            </w:r>
            <w:r w:rsidR="0029216F">
              <w:rPr>
                <w:rFonts w:ascii="Arial" w:eastAsia="Arial" w:hAnsi="Arial" w:cs="Arial"/>
                <w:bCs/>
                <w:color w:val="000000" w:themeColor="text1"/>
                <w:sz w:val="24"/>
                <w:szCs w:val="24"/>
              </w:rPr>
              <w:t>H</w:t>
            </w:r>
            <w:r w:rsidRPr="00E8796B">
              <w:rPr>
                <w:rFonts w:ascii="Arial" w:eastAsia="Arial" w:hAnsi="Arial" w:cs="Arial"/>
                <w:bCs/>
                <w:color w:val="000000" w:themeColor="text1"/>
                <w:sz w:val="24"/>
                <w:szCs w:val="24"/>
              </w:rPr>
              <w:t xml:space="preserve"> and colleagues are exploring ways to improv</w:t>
            </w:r>
            <w:r w:rsidR="00134CA6">
              <w:rPr>
                <w:rFonts w:ascii="Arial" w:eastAsia="Arial" w:hAnsi="Arial" w:cs="Arial"/>
                <w:bCs/>
                <w:color w:val="000000" w:themeColor="text1"/>
                <w:sz w:val="24"/>
                <w:szCs w:val="24"/>
              </w:rPr>
              <w:t xml:space="preserve">e </w:t>
            </w:r>
            <w:r w:rsidRPr="00E8796B">
              <w:rPr>
                <w:rFonts w:ascii="Arial" w:eastAsia="Arial" w:hAnsi="Arial" w:cs="Arial"/>
                <w:bCs/>
                <w:color w:val="000000" w:themeColor="text1"/>
                <w:sz w:val="24"/>
                <w:szCs w:val="24"/>
              </w:rPr>
              <w:t xml:space="preserve">recycling rates by shifting messaging and leveraging humanoid robots for waste sorting. Collaboration </w:t>
            </w:r>
            <w:r w:rsidR="00134CA6">
              <w:rPr>
                <w:rFonts w:ascii="Arial" w:eastAsia="Arial" w:hAnsi="Arial" w:cs="Arial"/>
                <w:bCs/>
                <w:color w:val="000000" w:themeColor="text1"/>
                <w:sz w:val="24"/>
                <w:szCs w:val="24"/>
              </w:rPr>
              <w:t xml:space="preserve">with </w:t>
            </w:r>
            <w:r w:rsidRPr="00E8796B">
              <w:rPr>
                <w:rFonts w:ascii="Arial" w:eastAsia="Arial" w:hAnsi="Arial" w:cs="Arial"/>
                <w:bCs/>
                <w:color w:val="000000" w:themeColor="text1"/>
                <w:sz w:val="24"/>
                <w:szCs w:val="24"/>
              </w:rPr>
              <w:t>the university's Global Sustainable Development team may provide student-led research and automation solutions to address contamination issues in recycling streams.</w:t>
            </w:r>
            <w:r w:rsidR="0059174F" w:rsidRPr="0059174F">
              <w:rPr>
                <w:rFonts w:ascii="Segoe UI" w:hAnsi="Segoe UI" w:cs="Segoe UI"/>
                <w:sz w:val="21"/>
                <w:szCs w:val="21"/>
              </w:rPr>
              <w:t xml:space="preserve"> </w:t>
            </w:r>
            <w:r w:rsidR="0059174F" w:rsidRPr="0059174F">
              <w:rPr>
                <w:rFonts w:ascii="Arial" w:eastAsia="Arial" w:hAnsi="Arial" w:cs="Arial"/>
                <w:bCs/>
                <w:color w:val="000000" w:themeColor="text1"/>
                <w:sz w:val="24"/>
                <w:szCs w:val="24"/>
              </w:rPr>
              <w:t>Possibility of piloting with Council’s waste services</w:t>
            </w:r>
            <w:r w:rsidR="00C536DF">
              <w:rPr>
                <w:rFonts w:ascii="Arial" w:eastAsia="Arial" w:hAnsi="Arial" w:cs="Arial"/>
                <w:bCs/>
                <w:color w:val="000000" w:themeColor="text1"/>
                <w:sz w:val="24"/>
                <w:szCs w:val="24"/>
              </w:rPr>
              <w:t xml:space="preserve">. </w:t>
            </w:r>
            <w:r w:rsidR="00C536DF" w:rsidRPr="00C536DF">
              <w:rPr>
                <w:rFonts w:ascii="Arial" w:eastAsia="Arial" w:hAnsi="Arial" w:cs="Arial"/>
                <w:b/>
                <w:color w:val="000000" w:themeColor="text1"/>
                <w:sz w:val="24"/>
                <w:szCs w:val="24"/>
              </w:rPr>
              <w:t>Action:</w:t>
            </w:r>
            <w:r w:rsidR="00C536DF" w:rsidRPr="00C536DF">
              <w:rPr>
                <w:rFonts w:ascii="Arial" w:eastAsia="Arial" w:hAnsi="Arial" w:cs="Arial"/>
                <w:b/>
                <w:bCs/>
                <w:color w:val="000000" w:themeColor="text1"/>
                <w:sz w:val="24"/>
                <w:szCs w:val="24"/>
              </w:rPr>
              <w:t> </w:t>
            </w:r>
            <w:r w:rsidR="00C536DF" w:rsidRPr="00C536DF">
              <w:rPr>
                <w:rFonts w:ascii="Arial" w:eastAsia="Arial" w:hAnsi="Arial" w:cs="Arial"/>
                <w:bCs/>
                <w:color w:val="000000" w:themeColor="text1"/>
                <w:sz w:val="24"/>
                <w:szCs w:val="24"/>
              </w:rPr>
              <w:t>Connect the University of Warwick’s Global Sustainable Development team and Coventry’s waste team to explore student involvement and automation solutions for improving recycling sorting and messaging. (R</w:t>
            </w:r>
            <w:r w:rsidR="00C536DF">
              <w:rPr>
                <w:rFonts w:ascii="Arial" w:eastAsia="Arial" w:hAnsi="Arial" w:cs="Arial"/>
                <w:bCs/>
                <w:color w:val="000000" w:themeColor="text1"/>
                <w:sz w:val="24"/>
                <w:szCs w:val="24"/>
              </w:rPr>
              <w:t>H</w:t>
            </w:r>
            <w:r w:rsidR="00C536DF" w:rsidRPr="00C536DF">
              <w:rPr>
                <w:rFonts w:ascii="Arial" w:eastAsia="Arial" w:hAnsi="Arial" w:cs="Arial"/>
                <w:bCs/>
                <w:color w:val="000000" w:themeColor="text1"/>
                <w:sz w:val="24"/>
                <w:szCs w:val="24"/>
              </w:rPr>
              <w:t>,</w:t>
            </w:r>
            <w:r w:rsidR="00C536DF">
              <w:rPr>
                <w:rFonts w:ascii="Arial" w:eastAsia="Arial" w:hAnsi="Arial" w:cs="Arial"/>
                <w:bCs/>
                <w:color w:val="000000" w:themeColor="text1"/>
                <w:sz w:val="24"/>
                <w:szCs w:val="24"/>
              </w:rPr>
              <w:t xml:space="preserve"> RP,</w:t>
            </w:r>
            <w:r w:rsidR="00C536DF" w:rsidRPr="00C536DF">
              <w:rPr>
                <w:rFonts w:ascii="Arial" w:eastAsia="Arial" w:hAnsi="Arial" w:cs="Arial"/>
                <w:bCs/>
                <w:color w:val="000000" w:themeColor="text1"/>
                <w:sz w:val="24"/>
                <w:szCs w:val="24"/>
              </w:rPr>
              <w:t xml:space="preserve"> Sarah Elliott)</w:t>
            </w:r>
          </w:p>
          <w:p w14:paraId="112D4437" w14:textId="5ED29937" w:rsidR="00317736" w:rsidRPr="00E8796B" w:rsidRDefault="00317736" w:rsidP="007333C5">
            <w:pPr>
              <w:pStyle w:val="ListParagraph"/>
              <w:numPr>
                <w:ilvl w:val="0"/>
                <w:numId w:val="18"/>
              </w:numPr>
              <w:shd w:val="clear" w:color="auto" w:fill="FFFFFF" w:themeFill="background1"/>
              <w:rPr>
                <w:rFonts w:ascii="Arial" w:eastAsia="Arial" w:hAnsi="Arial" w:cs="Arial"/>
                <w:bCs/>
                <w:color w:val="000000" w:themeColor="text1"/>
                <w:sz w:val="24"/>
                <w:szCs w:val="24"/>
              </w:rPr>
            </w:pPr>
            <w:r w:rsidRPr="00E8796B">
              <w:rPr>
                <w:rFonts w:ascii="Arial" w:eastAsia="Arial" w:hAnsi="Arial" w:cs="Arial"/>
                <w:bCs/>
                <w:color w:val="000000" w:themeColor="text1"/>
                <w:sz w:val="24"/>
                <w:szCs w:val="24"/>
              </w:rPr>
              <w:t xml:space="preserve">Heat Pump Manufacturing </w:t>
            </w:r>
            <w:r w:rsidR="005A0E22">
              <w:rPr>
                <w:rFonts w:ascii="Arial" w:eastAsia="Arial" w:hAnsi="Arial" w:cs="Arial"/>
                <w:bCs/>
                <w:color w:val="000000" w:themeColor="text1"/>
                <w:sz w:val="24"/>
                <w:szCs w:val="24"/>
              </w:rPr>
              <w:t>o</w:t>
            </w:r>
            <w:r w:rsidRPr="00E8796B">
              <w:rPr>
                <w:rFonts w:ascii="Arial" w:eastAsia="Arial" w:hAnsi="Arial" w:cs="Arial"/>
                <w:bCs/>
                <w:color w:val="000000" w:themeColor="text1"/>
                <w:sz w:val="24"/>
                <w:szCs w:val="24"/>
              </w:rPr>
              <w:t>pportunity: R</w:t>
            </w:r>
            <w:r w:rsidR="00C536DF">
              <w:rPr>
                <w:rFonts w:ascii="Arial" w:eastAsia="Arial" w:hAnsi="Arial" w:cs="Arial"/>
                <w:bCs/>
                <w:color w:val="000000" w:themeColor="text1"/>
                <w:sz w:val="24"/>
                <w:szCs w:val="24"/>
              </w:rPr>
              <w:t>H</w:t>
            </w:r>
            <w:r w:rsidRPr="00E8796B">
              <w:rPr>
                <w:rFonts w:ascii="Arial" w:eastAsia="Arial" w:hAnsi="Arial" w:cs="Arial"/>
                <w:bCs/>
                <w:color w:val="000000" w:themeColor="text1"/>
                <w:sz w:val="24"/>
                <w:szCs w:val="24"/>
              </w:rPr>
              <w:t xml:space="preserve"> introduced N</w:t>
            </w:r>
            <w:r w:rsidR="00FC319B">
              <w:rPr>
                <w:rFonts w:ascii="Arial" w:eastAsia="Arial" w:hAnsi="Arial" w:cs="Arial"/>
                <w:bCs/>
                <w:color w:val="000000" w:themeColor="text1"/>
                <w:sz w:val="24"/>
                <w:szCs w:val="24"/>
              </w:rPr>
              <w:t>USKU</w:t>
            </w:r>
            <w:r w:rsidRPr="00E8796B">
              <w:rPr>
                <w:rFonts w:ascii="Arial" w:eastAsia="Arial" w:hAnsi="Arial" w:cs="Arial"/>
                <w:bCs/>
                <w:color w:val="000000" w:themeColor="text1"/>
                <w:sz w:val="24"/>
                <w:szCs w:val="24"/>
              </w:rPr>
              <w:t>, a company developing a cost-effective, high-temperature heat pump suitable for UK housing. Discussions are underway to pilot installations in Coventry and potentially establish a manufacturing base at the Coventry Airport Innovation Park, with the aim of creating local jobs and supporting the city's net zero ambitions.</w:t>
            </w:r>
          </w:p>
          <w:p w14:paraId="5626FDCF" w14:textId="066EBEDA" w:rsidR="00E806FB" w:rsidRPr="009C1118" w:rsidRDefault="007E5520" w:rsidP="007333C5">
            <w:pPr>
              <w:pStyle w:val="ListParagraph"/>
              <w:numPr>
                <w:ilvl w:val="0"/>
                <w:numId w:val="7"/>
              </w:numPr>
              <w:shd w:val="clear" w:color="auto" w:fill="FFFFFF" w:themeFill="background1"/>
              <w:rPr>
                <w:rFonts w:ascii="Arial" w:eastAsia="Arial" w:hAnsi="Arial" w:cs="Arial"/>
                <w:bCs/>
                <w:color w:val="000000" w:themeColor="text1"/>
                <w:sz w:val="24"/>
                <w:szCs w:val="24"/>
              </w:rPr>
            </w:pPr>
            <w:r w:rsidRPr="00481726">
              <w:rPr>
                <w:rFonts w:ascii="Arial" w:eastAsia="Arial" w:hAnsi="Arial" w:cs="Arial"/>
                <w:color w:val="000000" w:themeColor="text1"/>
                <w:sz w:val="24"/>
                <w:szCs w:val="24"/>
              </w:rPr>
              <w:t xml:space="preserve">MJ thanked </w:t>
            </w:r>
            <w:r w:rsidR="00195344" w:rsidRPr="00481726">
              <w:rPr>
                <w:rFonts w:ascii="Arial" w:eastAsia="Arial" w:hAnsi="Arial" w:cs="Arial"/>
                <w:color w:val="000000" w:themeColor="text1"/>
                <w:sz w:val="24"/>
                <w:szCs w:val="24"/>
              </w:rPr>
              <w:t>RH</w:t>
            </w:r>
            <w:r w:rsidRPr="00481726">
              <w:rPr>
                <w:rFonts w:ascii="Arial" w:eastAsia="Arial" w:hAnsi="Arial" w:cs="Arial"/>
                <w:color w:val="000000" w:themeColor="text1"/>
                <w:sz w:val="24"/>
                <w:szCs w:val="24"/>
              </w:rPr>
              <w:t xml:space="preserve"> for </w:t>
            </w:r>
            <w:r w:rsidR="00DF0853" w:rsidRPr="00481726">
              <w:rPr>
                <w:rFonts w:ascii="Arial" w:eastAsia="Arial" w:hAnsi="Arial" w:cs="Arial"/>
                <w:color w:val="000000" w:themeColor="text1"/>
                <w:sz w:val="24"/>
                <w:szCs w:val="24"/>
              </w:rPr>
              <w:t xml:space="preserve">his </w:t>
            </w:r>
            <w:r w:rsidRPr="00481726">
              <w:rPr>
                <w:rFonts w:ascii="Arial" w:eastAsia="Arial" w:hAnsi="Arial" w:cs="Arial"/>
                <w:color w:val="000000" w:themeColor="text1"/>
                <w:sz w:val="24"/>
                <w:szCs w:val="24"/>
              </w:rPr>
              <w:t>update and asked if there were any further questions, none were received.</w:t>
            </w:r>
          </w:p>
        </w:tc>
      </w:tr>
      <w:tr w:rsidR="009C0D3E" w:rsidRPr="00D777B0" w14:paraId="58788FEB" w14:textId="77777777" w:rsidTr="6903E60A">
        <w:trPr>
          <w:trHeight w:val="557"/>
        </w:trPr>
        <w:tc>
          <w:tcPr>
            <w:tcW w:w="780" w:type="dxa"/>
          </w:tcPr>
          <w:p w14:paraId="0C406633" w14:textId="07EC5A64" w:rsidR="008F72A6" w:rsidRPr="00D777B0" w:rsidRDefault="39A2DC7E" w:rsidP="38F1F0BB">
            <w:pPr>
              <w:spacing w:after="160" w:line="278" w:lineRule="auto"/>
              <w:rPr>
                <w:rFonts w:ascii="Arial" w:hAnsi="Arial" w:cs="Arial"/>
                <w:b/>
                <w:bCs/>
                <w:color w:val="000000" w:themeColor="text1"/>
                <w:sz w:val="24"/>
                <w:szCs w:val="24"/>
              </w:rPr>
            </w:pPr>
            <w:r w:rsidRPr="00D777B0">
              <w:rPr>
                <w:rFonts w:ascii="Arial" w:hAnsi="Arial" w:cs="Arial"/>
                <w:b/>
                <w:bCs/>
                <w:color w:val="000000" w:themeColor="text1"/>
                <w:sz w:val="24"/>
                <w:szCs w:val="24"/>
              </w:rPr>
              <w:lastRenderedPageBreak/>
              <w:t>7.</w:t>
            </w:r>
            <w:r w:rsidR="00481726">
              <w:rPr>
                <w:rFonts w:ascii="Arial" w:hAnsi="Arial" w:cs="Arial"/>
                <w:b/>
                <w:bCs/>
                <w:color w:val="000000" w:themeColor="text1"/>
                <w:sz w:val="24"/>
                <w:szCs w:val="24"/>
              </w:rPr>
              <w:t>0</w:t>
            </w:r>
          </w:p>
        </w:tc>
        <w:tc>
          <w:tcPr>
            <w:tcW w:w="9015" w:type="dxa"/>
          </w:tcPr>
          <w:p w14:paraId="55E3EB30" w14:textId="52FF69DC" w:rsidR="0091281B" w:rsidRPr="009A3B91" w:rsidRDefault="0091281B" w:rsidP="0091281B">
            <w:pPr>
              <w:rPr>
                <w:rFonts w:ascii="Arial" w:eastAsia="Arial" w:hAnsi="Arial" w:cs="Arial"/>
                <w:b/>
                <w:bCs/>
                <w:color w:val="000000" w:themeColor="text1"/>
                <w:sz w:val="24"/>
                <w:szCs w:val="24"/>
              </w:rPr>
            </w:pPr>
            <w:r w:rsidRPr="009A3B91">
              <w:rPr>
                <w:rFonts w:ascii="Arial" w:eastAsia="Arial" w:hAnsi="Arial" w:cs="Arial"/>
                <w:b/>
                <w:bCs/>
                <w:color w:val="000000" w:themeColor="text1"/>
                <w:sz w:val="24"/>
                <w:szCs w:val="24"/>
              </w:rPr>
              <w:t>Adapta</w:t>
            </w:r>
            <w:r w:rsidR="009A3B91" w:rsidRPr="009A3B91">
              <w:rPr>
                <w:rFonts w:ascii="Arial" w:eastAsia="Arial" w:hAnsi="Arial" w:cs="Arial"/>
                <w:b/>
                <w:bCs/>
                <w:color w:val="000000" w:themeColor="text1"/>
                <w:sz w:val="24"/>
                <w:szCs w:val="24"/>
              </w:rPr>
              <w:t>t</w:t>
            </w:r>
            <w:r w:rsidRPr="009A3B91">
              <w:rPr>
                <w:rFonts w:ascii="Arial" w:eastAsia="Arial" w:hAnsi="Arial" w:cs="Arial"/>
                <w:b/>
                <w:bCs/>
                <w:color w:val="000000" w:themeColor="text1"/>
                <w:sz w:val="24"/>
                <w:szCs w:val="24"/>
              </w:rPr>
              <w:t>ion &amp; Resilience</w:t>
            </w:r>
            <w:r w:rsidR="002A6088">
              <w:rPr>
                <w:rFonts w:ascii="Arial" w:eastAsia="Arial" w:hAnsi="Arial" w:cs="Arial"/>
                <w:b/>
                <w:bCs/>
                <w:color w:val="000000" w:themeColor="text1"/>
                <w:sz w:val="24"/>
                <w:szCs w:val="24"/>
              </w:rPr>
              <w:t xml:space="preserve"> Pathway</w:t>
            </w:r>
            <w:r w:rsidRPr="009A3B91">
              <w:rPr>
                <w:rFonts w:ascii="Arial" w:eastAsia="Arial" w:hAnsi="Arial" w:cs="Arial"/>
                <w:b/>
                <w:bCs/>
                <w:color w:val="000000" w:themeColor="text1"/>
                <w:sz w:val="24"/>
                <w:szCs w:val="24"/>
              </w:rPr>
              <w:t xml:space="preserve"> </w:t>
            </w:r>
            <w:r w:rsidR="009A3B91" w:rsidRPr="009A3B91">
              <w:rPr>
                <w:rFonts w:ascii="Arial" w:eastAsia="Arial" w:hAnsi="Arial" w:cs="Arial"/>
                <w:b/>
                <w:bCs/>
                <w:color w:val="000000" w:themeColor="text1"/>
                <w:sz w:val="24"/>
                <w:szCs w:val="24"/>
              </w:rPr>
              <w:t>– Progress Update – Suzanne Ward/ Bret Willers</w:t>
            </w:r>
          </w:p>
          <w:p w14:paraId="307C5F8A" w14:textId="1A714628" w:rsidR="004F05B4" w:rsidRDefault="003D393F" w:rsidP="007333C5">
            <w:pPr>
              <w:pStyle w:val="ListParagraph"/>
              <w:numPr>
                <w:ilvl w:val="0"/>
                <w:numId w:val="10"/>
              </w:numPr>
              <w:rPr>
                <w:rFonts w:ascii="Arial" w:eastAsia="Arial" w:hAnsi="Arial" w:cs="Arial"/>
                <w:color w:val="000000" w:themeColor="text1"/>
                <w:sz w:val="24"/>
                <w:szCs w:val="24"/>
              </w:rPr>
            </w:pPr>
            <w:r w:rsidRPr="003D393F">
              <w:rPr>
                <w:rFonts w:ascii="Arial" w:eastAsia="Arial" w:hAnsi="Arial" w:cs="Arial"/>
                <w:color w:val="000000" w:themeColor="text1"/>
                <w:sz w:val="24"/>
                <w:szCs w:val="24"/>
              </w:rPr>
              <w:t>S</w:t>
            </w:r>
            <w:r w:rsidR="009A3B91">
              <w:rPr>
                <w:rFonts w:ascii="Arial" w:eastAsia="Arial" w:hAnsi="Arial" w:cs="Arial"/>
                <w:color w:val="000000" w:themeColor="text1"/>
                <w:sz w:val="24"/>
                <w:szCs w:val="24"/>
              </w:rPr>
              <w:t>W</w:t>
            </w:r>
            <w:r w:rsidRPr="003D393F">
              <w:rPr>
                <w:rFonts w:ascii="Arial" w:eastAsia="Arial" w:hAnsi="Arial" w:cs="Arial"/>
                <w:color w:val="000000" w:themeColor="text1"/>
                <w:sz w:val="24"/>
                <w:szCs w:val="24"/>
              </w:rPr>
              <w:t xml:space="preserve"> described the process of reviewing and sequencing priorities within the adaptation and resilience plan, </w:t>
            </w:r>
            <w:r w:rsidR="004F05B4">
              <w:rPr>
                <w:rFonts w:ascii="Arial" w:eastAsia="Arial" w:hAnsi="Arial" w:cs="Arial"/>
                <w:color w:val="000000" w:themeColor="text1"/>
                <w:sz w:val="24"/>
                <w:szCs w:val="24"/>
              </w:rPr>
              <w:t xml:space="preserve">expressing thanks </w:t>
            </w:r>
            <w:r w:rsidRPr="003D393F">
              <w:rPr>
                <w:rFonts w:ascii="Arial" w:eastAsia="Arial" w:hAnsi="Arial" w:cs="Arial"/>
                <w:color w:val="000000" w:themeColor="text1"/>
                <w:sz w:val="24"/>
                <w:szCs w:val="24"/>
              </w:rPr>
              <w:t>from various pathway chairs</w:t>
            </w:r>
            <w:r w:rsidR="004F05B4">
              <w:rPr>
                <w:rFonts w:ascii="Arial" w:eastAsia="Arial" w:hAnsi="Arial" w:cs="Arial"/>
                <w:color w:val="000000" w:themeColor="text1"/>
                <w:sz w:val="24"/>
                <w:szCs w:val="24"/>
              </w:rPr>
              <w:t xml:space="preserve"> who inputted</w:t>
            </w:r>
            <w:r w:rsidRPr="003D393F">
              <w:rPr>
                <w:rFonts w:ascii="Arial" w:eastAsia="Arial" w:hAnsi="Arial" w:cs="Arial"/>
                <w:color w:val="000000" w:themeColor="text1"/>
                <w:sz w:val="24"/>
                <w:szCs w:val="24"/>
              </w:rPr>
              <w:t xml:space="preserve"> to identify gaps, barriers</w:t>
            </w:r>
            <w:r w:rsidR="00843B2E">
              <w:rPr>
                <w:rFonts w:ascii="Arial" w:eastAsia="Arial" w:hAnsi="Arial" w:cs="Arial"/>
                <w:color w:val="000000" w:themeColor="text1"/>
                <w:sz w:val="24"/>
                <w:szCs w:val="24"/>
              </w:rPr>
              <w:t xml:space="preserve"> </w:t>
            </w:r>
            <w:r w:rsidRPr="003D393F">
              <w:rPr>
                <w:rFonts w:ascii="Arial" w:eastAsia="Arial" w:hAnsi="Arial" w:cs="Arial"/>
                <w:color w:val="000000" w:themeColor="text1"/>
                <w:sz w:val="24"/>
                <w:szCs w:val="24"/>
              </w:rPr>
              <w:t xml:space="preserve">and opportunities for collaboration. </w:t>
            </w:r>
          </w:p>
          <w:p w14:paraId="1BCC23D3" w14:textId="051C79E1" w:rsidR="003D393F" w:rsidRPr="003D393F" w:rsidRDefault="003D393F" w:rsidP="007333C5">
            <w:pPr>
              <w:pStyle w:val="ListParagraph"/>
              <w:numPr>
                <w:ilvl w:val="0"/>
                <w:numId w:val="10"/>
              </w:numPr>
              <w:rPr>
                <w:rFonts w:ascii="Arial" w:eastAsia="Arial" w:hAnsi="Arial" w:cs="Arial"/>
                <w:color w:val="000000" w:themeColor="text1"/>
                <w:sz w:val="24"/>
                <w:szCs w:val="24"/>
              </w:rPr>
            </w:pPr>
            <w:r w:rsidRPr="003D393F">
              <w:rPr>
                <w:rFonts w:ascii="Arial" w:eastAsia="Arial" w:hAnsi="Arial" w:cs="Arial"/>
                <w:color w:val="000000" w:themeColor="text1"/>
                <w:sz w:val="24"/>
                <w:szCs w:val="24"/>
              </w:rPr>
              <w:t>The focus is shifting from planning to action, with an emphasis on measurable outcomes.</w:t>
            </w:r>
          </w:p>
          <w:p w14:paraId="2F902B57" w14:textId="77777777" w:rsidR="00843B2E" w:rsidRDefault="003D393F" w:rsidP="007333C5">
            <w:pPr>
              <w:pStyle w:val="ListParagraph"/>
              <w:numPr>
                <w:ilvl w:val="0"/>
                <w:numId w:val="10"/>
              </w:numPr>
              <w:rPr>
                <w:rFonts w:ascii="Arial" w:eastAsia="Arial" w:hAnsi="Arial" w:cs="Arial"/>
                <w:color w:val="000000" w:themeColor="text1"/>
                <w:sz w:val="24"/>
                <w:szCs w:val="24"/>
              </w:rPr>
            </w:pPr>
            <w:r w:rsidRPr="003D393F">
              <w:rPr>
                <w:rFonts w:ascii="Arial" w:eastAsia="Arial" w:hAnsi="Arial" w:cs="Arial"/>
                <w:color w:val="000000" w:themeColor="text1"/>
                <w:sz w:val="24"/>
                <w:szCs w:val="24"/>
              </w:rPr>
              <w:t>A red-amber-green dashboard is being developed to track quarterly progress against actions, identify barrier</w:t>
            </w:r>
            <w:r w:rsidR="00843B2E">
              <w:rPr>
                <w:rFonts w:ascii="Arial" w:eastAsia="Arial" w:hAnsi="Arial" w:cs="Arial"/>
                <w:color w:val="000000" w:themeColor="text1"/>
                <w:sz w:val="24"/>
                <w:szCs w:val="24"/>
              </w:rPr>
              <w:t xml:space="preserve"> </w:t>
            </w:r>
            <w:r w:rsidRPr="003D393F">
              <w:rPr>
                <w:rFonts w:ascii="Arial" w:eastAsia="Arial" w:hAnsi="Arial" w:cs="Arial"/>
                <w:color w:val="000000" w:themeColor="text1"/>
                <w:sz w:val="24"/>
                <w:szCs w:val="24"/>
              </w:rPr>
              <w:t xml:space="preserve">and coordinate efforts across groups. </w:t>
            </w:r>
          </w:p>
          <w:p w14:paraId="1B586067" w14:textId="643DBD33" w:rsidR="003D393F" w:rsidRPr="003D393F" w:rsidRDefault="003D393F" w:rsidP="007333C5">
            <w:pPr>
              <w:pStyle w:val="ListParagraph"/>
              <w:numPr>
                <w:ilvl w:val="0"/>
                <w:numId w:val="10"/>
              </w:numPr>
              <w:rPr>
                <w:rFonts w:ascii="Arial" w:eastAsia="Arial" w:hAnsi="Arial" w:cs="Arial"/>
                <w:color w:val="000000" w:themeColor="text1"/>
                <w:sz w:val="24"/>
                <w:szCs w:val="24"/>
              </w:rPr>
            </w:pPr>
            <w:r w:rsidRPr="003D393F">
              <w:rPr>
                <w:rFonts w:ascii="Arial" w:eastAsia="Arial" w:hAnsi="Arial" w:cs="Arial"/>
                <w:color w:val="000000" w:themeColor="text1"/>
                <w:sz w:val="24"/>
                <w:szCs w:val="24"/>
              </w:rPr>
              <w:t>Recent independent assessments have recognised Coventry as a leading authority in the West Midlands for adaptation planning.</w:t>
            </w:r>
          </w:p>
          <w:p w14:paraId="2876FFF9" w14:textId="68DEED30" w:rsidR="003D393F" w:rsidRPr="003D393F" w:rsidRDefault="003D393F" w:rsidP="007333C5">
            <w:pPr>
              <w:pStyle w:val="ListParagraph"/>
              <w:numPr>
                <w:ilvl w:val="0"/>
                <w:numId w:val="10"/>
              </w:numPr>
              <w:rPr>
                <w:rFonts w:ascii="Arial" w:eastAsia="Arial" w:hAnsi="Arial" w:cs="Arial"/>
                <w:color w:val="000000" w:themeColor="text1"/>
                <w:sz w:val="24"/>
                <w:szCs w:val="24"/>
              </w:rPr>
            </w:pPr>
            <w:r w:rsidRPr="003D393F">
              <w:rPr>
                <w:rFonts w:ascii="Arial" w:eastAsia="Arial" w:hAnsi="Arial" w:cs="Arial"/>
                <w:color w:val="000000" w:themeColor="text1"/>
                <w:sz w:val="24"/>
                <w:szCs w:val="24"/>
              </w:rPr>
              <w:t>B</w:t>
            </w:r>
            <w:r w:rsidR="00217278">
              <w:rPr>
                <w:rFonts w:ascii="Arial" w:eastAsia="Arial" w:hAnsi="Arial" w:cs="Arial"/>
                <w:color w:val="000000" w:themeColor="text1"/>
                <w:sz w:val="24"/>
                <w:szCs w:val="24"/>
              </w:rPr>
              <w:t>W</w:t>
            </w:r>
            <w:r w:rsidRPr="003D393F">
              <w:rPr>
                <w:rFonts w:ascii="Arial" w:eastAsia="Arial" w:hAnsi="Arial" w:cs="Arial"/>
                <w:color w:val="000000" w:themeColor="text1"/>
                <w:sz w:val="24"/>
                <w:szCs w:val="24"/>
              </w:rPr>
              <w:t xml:space="preserve"> highlighted practical measures such as improved watercourse monitoring, flexible working arrangements for extreme weather and support for vulnerable populations. He noted setbacks due to regulatory decisions, such as the refusal of funding for sustainable drainage, but expressed optimism about future shifts in resource allocation.</w:t>
            </w:r>
          </w:p>
          <w:p w14:paraId="4D89C1F0" w14:textId="65DB7802" w:rsidR="003D393F" w:rsidRDefault="003D393F" w:rsidP="007333C5">
            <w:pPr>
              <w:pStyle w:val="ListParagraph"/>
              <w:numPr>
                <w:ilvl w:val="0"/>
                <w:numId w:val="10"/>
              </w:numPr>
              <w:rPr>
                <w:rFonts w:ascii="Arial" w:eastAsia="Arial" w:hAnsi="Arial" w:cs="Arial"/>
                <w:color w:val="000000" w:themeColor="text1"/>
                <w:sz w:val="24"/>
                <w:szCs w:val="24"/>
              </w:rPr>
            </w:pPr>
            <w:r w:rsidRPr="003D393F">
              <w:rPr>
                <w:rFonts w:ascii="Arial" w:eastAsia="Arial" w:hAnsi="Arial" w:cs="Arial"/>
                <w:color w:val="000000" w:themeColor="text1"/>
                <w:sz w:val="24"/>
                <w:szCs w:val="24"/>
              </w:rPr>
              <w:t>Food security emerged as a top risk, with ongoing work to link local food growing initiatives to resilience planning. Research is also underway to address the health impacts of heat, with new air quality alert systems being implemented to support at</w:t>
            </w:r>
            <w:r w:rsidR="009A7025">
              <w:rPr>
                <w:rFonts w:ascii="Arial" w:eastAsia="Arial" w:hAnsi="Arial" w:cs="Arial"/>
                <w:color w:val="000000" w:themeColor="text1"/>
                <w:sz w:val="24"/>
                <w:szCs w:val="24"/>
              </w:rPr>
              <w:t xml:space="preserve"> </w:t>
            </w:r>
            <w:r w:rsidRPr="003D393F">
              <w:rPr>
                <w:rFonts w:ascii="Arial" w:eastAsia="Arial" w:hAnsi="Arial" w:cs="Arial"/>
                <w:color w:val="000000" w:themeColor="text1"/>
                <w:sz w:val="24"/>
                <w:szCs w:val="24"/>
              </w:rPr>
              <w:t>risk residents.</w:t>
            </w:r>
          </w:p>
          <w:p w14:paraId="43DC540C" w14:textId="7F0BC85B" w:rsidR="009A7025" w:rsidRPr="003B2A34" w:rsidRDefault="009A7025" w:rsidP="007333C5">
            <w:pPr>
              <w:pStyle w:val="ListParagraph"/>
              <w:numPr>
                <w:ilvl w:val="0"/>
                <w:numId w:val="10"/>
              </w:numPr>
              <w:shd w:val="clear" w:color="auto" w:fill="FFFFFF" w:themeFill="background1"/>
              <w:rPr>
                <w:rFonts w:ascii="Arial" w:eastAsia="Arial" w:hAnsi="Arial" w:cs="Arial"/>
                <w:color w:val="000000" w:themeColor="text1"/>
                <w:sz w:val="24"/>
                <w:szCs w:val="24"/>
              </w:rPr>
            </w:pPr>
            <w:r w:rsidRPr="003B2A34">
              <w:rPr>
                <w:rFonts w:ascii="Arial" w:eastAsia="Arial" w:hAnsi="Arial" w:cs="Arial"/>
                <w:color w:val="000000" w:themeColor="text1"/>
                <w:sz w:val="24"/>
                <w:szCs w:val="24"/>
              </w:rPr>
              <w:t xml:space="preserve">MJ thanked </w:t>
            </w:r>
            <w:r>
              <w:rPr>
                <w:rFonts w:ascii="Arial" w:eastAsia="Arial" w:hAnsi="Arial" w:cs="Arial"/>
                <w:color w:val="000000" w:themeColor="text1"/>
                <w:sz w:val="24"/>
                <w:szCs w:val="24"/>
              </w:rPr>
              <w:t>SW/BW</w:t>
            </w:r>
            <w:r w:rsidRPr="003B2A34">
              <w:rPr>
                <w:rFonts w:ascii="Arial" w:eastAsia="Arial" w:hAnsi="Arial" w:cs="Arial"/>
                <w:color w:val="000000" w:themeColor="text1"/>
                <w:sz w:val="24"/>
                <w:szCs w:val="24"/>
              </w:rPr>
              <w:t xml:space="preserve"> for </w:t>
            </w:r>
            <w:r>
              <w:rPr>
                <w:rFonts w:ascii="Arial" w:eastAsia="Arial" w:hAnsi="Arial" w:cs="Arial"/>
                <w:color w:val="000000" w:themeColor="text1"/>
                <w:sz w:val="24"/>
                <w:szCs w:val="24"/>
              </w:rPr>
              <w:t>thei</w:t>
            </w:r>
            <w:r w:rsidR="004F05B4">
              <w:rPr>
                <w:rFonts w:ascii="Arial" w:eastAsia="Arial" w:hAnsi="Arial" w:cs="Arial"/>
                <w:color w:val="000000" w:themeColor="text1"/>
                <w:sz w:val="24"/>
                <w:szCs w:val="24"/>
              </w:rPr>
              <w:t>r</w:t>
            </w:r>
            <w:r>
              <w:rPr>
                <w:rFonts w:ascii="Arial" w:eastAsia="Arial" w:hAnsi="Arial" w:cs="Arial"/>
                <w:color w:val="000000" w:themeColor="text1"/>
                <w:sz w:val="24"/>
                <w:szCs w:val="24"/>
              </w:rPr>
              <w:t xml:space="preserve"> </w:t>
            </w:r>
            <w:r w:rsidRPr="003B2A34">
              <w:rPr>
                <w:rFonts w:ascii="Arial" w:eastAsia="Arial" w:hAnsi="Arial" w:cs="Arial"/>
                <w:color w:val="000000" w:themeColor="text1"/>
                <w:sz w:val="24"/>
                <w:szCs w:val="24"/>
              </w:rPr>
              <w:t>update and asked if there were any further questions, none were received.</w:t>
            </w:r>
          </w:p>
          <w:p w14:paraId="2CA1DBC3" w14:textId="1CF2DC99" w:rsidR="001967C2" w:rsidRPr="003D393F" w:rsidRDefault="001967C2" w:rsidP="003D393F">
            <w:pPr>
              <w:rPr>
                <w:rFonts w:ascii="Arial" w:eastAsia="Arial" w:hAnsi="Arial" w:cs="Arial"/>
                <w:color w:val="000000" w:themeColor="text1"/>
                <w:sz w:val="24"/>
                <w:szCs w:val="24"/>
              </w:rPr>
            </w:pPr>
          </w:p>
        </w:tc>
      </w:tr>
      <w:tr w:rsidR="009C0D3E" w:rsidRPr="00D777B0" w14:paraId="1DB5ED4E" w14:textId="77777777" w:rsidTr="6903E60A">
        <w:trPr>
          <w:trHeight w:val="557"/>
        </w:trPr>
        <w:tc>
          <w:tcPr>
            <w:tcW w:w="780" w:type="dxa"/>
          </w:tcPr>
          <w:p w14:paraId="24362089" w14:textId="66BEFD04" w:rsidR="008F72A6" w:rsidRPr="00D777B0" w:rsidRDefault="2088DCE7" w:rsidP="38F1F0BB">
            <w:pPr>
              <w:spacing w:after="160" w:line="278" w:lineRule="auto"/>
              <w:rPr>
                <w:rFonts w:ascii="Arial" w:hAnsi="Arial" w:cs="Arial"/>
                <w:b/>
                <w:bCs/>
                <w:color w:val="000000" w:themeColor="text1"/>
                <w:sz w:val="24"/>
                <w:szCs w:val="24"/>
              </w:rPr>
            </w:pPr>
            <w:r w:rsidRPr="00D777B0">
              <w:rPr>
                <w:rFonts w:ascii="Arial" w:hAnsi="Arial" w:cs="Arial"/>
                <w:b/>
                <w:bCs/>
                <w:color w:val="000000" w:themeColor="text1"/>
                <w:sz w:val="24"/>
                <w:szCs w:val="24"/>
              </w:rPr>
              <w:t>7.4</w:t>
            </w:r>
          </w:p>
        </w:tc>
        <w:tc>
          <w:tcPr>
            <w:tcW w:w="9015" w:type="dxa"/>
          </w:tcPr>
          <w:p w14:paraId="736025FD" w14:textId="4D11D37B" w:rsidR="008F72A6" w:rsidRDefault="007F2EF2" w:rsidP="00352C15">
            <w:pPr>
              <w:spacing w:line="278" w:lineRule="auto"/>
              <w:rPr>
                <w:rFonts w:ascii="Arial" w:eastAsia="Arial" w:hAnsi="Arial" w:cs="Arial"/>
                <w:b/>
                <w:bCs/>
                <w:color w:val="000000" w:themeColor="text1"/>
                <w:sz w:val="24"/>
                <w:szCs w:val="24"/>
              </w:rPr>
            </w:pPr>
            <w:r>
              <w:rPr>
                <w:rFonts w:ascii="Arial" w:eastAsia="Arial" w:hAnsi="Arial" w:cs="Arial"/>
                <w:b/>
                <w:bCs/>
                <w:color w:val="000000" w:themeColor="text1"/>
                <w:sz w:val="24"/>
                <w:szCs w:val="24"/>
              </w:rPr>
              <w:t xml:space="preserve">Fairer Green </w:t>
            </w:r>
            <w:r w:rsidR="00F67D8F">
              <w:rPr>
                <w:rFonts w:ascii="Arial" w:eastAsia="Arial" w:hAnsi="Arial" w:cs="Arial"/>
                <w:b/>
                <w:bCs/>
                <w:color w:val="000000" w:themeColor="text1"/>
                <w:sz w:val="24"/>
                <w:szCs w:val="24"/>
              </w:rPr>
              <w:t>Futures</w:t>
            </w:r>
            <w:r>
              <w:rPr>
                <w:rFonts w:ascii="Arial" w:eastAsia="Arial" w:hAnsi="Arial" w:cs="Arial"/>
                <w:b/>
                <w:bCs/>
                <w:color w:val="000000" w:themeColor="text1"/>
                <w:sz w:val="24"/>
                <w:szCs w:val="24"/>
              </w:rPr>
              <w:t xml:space="preserve"> </w:t>
            </w:r>
            <w:r w:rsidR="002A6088">
              <w:rPr>
                <w:rFonts w:ascii="Arial" w:eastAsia="Arial" w:hAnsi="Arial" w:cs="Arial"/>
                <w:b/>
                <w:bCs/>
                <w:color w:val="000000" w:themeColor="text1"/>
                <w:sz w:val="24"/>
                <w:szCs w:val="24"/>
              </w:rPr>
              <w:t xml:space="preserve">Pathway </w:t>
            </w:r>
            <w:r>
              <w:rPr>
                <w:rFonts w:ascii="Arial" w:eastAsia="Arial" w:hAnsi="Arial" w:cs="Arial"/>
                <w:b/>
                <w:bCs/>
                <w:color w:val="000000" w:themeColor="text1"/>
                <w:sz w:val="24"/>
                <w:szCs w:val="24"/>
              </w:rPr>
              <w:t xml:space="preserve">- </w:t>
            </w:r>
            <w:r w:rsidR="5C6F4093" w:rsidRPr="00D777B0">
              <w:rPr>
                <w:rFonts w:ascii="Arial" w:eastAsia="Arial" w:hAnsi="Arial" w:cs="Arial"/>
                <w:b/>
                <w:bCs/>
                <w:color w:val="000000" w:themeColor="text1"/>
                <w:sz w:val="24"/>
                <w:szCs w:val="24"/>
              </w:rPr>
              <w:t xml:space="preserve">Rhian Palmer </w:t>
            </w:r>
            <w:r w:rsidR="55B60204" w:rsidRPr="00D777B0">
              <w:rPr>
                <w:rFonts w:ascii="Arial" w:eastAsia="Arial" w:hAnsi="Arial" w:cs="Arial"/>
                <w:b/>
                <w:bCs/>
                <w:color w:val="000000" w:themeColor="text1"/>
                <w:sz w:val="24"/>
                <w:szCs w:val="24"/>
              </w:rPr>
              <w:t xml:space="preserve"> </w:t>
            </w:r>
          </w:p>
          <w:p w14:paraId="7F72ABED" w14:textId="71B6516B" w:rsidR="00EB0E71" w:rsidRPr="00663554" w:rsidRDefault="00115909" w:rsidP="007333C5">
            <w:pPr>
              <w:pStyle w:val="ListParagraph"/>
              <w:numPr>
                <w:ilvl w:val="0"/>
                <w:numId w:val="11"/>
              </w:numPr>
              <w:rPr>
                <w:rFonts w:ascii="Arial" w:eastAsia="Arial" w:hAnsi="Arial" w:cs="Arial"/>
                <w:color w:val="000000" w:themeColor="text1"/>
                <w:sz w:val="24"/>
                <w:szCs w:val="24"/>
              </w:rPr>
            </w:pPr>
            <w:r w:rsidRPr="00663554">
              <w:rPr>
                <w:rFonts w:ascii="Arial" w:eastAsia="Arial" w:hAnsi="Arial" w:cs="Arial"/>
                <w:color w:val="000000" w:themeColor="text1"/>
                <w:sz w:val="24"/>
                <w:szCs w:val="24"/>
              </w:rPr>
              <w:lastRenderedPageBreak/>
              <w:t>R</w:t>
            </w:r>
            <w:r w:rsidR="00C94F83" w:rsidRPr="00663554">
              <w:rPr>
                <w:rFonts w:ascii="Arial" w:eastAsia="Arial" w:hAnsi="Arial" w:cs="Arial"/>
                <w:color w:val="000000" w:themeColor="text1"/>
                <w:sz w:val="24"/>
                <w:szCs w:val="24"/>
              </w:rPr>
              <w:t>P advised</w:t>
            </w:r>
            <w:r w:rsidRPr="00663554">
              <w:rPr>
                <w:rFonts w:ascii="Arial" w:eastAsia="Arial" w:hAnsi="Arial" w:cs="Arial"/>
                <w:color w:val="000000" w:themeColor="text1"/>
                <w:sz w:val="24"/>
                <w:szCs w:val="24"/>
              </w:rPr>
              <w:t xml:space="preserve"> Co-Chairs (Clare Wightman &amp; Hele</w:t>
            </w:r>
            <w:r w:rsidR="00C94F83" w:rsidRPr="00663554">
              <w:rPr>
                <w:rFonts w:ascii="Arial" w:eastAsia="Arial" w:hAnsi="Arial" w:cs="Arial"/>
                <w:color w:val="000000" w:themeColor="text1"/>
                <w:sz w:val="24"/>
                <w:szCs w:val="24"/>
              </w:rPr>
              <w:t xml:space="preserve">n Whiteley) are stepping down. </w:t>
            </w:r>
            <w:r w:rsidR="00442701" w:rsidRPr="00663554">
              <w:rPr>
                <w:rFonts w:ascii="Arial" w:eastAsia="Arial" w:hAnsi="Arial" w:cs="Arial"/>
                <w:color w:val="000000" w:themeColor="text1"/>
                <w:sz w:val="24"/>
                <w:szCs w:val="24"/>
              </w:rPr>
              <w:t xml:space="preserve"> </w:t>
            </w:r>
          </w:p>
          <w:p w14:paraId="7D98D0DC" w14:textId="03A2E5EA" w:rsidR="00442701" w:rsidRPr="00663554" w:rsidRDefault="00442701" w:rsidP="007333C5">
            <w:pPr>
              <w:pStyle w:val="ListParagraph"/>
              <w:numPr>
                <w:ilvl w:val="0"/>
                <w:numId w:val="11"/>
              </w:numPr>
              <w:rPr>
                <w:rFonts w:ascii="Arial" w:eastAsia="Arial" w:hAnsi="Arial" w:cs="Arial"/>
                <w:color w:val="000000" w:themeColor="text1"/>
                <w:sz w:val="24"/>
                <w:szCs w:val="24"/>
              </w:rPr>
            </w:pPr>
            <w:r w:rsidRPr="00663554">
              <w:rPr>
                <w:rFonts w:ascii="Arial" w:eastAsia="Arial" w:hAnsi="Arial" w:cs="Arial"/>
                <w:color w:val="000000" w:themeColor="text1"/>
                <w:sz w:val="24"/>
                <w:szCs w:val="24"/>
              </w:rPr>
              <w:t>A job description has been developed for a 12-month just transition coordinator, with a funding requirement of £78,000–£93,000. The role is intended to drive accountability, evidence gathering</w:t>
            </w:r>
            <w:r w:rsidR="00EB0E71" w:rsidRPr="00663554">
              <w:rPr>
                <w:rFonts w:ascii="Arial" w:eastAsia="Arial" w:hAnsi="Arial" w:cs="Arial"/>
                <w:color w:val="000000" w:themeColor="text1"/>
                <w:sz w:val="24"/>
                <w:szCs w:val="24"/>
              </w:rPr>
              <w:t xml:space="preserve"> </w:t>
            </w:r>
            <w:r w:rsidRPr="00663554">
              <w:rPr>
                <w:rFonts w:ascii="Arial" w:eastAsia="Arial" w:hAnsi="Arial" w:cs="Arial"/>
                <w:color w:val="000000" w:themeColor="text1"/>
                <w:sz w:val="24"/>
                <w:szCs w:val="24"/>
              </w:rPr>
              <w:t>and cultural change across the city, with an open invitation for partners to co-fund or host the position.</w:t>
            </w:r>
            <w:r w:rsidR="004E5ECA">
              <w:rPr>
                <w:rFonts w:ascii="Arial" w:eastAsia="Arial" w:hAnsi="Arial" w:cs="Arial"/>
                <w:color w:val="000000" w:themeColor="text1"/>
                <w:sz w:val="24"/>
                <w:szCs w:val="24"/>
              </w:rPr>
              <w:br/>
            </w:r>
            <w:r w:rsidR="004E5ECA" w:rsidRPr="00ED67F2">
              <w:rPr>
                <w:rFonts w:ascii="Arial" w:eastAsia="Arial" w:hAnsi="Arial" w:cs="Arial"/>
                <w:b/>
                <w:bCs/>
                <w:color w:val="000000" w:themeColor="text1"/>
                <w:sz w:val="24"/>
                <w:szCs w:val="24"/>
              </w:rPr>
              <w:t>Action</w:t>
            </w:r>
            <w:r w:rsidR="004E5ECA">
              <w:rPr>
                <w:rFonts w:ascii="Arial" w:eastAsia="Arial" w:hAnsi="Arial" w:cs="Arial"/>
                <w:color w:val="000000" w:themeColor="text1"/>
                <w:sz w:val="24"/>
                <w:szCs w:val="24"/>
              </w:rPr>
              <w:t xml:space="preserve">: </w:t>
            </w:r>
            <w:r w:rsidR="00ED67F2">
              <w:rPr>
                <w:rFonts w:ascii="Arial" w:eastAsia="Arial" w:hAnsi="Arial" w:cs="Arial"/>
                <w:color w:val="000000" w:themeColor="text1"/>
                <w:sz w:val="24"/>
                <w:szCs w:val="24"/>
              </w:rPr>
              <w:t>RP will s</w:t>
            </w:r>
            <w:r w:rsidR="00ED67F2" w:rsidRPr="00ED67F2">
              <w:rPr>
                <w:rFonts w:ascii="Arial" w:eastAsia="Arial" w:hAnsi="Arial" w:cs="Arial"/>
                <w:color w:val="000000" w:themeColor="text1"/>
                <w:sz w:val="24"/>
                <w:szCs w:val="24"/>
              </w:rPr>
              <w:t>hare the job description for the Just Transition Coordinator role with board members and follow up with partners regarding potential co-funding opportunities</w:t>
            </w:r>
          </w:p>
          <w:p w14:paraId="6A917444" w14:textId="6EBB6574" w:rsidR="00442701" w:rsidRDefault="00663554" w:rsidP="007333C5">
            <w:pPr>
              <w:pStyle w:val="ListParagraph"/>
              <w:numPr>
                <w:ilvl w:val="0"/>
                <w:numId w:val="11"/>
              </w:numPr>
              <w:rPr>
                <w:rFonts w:ascii="Arial" w:eastAsia="Arial" w:hAnsi="Arial" w:cs="Arial"/>
                <w:color w:val="000000" w:themeColor="text1"/>
                <w:sz w:val="24"/>
                <w:szCs w:val="24"/>
              </w:rPr>
            </w:pPr>
            <w:r w:rsidRPr="00663554">
              <w:rPr>
                <w:rFonts w:ascii="Arial" w:eastAsia="Arial" w:hAnsi="Arial" w:cs="Arial"/>
                <w:color w:val="000000" w:themeColor="text1"/>
                <w:sz w:val="24"/>
                <w:szCs w:val="24"/>
              </w:rPr>
              <w:t xml:space="preserve">Major citywide Right to Grow programme launching Spring 2026.This </w:t>
            </w:r>
            <w:r w:rsidR="00442701" w:rsidRPr="00442701">
              <w:rPr>
                <w:rFonts w:ascii="Arial" w:eastAsia="Arial" w:hAnsi="Arial" w:cs="Arial"/>
                <w:color w:val="000000" w:themeColor="text1"/>
                <w:sz w:val="24"/>
                <w:szCs w:val="24"/>
              </w:rPr>
              <w:t>new policy will allow communities and residents to apply for leases on any council-owned land for food growing and gardening.</w:t>
            </w:r>
            <w:r w:rsidR="003D26B4">
              <w:rPr>
                <w:rFonts w:ascii="Arial" w:eastAsia="Arial" w:hAnsi="Arial" w:cs="Arial"/>
                <w:color w:val="000000" w:themeColor="text1"/>
                <w:sz w:val="24"/>
                <w:szCs w:val="24"/>
              </w:rPr>
              <w:t xml:space="preserve"> </w:t>
            </w:r>
            <w:r w:rsidR="00442701" w:rsidRPr="00442701">
              <w:rPr>
                <w:rFonts w:ascii="Arial" w:eastAsia="Arial" w:hAnsi="Arial" w:cs="Arial"/>
                <w:color w:val="000000" w:themeColor="text1"/>
                <w:sz w:val="24"/>
                <w:szCs w:val="24"/>
              </w:rPr>
              <w:t>This initiative builds on pilot projects and aligns with the city's broader green and resilience strategies.</w:t>
            </w:r>
          </w:p>
          <w:p w14:paraId="3CB2CA24" w14:textId="5B6A9A8F" w:rsidR="00590ECA" w:rsidRPr="003B2A34" w:rsidRDefault="00590ECA" w:rsidP="007333C5">
            <w:pPr>
              <w:pStyle w:val="ListParagraph"/>
              <w:numPr>
                <w:ilvl w:val="0"/>
                <w:numId w:val="11"/>
              </w:numPr>
              <w:shd w:val="clear" w:color="auto" w:fill="FFFFFF" w:themeFill="background1"/>
              <w:rPr>
                <w:rFonts w:ascii="Arial" w:eastAsia="Arial" w:hAnsi="Arial" w:cs="Arial"/>
                <w:color w:val="000000" w:themeColor="text1"/>
                <w:sz w:val="24"/>
                <w:szCs w:val="24"/>
              </w:rPr>
            </w:pPr>
            <w:r w:rsidRPr="003B2A34">
              <w:rPr>
                <w:rFonts w:ascii="Arial" w:eastAsia="Arial" w:hAnsi="Arial" w:cs="Arial"/>
                <w:color w:val="000000" w:themeColor="text1"/>
                <w:sz w:val="24"/>
                <w:szCs w:val="24"/>
              </w:rPr>
              <w:t>MJ thanked</w:t>
            </w:r>
            <w:r w:rsidR="0029408A">
              <w:rPr>
                <w:rFonts w:ascii="Arial" w:eastAsia="Arial" w:hAnsi="Arial" w:cs="Arial"/>
                <w:color w:val="000000" w:themeColor="text1"/>
                <w:sz w:val="24"/>
                <w:szCs w:val="24"/>
              </w:rPr>
              <w:t xml:space="preserve"> RP </w:t>
            </w:r>
            <w:r w:rsidRPr="003B2A34">
              <w:rPr>
                <w:rFonts w:ascii="Arial" w:eastAsia="Arial" w:hAnsi="Arial" w:cs="Arial"/>
                <w:color w:val="000000" w:themeColor="text1"/>
                <w:sz w:val="24"/>
                <w:szCs w:val="24"/>
              </w:rPr>
              <w:t xml:space="preserve">for </w:t>
            </w:r>
            <w:r>
              <w:rPr>
                <w:rFonts w:ascii="Arial" w:eastAsia="Arial" w:hAnsi="Arial" w:cs="Arial"/>
                <w:color w:val="000000" w:themeColor="text1"/>
                <w:sz w:val="24"/>
                <w:szCs w:val="24"/>
              </w:rPr>
              <w:t xml:space="preserve">her </w:t>
            </w:r>
            <w:r w:rsidRPr="003B2A34">
              <w:rPr>
                <w:rFonts w:ascii="Arial" w:eastAsia="Arial" w:hAnsi="Arial" w:cs="Arial"/>
                <w:color w:val="000000" w:themeColor="text1"/>
                <w:sz w:val="24"/>
                <w:szCs w:val="24"/>
              </w:rPr>
              <w:t>update and asked if there were any further questions, none were received.</w:t>
            </w:r>
          </w:p>
          <w:p w14:paraId="2B9C13F2" w14:textId="2CC9E625" w:rsidR="00E124AA" w:rsidRPr="00E124AA" w:rsidRDefault="00E124AA" w:rsidP="0029408A">
            <w:pPr>
              <w:pStyle w:val="ListParagraph"/>
              <w:ind w:left="360"/>
              <w:rPr>
                <w:rFonts w:ascii="Arial" w:eastAsia="Arial" w:hAnsi="Arial" w:cs="Arial"/>
                <w:color w:val="000000" w:themeColor="text1"/>
              </w:rPr>
            </w:pPr>
          </w:p>
        </w:tc>
      </w:tr>
      <w:tr w:rsidR="003D26B4" w:rsidRPr="00D777B0" w14:paraId="56AB991C" w14:textId="77777777" w:rsidTr="6903E60A">
        <w:trPr>
          <w:trHeight w:val="557"/>
        </w:trPr>
        <w:tc>
          <w:tcPr>
            <w:tcW w:w="780" w:type="dxa"/>
          </w:tcPr>
          <w:p w14:paraId="70A10B9A" w14:textId="77777777" w:rsidR="003D26B4" w:rsidRPr="00D777B0" w:rsidRDefault="003D26B4" w:rsidP="38F1F0BB">
            <w:pPr>
              <w:rPr>
                <w:rFonts w:ascii="Arial" w:hAnsi="Arial" w:cs="Arial"/>
                <w:b/>
                <w:bCs/>
                <w:color w:val="000000" w:themeColor="text1"/>
              </w:rPr>
            </w:pPr>
          </w:p>
        </w:tc>
        <w:tc>
          <w:tcPr>
            <w:tcW w:w="9015" w:type="dxa"/>
          </w:tcPr>
          <w:p w14:paraId="77183522" w14:textId="7BCD4C2A" w:rsidR="003D26B4" w:rsidRPr="0029408A" w:rsidRDefault="003D26B4" w:rsidP="003D26B4">
            <w:pPr>
              <w:rPr>
                <w:rFonts w:ascii="Arial" w:eastAsia="Arial" w:hAnsi="Arial" w:cs="Arial"/>
                <w:b/>
                <w:bCs/>
                <w:color w:val="000000" w:themeColor="text1"/>
                <w:sz w:val="24"/>
                <w:szCs w:val="24"/>
              </w:rPr>
            </w:pPr>
            <w:r w:rsidRPr="0029408A">
              <w:rPr>
                <w:rFonts w:ascii="Arial" w:eastAsia="Arial" w:hAnsi="Arial" w:cs="Arial"/>
                <w:b/>
                <w:bCs/>
                <w:color w:val="000000" w:themeColor="text1"/>
                <w:sz w:val="24"/>
                <w:szCs w:val="24"/>
              </w:rPr>
              <w:t xml:space="preserve">Nature Based Pathway </w:t>
            </w:r>
            <w:r w:rsidR="0029408A">
              <w:rPr>
                <w:rFonts w:ascii="Arial" w:eastAsia="Arial" w:hAnsi="Arial" w:cs="Arial"/>
                <w:b/>
                <w:bCs/>
                <w:color w:val="000000" w:themeColor="text1"/>
                <w:sz w:val="24"/>
                <w:szCs w:val="24"/>
              </w:rPr>
              <w:t xml:space="preserve">– Ed Green / Rhian Palmer </w:t>
            </w:r>
          </w:p>
          <w:p w14:paraId="461B9A13" w14:textId="0C5FE5A7" w:rsidR="00FF4DA9" w:rsidRPr="007824B2" w:rsidRDefault="000A7232" w:rsidP="007333C5">
            <w:pPr>
              <w:pStyle w:val="ListParagraph"/>
              <w:numPr>
                <w:ilvl w:val="0"/>
                <w:numId w:val="19"/>
              </w:numPr>
              <w:rPr>
                <w:rFonts w:ascii="Arial" w:eastAsia="Arial" w:hAnsi="Arial" w:cs="Arial"/>
                <w:color w:val="000000" w:themeColor="text1"/>
                <w:sz w:val="24"/>
                <w:szCs w:val="24"/>
              </w:rPr>
            </w:pPr>
            <w:r w:rsidRPr="007824B2">
              <w:rPr>
                <w:rFonts w:ascii="Arial" w:eastAsia="Arial" w:hAnsi="Arial" w:cs="Arial"/>
                <w:color w:val="000000" w:themeColor="text1"/>
                <w:sz w:val="24"/>
                <w:szCs w:val="24"/>
              </w:rPr>
              <w:t>R</w:t>
            </w:r>
            <w:r w:rsidR="00FF4DA9" w:rsidRPr="007824B2">
              <w:rPr>
                <w:rFonts w:ascii="Arial" w:eastAsia="Arial" w:hAnsi="Arial" w:cs="Arial"/>
                <w:color w:val="000000" w:themeColor="text1"/>
                <w:sz w:val="24"/>
                <w:szCs w:val="24"/>
              </w:rPr>
              <w:t>P</w:t>
            </w:r>
            <w:r w:rsidR="00A47B74" w:rsidRPr="007824B2">
              <w:rPr>
                <w:rFonts w:ascii="Arial" w:eastAsia="Arial" w:hAnsi="Arial" w:cs="Arial"/>
                <w:color w:val="000000" w:themeColor="text1"/>
                <w:sz w:val="24"/>
                <w:szCs w:val="24"/>
              </w:rPr>
              <w:t>/EG</w:t>
            </w:r>
            <w:r w:rsidRPr="007824B2">
              <w:rPr>
                <w:rFonts w:ascii="Arial" w:eastAsia="Arial" w:hAnsi="Arial" w:cs="Arial"/>
                <w:color w:val="000000" w:themeColor="text1"/>
                <w:sz w:val="24"/>
                <w:szCs w:val="24"/>
              </w:rPr>
              <w:t xml:space="preserve"> announced the approval of the Brandon Wood golf course conversion</w:t>
            </w:r>
            <w:r w:rsidR="007824B2" w:rsidRPr="007824B2">
              <w:rPr>
                <w:rFonts w:ascii="Arial" w:eastAsia="Arial" w:hAnsi="Arial" w:cs="Arial"/>
                <w:color w:val="000000" w:themeColor="text1"/>
                <w:sz w:val="24"/>
                <w:szCs w:val="24"/>
              </w:rPr>
              <w:t xml:space="preserve">. </w:t>
            </w:r>
            <w:r w:rsidRPr="007824B2">
              <w:rPr>
                <w:rFonts w:ascii="Arial" w:eastAsia="Arial" w:hAnsi="Arial" w:cs="Arial"/>
                <w:color w:val="000000" w:themeColor="text1"/>
                <w:sz w:val="24"/>
                <w:szCs w:val="24"/>
              </w:rPr>
              <w:t>The Council has approved plans to convert Brandon Wood golf course into a nature reserve in partnership with the Warwickshire Wildlife Trust. The project includes the development of an education facility and aims to commence groundwork later in the year.</w:t>
            </w:r>
            <w:r w:rsidR="00FF4DA9" w:rsidRPr="007824B2">
              <w:rPr>
                <w:rFonts w:ascii="Arial" w:eastAsia="Arial" w:hAnsi="Arial" w:cs="Arial"/>
                <w:color w:val="000000" w:themeColor="text1"/>
                <w:sz w:val="24"/>
                <w:szCs w:val="24"/>
              </w:rPr>
              <w:t xml:space="preserve"> </w:t>
            </w:r>
          </w:p>
          <w:p w14:paraId="6F1A9CFA" w14:textId="5CC8FED0" w:rsidR="000A7232" w:rsidRPr="000A7232" w:rsidRDefault="007824B2" w:rsidP="007333C5">
            <w:pPr>
              <w:pStyle w:val="ListParagraph"/>
              <w:numPr>
                <w:ilvl w:val="0"/>
                <w:numId w:val="19"/>
              </w:numPr>
              <w:rPr>
                <w:rFonts w:ascii="Arial" w:eastAsia="Arial" w:hAnsi="Arial" w:cs="Arial"/>
                <w:color w:val="000000" w:themeColor="text1"/>
                <w:sz w:val="24"/>
                <w:szCs w:val="24"/>
              </w:rPr>
            </w:pPr>
            <w:r>
              <w:rPr>
                <w:rFonts w:ascii="Arial" w:eastAsia="Arial" w:hAnsi="Arial" w:cs="Arial"/>
                <w:color w:val="000000" w:themeColor="text1"/>
                <w:sz w:val="24"/>
                <w:szCs w:val="24"/>
              </w:rPr>
              <w:t>RP advised that t</w:t>
            </w:r>
            <w:r w:rsidR="000A7232" w:rsidRPr="000A7232">
              <w:rPr>
                <w:rFonts w:ascii="Arial" w:eastAsia="Arial" w:hAnsi="Arial" w:cs="Arial"/>
                <w:color w:val="000000" w:themeColor="text1"/>
                <w:sz w:val="24"/>
                <w:szCs w:val="24"/>
              </w:rPr>
              <w:t>he Nature Towns and Cities project</w:t>
            </w:r>
            <w:r>
              <w:rPr>
                <w:rFonts w:ascii="Arial" w:eastAsia="Arial" w:hAnsi="Arial" w:cs="Arial"/>
                <w:color w:val="000000" w:themeColor="text1"/>
                <w:sz w:val="24"/>
                <w:szCs w:val="24"/>
              </w:rPr>
              <w:t xml:space="preserve"> has been</w:t>
            </w:r>
            <w:r w:rsidR="000A7232" w:rsidRPr="000A7232">
              <w:rPr>
                <w:rFonts w:ascii="Arial" w:eastAsia="Arial" w:hAnsi="Arial" w:cs="Arial"/>
                <w:color w:val="000000" w:themeColor="text1"/>
                <w:sz w:val="24"/>
                <w:szCs w:val="24"/>
              </w:rPr>
              <w:t xml:space="preserve"> launched with multiple partners, </w:t>
            </w:r>
            <w:r>
              <w:rPr>
                <w:rFonts w:ascii="Arial" w:eastAsia="Arial" w:hAnsi="Arial" w:cs="Arial"/>
                <w:color w:val="000000" w:themeColor="text1"/>
                <w:sz w:val="24"/>
                <w:szCs w:val="24"/>
              </w:rPr>
              <w:t xml:space="preserve">and </w:t>
            </w:r>
            <w:r w:rsidR="000A7232" w:rsidRPr="000A7232">
              <w:rPr>
                <w:rFonts w:ascii="Arial" w:eastAsia="Arial" w:hAnsi="Arial" w:cs="Arial"/>
                <w:color w:val="000000" w:themeColor="text1"/>
                <w:sz w:val="24"/>
                <w:szCs w:val="24"/>
              </w:rPr>
              <w:t>will map green and blue assets, engage communities in areas with poor green space access and develop training programmes for both skilled workers and volunteers. The legacy will include a citywide green and blue plan and a finance strategy to support ongoing improvements.</w:t>
            </w:r>
          </w:p>
          <w:p w14:paraId="0FE9616C" w14:textId="1D2A7CFC" w:rsidR="005F4819" w:rsidRPr="003B2A34" w:rsidRDefault="005F4819" w:rsidP="007333C5">
            <w:pPr>
              <w:pStyle w:val="ListParagraph"/>
              <w:numPr>
                <w:ilvl w:val="0"/>
                <w:numId w:val="19"/>
              </w:numPr>
              <w:shd w:val="clear" w:color="auto" w:fill="FFFFFF" w:themeFill="background1"/>
              <w:rPr>
                <w:rFonts w:ascii="Arial" w:eastAsia="Arial" w:hAnsi="Arial" w:cs="Arial"/>
                <w:color w:val="000000" w:themeColor="text1"/>
                <w:sz w:val="24"/>
                <w:szCs w:val="24"/>
              </w:rPr>
            </w:pPr>
            <w:r w:rsidRPr="003B2A34">
              <w:rPr>
                <w:rFonts w:ascii="Arial" w:eastAsia="Arial" w:hAnsi="Arial" w:cs="Arial"/>
                <w:color w:val="000000" w:themeColor="text1"/>
                <w:sz w:val="24"/>
                <w:szCs w:val="24"/>
              </w:rPr>
              <w:t xml:space="preserve">MJ thanked </w:t>
            </w:r>
            <w:r>
              <w:rPr>
                <w:rFonts w:ascii="Arial" w:eastAsia="Arial" w:hAnsi="Arial" w:cs="Arial"/>
                <w:color w:val="000000" w:themeColor="text1"/>
                <w:sz w:val="24"/>
                <w:szCs w:val="24"/>
              </w:rPr>
              <w:t xml:space="preserve">RP/BW </w:t>
            </w:r>
            <w:r w:rsidRPr="003B2A34">
              <w:rPr>
                <w:rFonts w:ascii="Arial" w:eastAsia="Arial" w:hAnsi="Arial" w:cs="Arial"/>
                <w:color w:val="000000" w:themeColor="text1"/>
                <w:sz w:val="24"/>
                <w:szCs w:val="24"/>
              </w:rPr>
              <w:t xml:space="preserve">for </w:t>
            </w:r>
            <w:r>
              <w:rPr>
                <w:rFonts w:ascii="Arial" w:eastAsia="Arial" w:hAnsi="Arial" w:cs="Arial"/>
                <w:color w:val="000000" w:themeColor="text1"/>
                <w:sz w:val="24"/>
                <w:szCs w:val="24"/>
              </w:rPr>
              <w:t xml:space="preserve">their </w:t>
            </w:r>
            <w:r w:rsidRPr="003B2A34">
              <w:rPr>
                <w:rFonts w:ascii="Arial" w:eastAsia="Arial" w:hAnsi="Arial" w:cs="Arial"/>
                <w:color w:val="000000" w:themeColor="text1"/>
                <w:sz w:val="24"/>
                <w:szCs w:val="24"/>
              </w:rPr>
              <w:t>update and asked if there were any further questions, none were received.</w:t>
            </w:r>
          </w:p>
          <w:p w14:paraId="6D46F82C" w14:textId="77777777" w:rsidR="003D26B4" w:rsidRDefault="003D26B4" w:rsidP="00352C15">
            <w:pPr>
              <w:rPr>
                <w:rFonts w:ascii="Arial" w:eastAsia="Arial" w:hAnsi="Arial" w:cs="Arial"/>
                <w:b/>
                <w:bCs/>
                <w:color w:val="000000" w:themeColor="text1"/>
              </w:rPr>
            </w:pPr>
          </w:p>
        </w:tc>
      </w:tr>
      <w:tr w:rsidR="003D26B4" w:rsidRPr="00D777B0" w14:paraId="0BE9A9A2" w14:textId="77777777" w:rsidTr="6903E60A">
        <w:trPr>
          <w:trHeight w:val="557"/>
        </w:trPr>
        <w:tc>
          <w:tcPr>
            <w:tcW w:w="780" w:type="dxa"/>
          </w:tcPr>
          <w:p w14:paraId="173317FB" w14:textId="77777777" w:rsidR="003D26B4" w:rsidRPr="00D777B0" w:rsidRDefault="003D26B4" w:rsidP="38F1F0BB">
            <w:pPr>
              <w:rPr>
                <w:rFonts w:ascii="Arial" w:hAnsi="Arial" w:cs="Arial"/>
                <w:b/>
                <w:bCs/>
                <w:color w:val="000000" w:themeColor="text1"/>
              </w:rPr>
            </w:pPr>
          </w:p>
        </w:tc>
        <w:tc>
          <w:tcPr>
            <w:tcW w:w="9015" w:type="dxa"/>
          </w:tcPr>
          <w:p w14:paraId="0FB259F9" w14:textId="77777777" w:rsidR="00E26A1B" w:rsidRPr="00481726" w:rsidRDefault="00E26A1B" w:rsidP="00E26A1B">
            <w:pPr>
              <w:rPr>
                <w:rFonts w:ascii="Arial" w:eastAsia="Arial" w:hAnsi="Arial" w:cs="Arial"/>
                <w:b/>
                <w:bCs/>
                <w:color w:val="000000" w:themeColor="text1"/>
                <w:sz w:val="24"/>
                <w:szCs w:val="24"/>
              </w:rPr>
            </w:pPr>
            <w:r w:rsidRPr="00E26A1B">
              <w:rPr>
                <w:rFonts w:ascii="Arial" w:eastAsia="Arial" w:hAnsi="Arial" w:cs="Arial"/>
                <w:b/>
                <w:bCs/>
                <w:color w:val="000000" w:themeColor="text1"/>
                <w:sz w:val="24"/>
                <w:szCs w:val="24"/>
              </w:rPr>
              <w:t>Board Governance and Future Planning</w:t>
            </w:r>
            <w:r w:rsidRPr="00481726">
              <w:rPr>
                <w:rFonts w:ascii="Arial" w:eastAsia="Arial" w:hAnsi="Arial" w:cs="Arial"/>
                <w:b/>
                <w:bCs/>
                <w:color w:val="000000" w:themeColor="text1"/>
                <w:sz w:val="24"/>
                <w:szCs w:val="24"/>
              </w:rPr>
              <w:t xml:space="preserve">- Rhian Palmer </w:t>
            </w:r>
          </w:p>
          <w:p w14:paraId="2965D03B" w14:textId="0BCDD9BE" w:rsidR="00E26A1B" w:rsidRPr="00481726" w:rsidRDefault="00E26A1B" w:rsidP="007333C5">
            <w:pPr>
              <w:pStyle w:val="ListParagraph"/>
              <w:numPr>
                <w:ilvl w:val="0"/>
                <w:numId w:val="20"/>
              </w:numPr>
              <w:ind w:left="360"/>
              <w:rPr>
                <w:rFonts w:ascii="Arial" w:eastAsia="Arial" w:hAnsi="Arial" w:cs="Arial"/>
                <w:color w:val="000000" w:themeColor="text1"/>
                <w:sz w:val="24"/>
                <w:szCs w:val="24"/>
              </w:rPr>
            </w:pPr>
            <w:r w:rsidRPr="00481726">
              <w:rPr>
                <w:rFonts w:ascii="Arial" w:eastAsia="Arial" w:hAnsi="Arial" w:cs="Arial"/>
                <w:color w:val="000000" w:themeColor="text1"/>
                <w:sz w:val="24"/>
                <w:szCs w:val="24"/>
              </w:rPr>
              <w:t>RP led a discussion on the future role of the board and pathway groups, inviting members to complete a survey and participate in a workshop to shape the next phase of the climate change board's work, with an emphasis on ensuring continued value and inclusivity.</w:t>
            </w:r>
          </w:p>
          <w:p w14:paraId="3CE62CB6" w14:textId="7198B233" w:rsidR="00186305" w:rsidRPr="00481726" w:rsidRDefault="00186305" w:rsidP="007333C5">
            <w:pPr>
              <w:pStyle w:val="ListParagraph"/>
              <w:numPr>
                <w:ilvl w:val="0"/>
                <w:numId w:val="20"/>
              </w:numPr>
              <w:ind w:left="360"/>
              <w:rPr>
                <w:rFonts w:ascii="Arial" w:eastAsia="Arial" w:hAnsi="Arial" w:cs="Arial"/>
                <w:color w:val="000000" w:themeColor="text1"/>
                <w:sz w:val="24"/>
                <w:szCs w:val="24"/>
              </w:rPr>
            </w:pPr>
            <w:r>
              <w:rPr>
                <w:rFonts w:ascii="Arial" w:eastAsia="Arial" w:hAnsi="Arial" w:cs="Arial"/>
                <w:color w:val="000000" w:themeColor="text1"/>
                <w:sz w:val="24"/>
                <w:szCs w:val="24"/>
              </w:rPr>
              <w:t>Action – All Board members to complete survey.</w:t>
            </w:r>
          </w:p>
          <w:p w14:paraId="0371A69E" w14:textId="5DC5E445" w:rsidR="00E26A1B" w:rsidRPr="00481726" w:rsidRDefault="00E26A1B" w:rsidP="007333C5">
            <w:pPr>
              <w:pStyle w:val="ListParagraph"/>
              <w:numPr>
                <w:ilvl w:val="0"/>
                <w:numId w:val="20"/>
              </w:numPr>
              <w:ind w:left="360"/>
              <w:rPr>
                <w:rFonts w:ascii="Arial" w:eastAsia="Arial" w:hAnsi="Arial" w:cs="Arial"/>
                <w:color w:val="000000" w:themeColor="text1"/>
                <w:sz w:val="24"/>
                <w:szCs w:val="24"/>
              </w:rPr>
            </w:pPr>
            <w:r w:rsidRPr="00481726">
              <w:rPr>
                <w:rFonts w:ascii="Arial" w:eastAsia="Arial" w:hAnsi="Arial" w:cs="Arial"/>
                <w:color w:val="000000" w:themeColor="text1"/>
                <w:sz w:val="24"/>
                <w:szCs w:val="24"/>
              </w:rPr>
              <w:t>Responses will inform a workshop, likely to be held at the end of February</w:t>
            </w:r>
            <w:r w:rsidR="00186305">
              <w:rPr>
                <w:rFonts w:ascii="Arial" w:eastAsia="Arial" w:hAnsi="Arial" w:cs="Arial"/>
                <w:color w:val="000000" w:themeColor="text1"/>
                <w:sz w:val="24"/>
                <w:szCs w:val="24"/>
              </w:rPr>
              <w:t>/March</w:t>
            </w:r>
            <w:r w:rsidRPr="00481726">
              <w:rPr>
                <w:rFonts w:ascii="Arial" w:eastAsia="Arial" w:hAnsi="Arial" w:cs="Arial"/>
                <w:color w:val="000000" w:themeColor="text1"/>
                <w:sz w:val="24"/>
                <w:szCs w:val="24"/>
              </w:rPr>
              <w:t>, to discuss the board's future direction, membership, and structure.</w:t>
            </w:r>
          </w:p>
          <w:p w14:paraId="1E2BA871" w14:textId="77777777" w:rsidR="003D26B4" w:rsidRDefault="003D26B4" w:rsidP="00352C15">
            <w:pPr>
              <w:rPr>
                <w:rFonts w:ascii="Arial" w:eastAsia="Arial" w:hAnsi="Arial" w:cs="Arial"/>
                <w:b/>
                <w:bCs/>
                <w:color w:val="000000" w:themeColor="text1"/>
              </w:rPr>
            </w:pPr>
          </w:p>
        </w:tc>
      </w:tr>
      <w:tr w:rsidR="009C0D3E" w:rsidRPr="00D777B0" w14:paraId="6F707433" w14:textId="77777777" w:rsidTr="6903E60A">
        <w:trPr>
          <w:trHeight w:val="409"/>
        </w:trPr>
        <w:tc>
          <w:tcPr>
            <w:tcW w:w="780" w:type="dxa"/>
          </w:tcPr>
          <w:p w14:paraId="154210EF" w14:textId="0B6E5A66" w:rsidR="008F72A6" w:rsidRPr="00D777B0" w:rsidRDefault="3ABD495D" w:rsidP="38F1F0BB">
            <w:pPr>
              <w:spacing w:after="160" w:line="278" w:lineRule="auto"/>
              <w:rPr>
                <w:rFonts w:ascii="Arial" w:hAnsi="Arial" w:cs="Arial"/>
                <w:b/>
                <w:bCs/>
                <w:color w:val="000000" w:themeColor="text1"/>
                <w:sz w:val="24"/>
                <w:szCs w:val="24"/>
              </w:rPr>
            </w:pPr>
            <w:r w:rsidRPr="00D777B0">
              <w:rPr>
                <w:rFonts w:ascii="Arial" w:hAnsi="Arial" w:cs="Arial"/>
                <w:b/>
                <w:bCs/>
                <w:color w:val="000000" w:themeColor="text1"/>
                <w:sz w:val="24"/>
                <w:szCs w:val="24"/>
              </w:rPr>
              <w:t>8</w:t>
            </w:r>
            <w:r w:rsidR="5C6F4093" w:rsidRPr="00D777B0">
              <w:rPr>
                <w:rFonts w:ascii="Arial" w:hAnsi="Arial" w:cs="Arial"/>
                <w:b/>
                <w:bCs/>
                <w:color w:val="000000" w:themeColor="text1"/>
                <w:sz w:val="24"/>
                <w:szCs w:val="24"/>
              </w:rPr>
              <w:t>.0</w:t>
            </w:r>
          </w:p>
        </w:tc>
        <w:tc>
          <w:tcPr>
            <w:tcW w:w="9015" w:type="dxa"/>
          </w:tcPr>
          <w:p w14:paraId="1118433B" w14:textId="77777777" w:rsidR="00635FF7" w:rsidRDefault="3BE18FDC" w:rsidP="00635FF7">
            <w:pPr>
              <w:rPr>
                <w:rFonts w:ascii="Arial" w:hAnsi="Arial" w:cs="Arial"/>
                <w:b/>
                <w:bCs/>
                <w:color w:val="000000" w:themeColor="text1"/>
                <w:sz w:val="24"/>
                <w:szCs w:val="24"/>
              </w:rPr>
            </w:pPr>
            <w:proofErr w:type="spellStart"/>
            <w:r w:rsidRPr="00635FF7">
              <w:rPr>
                <w:rFonts w:ascii="Arial" w:hAnsi="Arial" w:cs="Arial"/>
                <w:b/>
                <w:bCs/>
                <w:color w:val="000000" w:themeColor="text1"/>
                <w:sz w:val="24"/>
                <w:szCs w:val="24"/>
              </w:rPr>
              <w:t>AoB</w:t>
            </w:r>
            <w:proofErr w:type="spellEnd"/>
            <w:r w:rsidRPr="00635FF7">
              <w:rPr>
                <w:rFonts w:ascii="Arial" w:hAnsi="Arial" w:cs="Arial"/>
                <w:b/>
                <w:bCs/>
                <w:color w:val="000000" w:themeColor="text1"/>
                <w:sz w:val="24"/>
                <w:szCs w:val="24"/>
              </w:rPr>
              <w:t xml:space="preserve"> </w:t>
            </w:r>
          </w:p>
          <w:p w14:paraId="4B4FAFF8" w14:textId="77777777" w:rsidR="008619DC" w:rsidRPr="008619DC" w:rsidRDefault="006C4E24" w:rsidP="008619DC">
            <w:pPr>
              <w:rPr>
                <w:rFonts w:ascii="Arial" w:hAnsi="Arial" w:cs="Arial"/>
                <w:sz w:val="24"/>
                <w:szCs w:val="24"/>
              </w:rPr>
            </w:pPr>
            <w:r w:rsidRPr="008619DC">
              <w:rPr>
                <w:rFonts w:ascii="Arial" w:hAnsi="Arial" w:cs="Arial"/>
                <w:sz w:val="24"/>
                <w:szCs w:val="24"/>
              </w:rPr>
              <w:t>MJ expressed thanks to</w:t>
            </w:r>
            <w:r w:rsidR="00DE3ABF" w:rsidRPr="008619DC">
              <w:rPr>
                <w:rFonts w:ascii="Arial" w:hAnsi="Arial" w:cs="Arial"/>
                <w:sz w:val="24"/>
                <w:szCs w:val="24"/>
              </w:rPr>
              <w:t>:</w:t>
            </w:r>
            <w:r w:rsidRPr="008619DC">
              <w:rPr>
                <w:rFonts w:ascii="Arial" w:hAnsi="Arial" w:cs="Arial"/>
                <w:sz w:val="24"/>
                <w:szCs w:val="24"/>
              </w:rPr>
              <w:t xml:space="preserve"> </w:t>
            </w:r>
          </w:p>
          <w:p w14:paraId="5381E1B3" w14:textId="77777777" w:rsidR="008619DC" w:rsidRPr="008619DC" w:rsidRDefault="008619DC" w:rsidP="007333C5">
            <w:pPr>
              <w:pStyle w:val="ListParagraph"/>
              <w:numPr>
                <w:ilvl w:val="0"/>
                <w:numId w:val="21"/>
              </w:numPr>
              <w:rPr>
                <w:rFonts w:ascii="Arial" w:hAnsi="Arial" w:cs="Arial"/>
                <w:sz w:val="24"/>
                <w:szCs w:val="24"/>
              </w:rPr>
            </w:pPr>
            <w:r w:rsidRPr="008619DC">
              <w:rPr>
                <w:rFonts w:ascii="Arial" w:hAnsi="Arial" w:cs="Arial"/>
                <w:sz w:val="24"/>
                <w:szCs w:val="24"/>
              </w:rPr>
              <w:t xml:space="preserve">Andy Williams, departing in March for a new role in Birmingham City Council </w:t>
            </w:r>
          </w:p>
          <w:p w14:paraId="2EC3407F" w14:textId="3F6B49A4" w:rsidR="008619DC" w:rsidRPr="008619DC" w:rsidRDefault="006C4E24" w:rsidP="007333C5">
            <w:pPr>
              <w:pStyle w:val="ListParagraph"/>
              <w:numPr>
                <w:ilvl w:val="0"/>
                <w:numId w:val="21"/>
              </w:numPr>
              <w:rPr>
                <w:rFonts w:ascii="Arial" w:hAnsi="Arial" w:cs="Arial"/>
                <w:sz w:val="24"/>
                <w:szCs w:val="24"/>
              </w:rPr>
            </w:pPr>
            <w:r w:rsidRPr="008619DC">
              <w:rPr>
                <w:rFonts w:ascii="Arial" w:hAnsi="Arial" w:cs="Arial"/>
                <w:sz w:val="24"/>
                <w:szCs w:val="24"/>
              </w:rPr>
              <w:t xml:space="preserve">Claire &amp; Helen for their contribution as </w:t>
            </w:r>
            <w:r w:rsidR="006A62D1" w:rsidRPr="008619DC">
              <w:rPr>
                <w:rFonts w:ascii="Arial" w:hAnsi="Arial" w:cs="Arial"/>
                <w:sz w:val="24"/>
                <w:szCs w:val="24"/>
              </w:rPr>
              <w:t>Just Transition</w:t>
            </w:r>
            <w:r w:rsidR="008619DC" w:rsidRPr="008619DC">
              <w:rPr>
                <w:rFonts w:ascii="Arial" w:hAnsi="Arial" w:cs="Arial"/>
                <w:sz w:val="24"/>
                <w:szCs w:val="24"/>
              </w:rPr>
              <w:t xml:space="preserve"> </w:t>
            </w:r>
            <w:r w:rsidRPr="008619DC">
              <w:rPr>
                <w:rFonts w:ascii="Arial" w:hAnsi="Arial" w:cs="Arial"/>
                <w:sz w:val="24"/>
                <w:szCs w:val="24"/>
              </w:rPr>
              <w:t>Co</w:t>
            </w:r>
            <w:r w:rsidRPr="008619DC">
              <w:rPr>
                <w:rFonts w:ascii="Arial" w:hAnsi="Arial" w:cs="Arial"/>
                <w:sz w:val="24"/>
                <w:szCs w:val="24"/>
              </w:rPr>
              <w:noBreakHyphen/>
              <w:t>Chairs.</w:t>
            </w:r>
          </w:p>
          <w:p w14:paraId="325D682E" w14:textId="77777777" w:rsidR="008619DC" w:rsidRPr="008619DC" w:rsidRDefault="006C4E24" w:rsidP="007333C5">
            <w:pPr>
              <w:pStyle w:val="ListParagraph"/>
              <w:numPr>
                <w:ilvl w:val="0"/>
                <w:numId w:val="21"/>
              </w:numPr>
              <w:rPr>
                <w:rFonts w:ascii="Arial" w:hAnsi="Arial" w:cs="Arial"/>
                <w:sz w:val="24"/>
                <w:szCs w:val="24"/>
              </w:rPr>
            </w:pPr>
            <w:r w:rsidRPr="008619DC">
              <w:rPr>
                <w:rFonts w:ascii="Arial" w:hAnsi="Arial" w:cs="Arial"/>
                <w:sz w:val="24"/>
                <w:szCs w:val="24"/>
              </w:rPr>
              <w:t>Samantha Pinfield, who is leaving; noted for excellent organisational support.</w:t>
            </w:r>
          </w:p>
          <w:p w14:paraId="68459C83" w14:textId="7955B8BE" w:rsidR="007F6125" w:rsidRPr="00635FF7" w:rsidRDefault="2D3A7EF7" w:rsidP="008619DC">
            <w:pPr>
              <w:rPr>
                <w:rFonts w:ascii="Arial" w:hAnsi="Arial" w:cs="Arial"/>
                <w:color w:val="000000" w:themeColor="text1"/>
                <w:sz w:val="24"/>
                <w:szCs w:val="24"/>
              </w:rPr>
            </w:pPr>
            <w:r w:rsidRPr="008619DC">
              <w:rPr>
                <w:rFonts w:ascii="Arial" w:hAnsi="Arial" w:cs="Arial"/>
                <w:color w:val="000000" w:themeColor="text1"/>
                <w:sz w:val="24"/>
                <w:szCs w:val="24"/>
              </w:rPr>
              <w:t>MJ thanked everyone for their attendance and closed the meeting</w:t>
            </w:r>
            <w:r w:rsidRPr="00635FF7">
              <w:rPr>
                <w:rFonts w:ascii="Arial" w:hAnsi="Arial" w:cs="Arial"/>
                <w:color w:val="000000" w:themeColor="text1"/>
                <w:sz w:val="24"/>
                <w:szCs w:val="24"/>
              </w:rPr>
              <w:t>.</w:t>
            </w:r>
          </w:p>
          <w:p w14:paraId="181B6EA5" w14:textId="2BBC2E4A" w:rsidR="008F72A6" w:rsidRPr="00D777B0" w:rsidRDefault="008F72A6" w:rsidP="007E1B45">
            <w:pPr>
              <w:pStyle w:val="ListParagraph"/>
              <w:rPr>
                <w:rFonts w:ascii="Arial" w:hAnsi="Arial" w:cs="Arial"/>
                <w:color w:val="000000" w:themeColor="text1"/>
                <w:sz w:val="24"/>
                <w:szCs w:val="24"/>
              </w:rPr>
            </w:pPr>
          </w:p>
        </w:tc>
      </w:tr>
    </w:tbl>
    <w:p w14:paraId="300E9ED4" w14:textId="3EB0402C" w:rsidR="38F1F0BB" w:rsidRPr="00D777B0" w:rsidRDefault="38F1F0BB">
      <w:pPr>
        <w:rPr>
          <w:color w:val="000000" w:themeColor="text1"/>
        </w:rPr>
      </w:pPr>
    </w:p>
    <w:p w14:paraId="09F8480C" w14:textId="65822B5E" w:rsidR="008F72A6" w:rsidRPr="006A62D1" w:rsidRDefault="006A62D1" w:rsidP="006A62D1">
      <w:pPr>
        <w:jc w:val="center"/>
        <w:rPr>
          <w:b/>
          <w:bCs/>
          <w:color w:val="000000" w:themeColor="text1"/>
        </w:rPr>
      </w:pPr>
      <w:r w:rsidRPr="006A62D1">
        <w:rPr>
          <w:rFonts w:ascii="Arial" w:hAnsi="Arial" w:cs="Arial"/>
          <w:b/>
          <w:bCs/>
          <w:color w:val="000000" w:themeColor="text1"/>
        </w:rPr>
        <w:t xml:space="preserve">Date of next meeting 16 </w:t>
      </w:r>
      <w:proofErr w:type="gramStart"/>
      <w:r w:rsidRPr="006A62D1">
        <w:rPr>
          <w:rFonts w:ascii="Arial" w:hAnsi="Arial" w:cs="Arial"/>
          <w:b/>
          <w:bCs/>
          <w:color w:val="000000" w:themeColor="text1"/>
        </w:rPr>
        <w:t>April,</w:t>
      </w:r>
      <w:proofErr w:type="gramEnd"/>
      <w:r w:rsidRPr="006A62D1">
        <w:rPr>
          <w:rFonts w:ascii="Arial" w:hAnsi="Arial" w:cs="Arial"/>
          <w:b/>
          <w:bCs/>
          <w:color w:val="000000" w:themeColor="text1"/>
        </w:rPr>
        <w:t xml:space="preserve"> 2026 – University of Warwick</w:t>
      </w:r>
    </w:p>
    <w:sectPr w:rsidR="008F72A6" w:rsidRPr="006A62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5C8B6" w14:textId="77777777" w:rsidR="006C0DEE" w:rsidRDefault="006C0DEE" w:rsidP="00E449D5">
      <w:pPr>
        <w:spacing w:after="0" w:line="240" w:lineRule="auto"/>
      </w:pPr>
      <w:r>
        <w:separator/>
      </w:r>
    </w:p>
  </w:endnote>
  <w:endnote w:type="continuationSeparator" w:id="0">
    <w:p w14:paraId="79B67E9C" w14:textId="77777777" w:rsidR="006C0DEE" w:rsidRDefault="006C0DEE" w:rsidP="00E4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581B" w14:textId="77777777" w:rsidR="006C0DEE" w:rsidRDefault="006C0DEE" w:rsidP="00E449D5">
      <w:pPr>
        <w:spacing w:after="0" w:line="240" w:lineRule="auto"/>
      </w:pPr>
      <w:r>
        <w:separator/>
      </w:r>
    </w:p>
  </w:footnote>
  <w:footnote w:type="continuationSeparator" w:id="0">
    <w:p w14:paraId="05D233F1" w14:textId="77777777" w:rsidR="006C0DEE" w:rsidRDefault="006C0DEE" w:rsidP="00E449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174"/>
    <w:multiLevelType w:val="hybridMultilevel"/>
    <w:tmpl w:val="6B9C9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0D654D"/>
    <w:multiLevelType w:val="hybridMultilevel"/>
    <w:tmpl w:val="6CFA2296"/>
    <w:lvl w:ilvl="0" w:tplc="08E215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87060"/>
    <w:multiLevelType w:val="hybridMultilevel"/>
    <w:tmpl w:val="A51EEF0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9DA02A6"/>
    <w:multiLevelType w:val="hybridMultilevel"/>
    <w:tmpl w:val="05E0B36A"/>
    <w:lvl w:ilvl="0" w:tplc="BD141BF4">
      <w:start w:val="1"/>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DC278D"/>
    <w:multiLevelType w:val="multilevel"/>
    <w:tmpl w:val="1CFAFCD8"/>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705AA"/>
    <w:multiLevelType w:val="hybridMultilevel"/>
    <w:tmpl w:val="F3EE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15A31"/>
    <w:multiLevelType w:val="hybridMultilevel"/>
    <w:tmpl w:val="996C3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3750B2"/>
    <w:multiLevelType w:val="hybridMultilevel"/>
    <w:tmpl w:val="9D80A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3A374D"/>
    <w:multiLevelType w:val="hybridMultilevel"/>
    <w:tmpl w:val="27CE8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B555AD"/>
    <w:multiLevelType w:val="multilevel"/>
    <w:tmpl w:val="A4E8F636"/>
    <w:lvl w:ilvl="0">
      <w:start w:val="1"/>
      <w:numFmt w:val="decimal"/>
      <w:lvlText w:val="%1."/>
      <w:lvlJc w:val="left"/>
      <w:pPr>
        <w:ind w:left="357" w:hanging="357"/>
      </w:pPr>
      <w:rPr>
        <w:rFonts w:hint="default"/>
        <w:b/>
        <w:bCs w:val="0"/>
        <w:sz w:val="22"/>
        <w:szCs w:val="22"/>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 w15:restartNumberingAfterBreak="0">
    <w:nsid w:val="3D0EB3C5"/>
    <w:multiLevelType w:val="hybridMultilevel"/>
    <w:tmpl w:val="6742DF36"/>
    <w:lvl w:ilvl="0" w:tplc="9AFC4C40">
      <w:start w:val="1"/>
      <w:numFmt w:val="bullet"/>
      <w:lvlText w:val=""/>
      <w:lvlJc w:val="left"/>
      <w:pPr>
        <w:ind w:left="360" w:hanging="360"/>
      </w:pPr>
      <w:rPr>
        <w:rFonts w:ascii="Symbol" w:hAnsi="Symbol" w:hint="default"/>
      </w:rPr>
    </w:lvl>
    <w:lvl w:ilvl="1" w:tplc="86641C14">
      <w:start w:val="1"/>
      <w:numFmt w:val="bullet"/>
      <w:lvlText w:val="o"/>
      <w:lvlJc w:val="left"/>
      <w:pPr>
        <w:ind w:left="1080" w:hanging="360"/>
      </w:pPr>
      <w:rPr>
        <w:rFonts w:ascii="Courier New" w:hAnsi="Courier New" w:hint="default"/>
      </w:rPr>
    </w:lvl>
    <w:lvl w:ilvl="2" w:tplc="6AAE1296">
      <w:start w:val="1"/>
      <w:numFmt w:val="bullet"/>
      <w:lvlText w:val=""/>
      <w:lvlJc w:val="left"/>
      <w:pPr>
        <w:ind w:left="1800" w:hanging="360"/>
      </w:pPr>
      <w:rPr>
        <w:rFonts w:ascii="Wingdings" w:hAnsi="Wingdings" w:hint="default"/>
      </w:rPr>
    </w:lvl>
    <w:lvl w:ilvl="3" w:tplc="73FAD8EC">
      <w:start w:val="1"/>
      <w:numFmt w:val="bullet"/>
      <w:lvlText w:val=""/>
      <w:lvlJc w:val="left"/>
      <w:pPr>
        <w:ind w:left="2520" w:hanging="360"/>
      </w:pPr>
      <w:rPr>
        <w:rFonts w:ascii="Symbol" w:hAnsi="Symbol" w:hint="default"/>
      </w:rPr>
    </w:lvl>
    <w:lvl w:ilvl="4" w:tplc="94668626">
      <w:start w:val="1"/>
      <w:numFmt w:val="bullet"/>
      <w:lvlText w:val="o"/>
      <w:lvlJc w:val="left"/>
      <w:pPr>
        <w:ind w:left="3240" w:hanging="360"/>
      </w:pPr>
      <w:rPr>
        <w:rFonts w:ascii="Courier New" w:hAnsi="Courier New" w:hint="default"/>
      </w:rPr>
    </w:lvl>
    <w:lvl w:ilvl="5" w:tplc="FC2E1264">
      <w:start w:val="1"/>
      <w:numFmt w:val="bullet"/>
      <w:lvlText w:val=""/>
      <w:lvlJc w:val="left"/>
      <w:pPr>
        <w:ind w:left="3960" w:hanging="360"/>
      </w:pPr>
      <w:rPr>
        <w:rFonts w:ascii="Wingdings" w:hAnsi="Wingdings" w:hint="default"/>
      </w:rPr>
    </w:lvl>
    <w:lvl w:ilvl="6" w:tplc="D472B868">
      <w:start w:val="1"/>
      <w:numFmt w:val="bullet"/>
      <w:lvlText w:val=""/>
      <w:lvlJc w:val="left"/>
      <w:pPr>
        <w:ind w:left="4680" w:hanging="360"/>
      </w:pPr>
      <w:rPr>
        <w:rFonts w:ascii="Symbol" w:hAnsi="Symbol" w:hint="default"/>
      </w:rPr>
    </w:lvl>
    <w:lvl w:ilvl="7" w:tplc="0720B652">
      <w:start w:val="1"/>
      <w:numFmt w:val="bullet"/>
      <w:lvlText w:val="o"/>
      <w:lvlJc w:val="left"/>
      <w:pPr>
        <w:ind w:left="5400" w:hanging="360"/>
      </w:pPr>
      <w:rPr>
        <w:rFonts w:ascii="Courier New" w:hAnsi="Courier New" w:hint="default"/>
      </w:rPr>
    </w:lvl>
    <w:lvl w:ilvl="8" w:tplc="DFC29CAA">
      <w:start w:val="1"/>
      <w:numFmt w:val="bullet"/>
      <w:lvlText w:val=""/>
      <w:lvlJc w:val="left"/>
      <w:pPr>
        <w:ind w:left="6120" w:hanging="360"/>
      </w:pPr>
      <w:rPr>
        <w:rFonts w:ascii="Wingdings" w:hAnsi="Wingdings" w:hint="default"/>
      </w:rPr>
    </w:lvl>
  </w:abstractNum>
  <w:abstractNum w:abstractNumId="11" w15:restartNumberingAfterBreak="0">
    <w:nsid w:val="3F8D4C48"/>
    <w:multiLevelType w:val="hybridMultilevel"/>
    <w:tmpl w:val="E1BA3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292233"/>
    <w:multiLevelType w:val="hybridMultilevel"/>
    <w:tmpl w:val="82E6587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4B55354C"/>
    <w:multiLevelType w:val="hybridMultilevel"/>
    <w:tmpl w:val="A446A9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04455E9"/>
    <w:multiLevelType w:val="multilevel"/>
    <w:tmpl w:val="CF381E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5B47EEE"/>
    <w:multiLevelType w:val="hybridMultilevel"/>
    <w:tmpl w:val="46DE098A"/>
    <w:lvl w:ilvl="0" w:tplc="BD141BF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9D2610D"/>
    <w:multiLevelType w:val="hybridMultilevel"/>
    <w:tmpl w:val="0A06E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DC32F1"/>
    <w:multiLevelType w:val="hybridMultilevel"/>
    <w:tmpl w:val="97A03CB8"/>
    <w:lvl w:ilvl="0" w:tplc="BD141BF4">
      <w:start w:val="1"/>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E90560C"/>
    <w:multiLevelType w:val="hybridMultilevel"/>
    <w:tmpl w:val="50AC6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E75E17"/>
    <w:multiLevelType w:val="hybridMultilevel"/>
    <w:tmpl w:val="0C08F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50775D"/>
    <w:multiLevelType w:val="hybridMultilevel"/>
    <w:tmpl w:val="FF586FC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50560900">
    <w:abstractNumId w:val="10"/>
  </w:num>
  <w:num w:numId="2" w16cid:durableId="1962878420">
    <w:abstractNumId w:val="9"/>
  </w:num>
  <w:num w:numId="3" w16cid:durableId="2110544005">
    <w:abstractNumId w:val="7"/>
  </w:num>
  <w:num w:numId="4" w16cid:durableId="1235239442">
    <w:abstractNumId w:val="18"/>
  </w:num>
  <w:num w:numId="5" w16cid:durableId="1833714819">
    <w:abstractNumId w:val="6"/>
  </w:num>
  <w:num w:numId="6" w16cid:durableId="1418558920">
    <w:abstractNumId w:val="15"/>
  </w:num>
  <w:num w:numId="7" w16cid:durableId="1881628497">
    <w:abstractNumId w:val="19"/>
  </w:num>
  <w:num w:numId="8" w16cid:durableId="527255053">
    <w:abstractNumId w:val="8"/>
  </w:num>
  <w:num w:numId="9" w16cid:durableId="2012097106">
    <w:abstractNumId w:val="11"/>
  </w:num>
  <w:num w:numId="10" w16cid:durableId="2016303633">
    <w:abstractNumId w:val="20"/>
  </w:num>
  <w:num w:numId="11" w16cid:durableId="1562666390">
    <w:abstractNumId w:val="0"/>
  </w:num>
  <w:num w:numId="12" w16cid:durableId="1889687389">
    <w:abstractNumId w:val="2"/>
  </w:num>
  <w:num w:numId="13" w16cid:durableId="1235509954">
    <w:abstractNumId w:val="16"/>
  </w:num>
  <w:num w:numId="14" w16cid:durableId="205944893">
    <w:abstractNumId w:val="4"/>
  </w:num>
  <w:num w:numId="15" w16cid:durableId="536090804">
    <w:abstractNumId w:val="14"/>
  </w:num>
  <w:num w:numId="16" w16cid:durableId="1125003586">
    <w:abstractNumId w:val="12"/>
  </w:num>
  <w:num w:numId="17" w16cid:durableId="2059352179">
    <w:abstractNumId w:val="17"/>
  </w:num>
  <w:num w:numId="18" w16cid:durableId="1476288711">
    <w:abstractNumId w:val="3"/>
  </w:num>
  <w:num w:numId="19" w16cid:durableId="1753618878">
    <w:abstractNumId w:val="13"/>
  </w:num>
  <w:num w:numId="20" w16cid:durableId="958494111">
    <w:abstractNumId w:val="5"/>
  </w:num>
  <w:num w:numId="21" w16cid:durableId="130477490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2A6"/>
    <w:rsid w:val="000022C2"/>
    <w:rsid w:val="00002E2E"/>
    <w:rsid w:val="00006149"/>
    <w:rsid w:val="000065AC"/>
    <w:rsid w:val="00007CAD"/>
    <w:rsid w:val="0001057B"/>
    <w:rsid w:val="00010915"/>
    <w:rsid w:val="00011536"/>
    <w:rsid w:val="0001227A"/>
    <w:rsid w:val="000142EF"/>
    <w:rsid w:val="000162A8"/>
    <w:rsid w:val="00020AF1"/>
    <w:rsid w:val="00022C25"/>
    <w:rsid w:val="00031713"/>
    <w:rsid w:val="00033B94"/>
    <w:rsid w:val="00033CCA"/>
    <w:rsid w:val="000352BD"/>
    <w:rsid w:val="00040445"/>
    <w:rsid w:val="0004192B"/>
    <w:rsid w:val="00041DAE"/>
    <w:rsid w:val="0004230D"/>
    <w:rsid w:val="00042DFA"/>
    <w:rsid w:val="00042E79"/>
    <w:rsid w:val="00043014"/>
    <w:rsid w:val="00044C6C"/>
    <w:rsid w:val="00045112"/>
    <w:rsid w:val="00046429"/>
    <w:rsid w:val="00050C1E"/>
    <w:rsid w:val="00052400"/>
    <w:rsid w:val="000558F5"/>
    <w:rsid w:val="00056ADF"/>
    <w:rsid w:val="0005729C"/>
    <w:rsid w:val="0006138D"/>
    <w:rsid w:val="00061664"/>
    <w:rsid w:val="00062E76"/>
    <w:rsid w:val="0006324D"/>
    <w:rsid w:val="000639E1"/>
    <w:rsid w:val="00067DAA"/>
    <w:rsid w:val="00067E72"/>
    <w:rsid w:val="000700E3"/>
    <w:rsid w:val="000716DF"/>
    <w:rsid w:val="00071EEA"/>
    <w:rsid w:val="0007298E"/>
    <w:rsid w:val="000729EA"/>
    <w:rsid w:val="00081868"/>
    <w:rsid w:val="000823F8"/>
    <w:rsid w:val="00082A64"/>
    <w:rsid w:val="00083F13"/>
    <w:rsid w:val="00091014"/>
    <w:rsid w:val="00091DEC"/>
    <w:rsid w:val="000934F6"/>
    <w:rsid w:val="00096324"/>
    <w:rsid w:val="000A1900"/>
    <w:rsid w:val="000A4387"/>
    <w:rsid w:val="000A590E"/>
    <w:rsid w:val="000A66DD"/>
    <w:rsid w:val="000A7232"/>
    <w:rsid w:val="000B32F4"/>
    <w:rsid w:val="000B419A"/>
    <w:rsid w:val="000B554C"/>
    <w:rsid w:val="000B767C"/>
    <w:rsid w:val="000C0EF2"/>
    <w:rsid w:val="000C1113"/>
    <w:rsid w:val="000C11F8"/>
    <w:rsid w:val="000C175A"/>
    <w:rsid w:val="000C2CDD"/>
    <w:rsid w:val="000C35EA"/>
    <w:rsid w:val="000C3B27"/>
    <w:rsid w:val="000D030E"/>
    <w:rsid w:val="000D06BD"/>
    <w:rsid w:val="000D1534"/>
    <w:rsid w:val="000D3BAC"/>
    <w:rsid w:val="000E0D3F"/>
    <w:rsid w:val="000E28DE"/>
    <w:rsid w:val="000E38E4"/>
    <w:rsid w:val="000E4E07"/>
    <w:rsid w:val="000F045B"/>
    <w:rsid w:val="000F3AFA"/>
    <w:rsid w:val="000F4416"/>
    <w:rsid w:val="000F53E0"/>
    <w:rsid w:val="000F663B"/>
    <w:rsid w:val="00100EE5"/>
    <w:rsid w:val="00101509"/>
    <w:rsid w:val="001028B4"/>
    <w:rsid w:val="00103BC4"/>
    <w:rsid w:val="00104A32"/>
    <w:rsid w:val="0010558A"/>
    <w:rsid w:val="001058DF"/>
    <w:rsid w:val="001067F8"/>
    <w:rsid w:val="00107AB3"/>
    <w:rsid w:val="001112D0"/>
    <w:rsid w:val="00112DE5"/>
    <w:rsid w:val="001150E1"/>
    <w:rsid w:val="00115173"/>
    <w:rsid w:val="00115909"/>
    <w:rsid w:val="00123C4B"/>
    <w:rsid w:val="00124C45"/>
    <w:rsid w:val="00125A70"/>
    <w:rsid w:val="00126E0B"/>
    <w:rsid w:val="00127138"/>
    <w:rsid w:val="00133466"/>
    <w:rsid w:val="00134CA6"/>
    <w:rsid w:val="00135160"/>
    <w:rsid w:val="00140667"/>
    <w:rsid w:val="0014245B"/>
    <w:rsid w:val="00142643"/>
    <w:rsid w:val="001451D9"/>
    <w:rsid w:val="00147210"/>
    <w:rsid w:val="00147CFA"/>
    <w:rsid w:val="001524C7"/>
    <w:rsid w:val="00157586"/>
    <w:rsid w:val="00157DC0"/>
    <w:rsid w:val="00162AE9"/>
    <w:rsid w:val="00162E24"/>
    <w:rsid w:val="001655AB"/>
    <w:rsid w:val="00165FB3"/>
    <w:rsid w:val="0017112F"/>
    <w:rsid w:val="0017137A"/>
    <w:rsid w:val="001724B0"/>
    <w:rsid w:val="001728DD"/>
    <w:rsid w:val="00172F7E"/>
    <w:rsid w:val="00173DB5"/>
    <w:rsid w:val="00174A14"/>
    <w:rsid w:val="0017509E"/>
    <w:rsid w:val="00175E25"/>
    <w:rsid w:val="001760C6"/>
    <w:rsid w:val="00180443"/>
    <w:rsid w:val="00183CC0"/>
    <w:rsid w:val="00184AAA"/>
    <w:rsid w:val="00185C18"/>
    <w:rsid w:val="00186305"/>
    <w:rsid w:val="00186EA0"/>
    <w:rsid w:val="0018717B"/>
    <w:rsid w:val="001901CB"/>
    <w:rsid w:val="00190779"/>
    <w:rsid w:val="00193728"/>
    <w:rsid w:val="001950F1"/>
    <w:rsid w:val="00195344"/>
    <w:rsid w:val="001967C2"/>
    <w:rsid w:val="001A14C4"/>
    <w:rsid w:val="001A319F"/>
    <w:rsid w:val="001A60C3"/>
    <w:rsid w:val="001A61F5"/>
    <w:rsid w:val="001A725B"/>
    <w:rsid w:val="001B1834"/>
    <w:rsid w:val="001B30E7"/>
    <w:rsid w:val="001B3AE6"/>
    <w:rsid w:val="001B48FD"/>
    <w:rsid w:val="001B6102"/>
    <w:rsid w:val="001B699B"/>
    <w:rsid w:val="001B7A51"/>
    <w:rsid w:val="001B7B50"/>
    <w:rsid w:val="001C0E0A"/>
    <w:rsid w:val="001C1883"/>
    <w:rsid w:val="001C20BA"/>
    <w:rsid w:val="001C3B6F"/>
    <w:rsid w:val="001C3CB0"/>
    <w:rsid w:val="001C3F7B"/>
    <w:rsid w:val="001C4916"/>
    <w:rsid w:val="001C6CCA"/>
    <w:rsid w:val="001C7B15"/>
    <w:rsid w:val="001D017D"/>
    <w:rsid w:val="001D16DB"/>
    <w:rsid w:val="001D3F4B"/>
    <w:rsid w:val="001D5C6D"/>
    <w:rsid w:val="001E1D7C"/>
    <w:rsid w:val="001E32CD"/>
    <w:rsid w:val="001E4AF1"/>
    <w:rsid w:val="001E5806"/>
    <w:rsid w:val="001E5994"/>
    <w:rsid w:val="001E689E"/>
    <w:rsid w:val="001E6C9E"/>
    <w:rsid w:val="001E7636"/>
    <w:rsid w:val="001E79A5"/>
    <w:rsid w:val="001F4608"/>
    <w:rsid w:val="001F4952"/>
    <w:rsid w:val="001F7282"/>
    <w:rsid w:val="0020078D"/>
    <w:rsid w:val="00202F4E"/>
    <w:rsid w:val="00204033"/>
    <w:rsid w:val="0020528C"/>
    <w:rsid w:val="00206941"/>
    <w:rsid w:val="00211503"/>
    <w:rsid w:val="00212A71"/>
    <w:rsid w:val="00212DD0"/>
    <w:rsid w:val="00213F01"/>
    <w:rsid w:val="00217278"/>
    <w:rsid w:val="00221F42"/>
    <w:rsid w:val="00224AF4"/>
    <w:rsid w:val="002250D4"/>
    <w:rsid w:val="00226593"/>
    <w:rsid w:val="00226BA2"/>
    <w:rsid w:val="002273C6"/>
    <w:rsid w:val="0023292B"/>
    <w:rsid w:val="00233D6B"/>
    <w:rsid w:val="00233EFC"/>
    <w:rsid w:val="00244397"/>
    <w:rsid w:val="00245BF4"/>
    <w:rsid w:val="00246708"/>
    <w:rsid w:val="00250452"/>
    <w:rsid w:val="00250E51"/>
    <w:rsid w:val="00256EB8"/>
    <w:rsid w:val="00257A26"/>
    <w:rsid w:val="00261209"/>
    <w:rsid w:val="00261FA9"/>
    <w:rsid w:val="00262E72"/>
    <w:rsid w:val="002631D9"/>
    <w:rsid w:val="00263F54"/>
    <w:rsid w:val="00265060"/>
    <w:rsid w:val="00266D57"/>
    <w:rsid w:val="00270ACE"/>
    <w:rsid w:val="00273045"/>
    <w:rsid w:val="00273610"/>
    <w:rsid w:val="00273F3A"/>
    <w:rsid w:val="00275ABE"/>
    <w:rsid w:val="00276424"/>
    <w:rsid w:val="00276A91"/>
    <w:rsid w:val="00280788"/>
    <w:rsid w:val="00282796"/>
    <w:rsid w:val="00283CEB"/>
    <w:rsid w:val="00284407"/>
    <w:rsid w:val="00285EA1"/>
    <w:rsid w:val="00286C95"/>
    <w:rsid w:val="00292097"/>
    <w:rsid w:val="0029216F"/>
    <w:rsid w:val="00293B09"/>
    <w:rsid w:val="0029408A"/>
    <w:rsid w:val="00294DA9"/>
    <w:rsid w:val="002954ED"/>
    <w:rsid w:val="00295D90"/>
    <w:rsid w:val="00296191"/>
    <w:rsid w:val="002964F4"/>
    <w:rsid w:val="002A1A1C"/>
    <w:rsid w:val="002A2887"/>
    <w:rsid w:val="002A2999"/>
    <w:rsid w:val="002A4D1C"/>
    <w:rsid w:val="002A5472"/>
    <w:rsid w:val="002A56FD"/>
    <w:rsid w:val="002A5DD2"/>
    <w:rsid w:val="002A6088"/>
    <w:rsid w:val="002A628D"/>
    <w:rsid w:val="002A74F3"/>
    <w:rsid w:val="002A7A49"/>
    <w:rsid w:val="002B0388"/>
    <w:rsid w:val="002B0FAB"/>
    <w:rsid w:val="002B3227"/>
    <w:rsid w:val="002B5B00"/>
    <w:rsid w:val="002B7807"/>
    <w:rsid w:val="002B7D4C"/>
    <w:rsid w:val="002B7DE8"/>
    <w:rsid w:val="002C1AF5"/>
    <w:rsid w:val="002C421F"/>
    <w:rsid w:val="002C59B9"/>
    <w:rsid w:val="002C5CA1"/>
    <w:rsid w:val="002D078B"/>
    <w:rsid w:val="002D2B65"/>
    <w:rsid w:val="002D4DF2"/>
    <w:rsid w:val="002D59BB"/>
    <w:rsid w:val="002E1A5B"/>
    <w:rsid w:val="002E2E6D"/>
    <w:rsid w:val="002E343E"/>
    <w:rsid w:val="002E62B2"/>
    <w:rsid w:val="002E7EC6"/>
    <w:rsid w:val="002F1489"/>
    <w:rsid w:val="002F52C0"/>
    <w:rsid w:val="002F6118"/>
    <w:rsid w:val="002F7004"/>
    <w:rsid w:val="002F7CAB"/>
    <w:rsid w:val="003001BA"/>
    <w:rsid w:val="0030398F"/>
    <w:rsid w:val="00303A3A"/>
    <w:rsid w:val="00306DDD"/>
    <w:rsid w:val="00307242"/>
    <w:rsid w:val="00307F05"/>
    <w:rsid w:val="003108D1"/>
    <w:rsid w:val="00311135"/>
    <w:rsid w:val="00312A52"/>
    <w:rsid w:val="00312D4C"/>
    <w:rsid w:val="003133C0"/>
    <w:rsid w:val="00313DFA"/>
    <w:rsid w:val="00316D6C"/>
    <w:rsid w:val="00317736"/>
    <w:rsid w:val="00317E69"/>
    <w:rsid w:val="00320E7B"/>
    <w:rsid w:val="0032113F"/>
    <w:rsid w:val="003216C7"/>
    <w:rsid w:val="00321793"/>
    <w:rsid w:val="0032229D"/>
    <w:rsid w:val="00322AE5"/>
    <w:rsid w:val="00330F77"/>
    <w:rsid w:val="00334324"/>
    <w:rsid w:val="00335DB0"/>
    <w:rsid w:val="00340804"/>
    <w:rsid w:val="00340D07"/>
    <w:rsid w:val="0034202D"/>
    <w:rsid w:val="00342165"/>
    <w:rsid w:val="00342BE3"/>
    <w:rsid w:val="00346B92"/>
    <w:rsid w:val="00352C15"/>
    <w:rsid w:val="00354BD0"/>
    <w:rsid w:val="00354F26"/>
    <w:rsid w:val="003565DF"/>
    <w:rsid w:val="00363F99"/>
    <w:rsid w:val="00364379"/>
    <w:rsid w:val="00366938"/>
    <w:rsid w:val="00367EC1"/>
    <w:rsid w:val="00367FA4"/>
    <w:rsid w:val="00370D8D"/>
    <w:rsid w:val="00371478"/>
    <w:rsid w:val="003721EC"/>
    <w:rsid w:val="003724F5"/>
    <w:rsid w:val="00376B27"/>
    <w:rsid w:val="003807C6"/>
    <w:rsid w:val="003815DB"/>
    <w:rsid w:val="00382F2E"/>
    <w:rsid w:val="00384DF7"/>
    <w:rsid w:val="003850B4"/>
    <w:rsid w:val="00386B21"/>
    <w:rsid w:val="003903E6"/>
    <w:rsid w:val="00390C8E"/>
    <w:rsid w:val="00391CDD"/>
    <w:rsid w:val="00391F9D"/>
    <w:rsid w:val="003929C8"/>
    <w:rsid w:val="00393653"/>
    <w:rsid w:val="00395318"/>
    <w:rsid w:val="003A2CE2"/>
    <w:rsid w:val="003A442D"/>
    <w:rsid w:val="003A53D2"/>
    <w:rsid w:val="003A569A"/>
    <w:rsid w:val="003A5F2F"/>
    <w:rsid w:val="003A626B"/>
    <w:rsid w:val="003A6464"/>
    <w:rsid w:val="003B13C5"/>
    <w:rsid w:val="003B2A34"/>
    <w:rsid w:val="003B3F7D"/>
    <w:rsid w:val="003B5DDC"/>
    <w:rsid w:val="003B6046"/>
    <w:rsid w:val="003B7AB4"/>
    <w:rsid w:val="003B7BFF"/>
    <w:rsid w:val="003C1A00"/>
    <w:rsid w:val="003C50E9"/>
    <w:rsid w:val="003D004D"/>
    <w:rsid w:val="003D03C4"/>
    <w:rsid w:val="003D0B8F"/>
    <w:rsid w:val="003D160F"/>
    <w:rsid w:val="003D26B4"/>
    <w:rsid w:val="003D393F"/>
    <w:rsid w:val="003D48E7"/>
    <w:rsid w:val="003D6550"/>
    <w:rsid w:val="003D6989"/>
    <w:rsid w:val="003D7A50"/>
    <w:rsid w:val="003D7A64"/>
    <w:rsid w:val="003E0DD2"/>
    <w:rsid w:val="003E0DED"/>
    <w:rsid w:val="003E1E17"/>
    <w:rsid w:val="003E2DDB"/>
    <w:rsid w:val="003E4653"/>
    <w:rsid w:val="003E4F85"/>
    <w:rsid w:val="003E6F40"/>
    <w:rsid w:val="003F0A0C"/>
    <w:rsid w:val="003F0B48"/>
    <w:rsid w:val="003F0FB3"/>
    <w:rsid w:val="003F1542"/>
    <w:rsid w:val="003F1C44"/>
    <w:rsid w:val="003F2B0B"/>
    <w:rsid w:val="003F3A63"/>
    <w:rsid w:val="003F4083"/>
    <w:rsid w:val="003F6B0F"/>
    <w:rsid w:val="00400102"/>
    <w:rsid w:val="00401A5A"/>
    <w:rsid w:val="00403AA1"/>
    <w:rsid w:val="00407CB2"/>
    <w:rsid w:val="00410E3E"/>
    <w:rsid w:val="004131D4"/>
    <w:rsid w:val="00414B71"/>
    <w:rsid w:val="00423265"/>
    <w:rsid w:val="004237CB"/>
    <w:rsid w:val="00424CBC"/>
    <w:rsid w:val="00427122"/>
    <w:rsid w:val="00431732"/>
    <w:rsid w:val="00431790"/>
    <w:rsid w:val="00433A30"/>
    <w:rsid w:val="00436289"/>
    <w:rsid w:val="0043664F"/>
    <w:rsid w:val="0043667B"/>
    <w:rsid w:val="0043676E"/>
    <w:rsid w:val="00437B4A"/>
    <w:rsid w:val="00442701"/>
    <w:rsid w:val="00444DEF"/>
    <w:rsid w:val="00447033"/>
    <w:rsid w:val="004470B9"/>
    <w:rsid w:val="00450DE7"/>
    <w:rsid w:val="00453E58"/>
    <w:rsid w:val="004541C3"/>
    <w:rsid w:val="00454D1E"/>
    <w:rsid w:val="004572FE"/>
    <w:rsid w:val="00460B41"/>
    <w:rsid w:val="00463344"/>
    <w:rsid w:val="00463572"/>
    <w:rsid w:val="004643F2"/>
    <w:rsid w:val="00466E74"/>
    <w:rsid w:val="00466E90"/>
    <w:rsid w:val="004672C8"/>
    <w:rsid w:val="0047170E"/>
    <w:rsid w:val="004727F1"/>
    <w:rsid w:val="0047336C"/>
    <w:rsid w:val="00473735"/>
    <w:rsid w:val="00475454"/>
    <w:rsid w:val="00477239"/>
    <w:rsid w:val="00477C63"/>
    <w:rsid w:val="004807D9"/>
    <w:rsid w:val="004814C0"/>
    <w:rsid w:val="00481726"/>
    <w:rsid w:val="0048189D"/>
    <w:rsid w:val="00481EB8"/>
    <w:rsid w:val="00482A47"/>
    <w:rsid w:val="00485F70"/>
    <w:rsid w:val="004863E3"/>
    <w:rsid w:val="0048728C"/>
    <w:rsid w:val="00490BD1"/>
    <w:rsid w:val="00491F0B"/>
    <w:rsid w:val="004924DB"/>
    <w:rsid w:val="00492FD9"/>
    <w:rsid w:val="00493B09"/>
    <w:rsid w:val="0049482A"/>
    <w:rsid w:val="004A275E"/>
    <w:rsid w:val="004A45DB"/>
    <w:rsid w:val="004A5CD0"/>
    <w:rsid w:val="004A6069"/>
    <w:rsid w:val="004B036A"/>
    <w:rsid w:val="004B0F6A"/>
    <w:rsid w:val="004B2394"/>
    <w:rsid w:val="004B24D9"/>
    <w:rsid w:val="004B647A"/>
    <w:rsid w:val="004B72C5"/>
    <w:rsid w:val="004C0276"/>
    <w:rsid w:val="004C0C89"/>
    <w:rsid w:val="004C137E"/>
    <w:rsid w:val="004C1A2C"/>
    <w:rsid w:val="004C55AA"/>
    <w:rsid w:val="004C5B16"/>
    <w:rsid w:val="004D25F9"/>
    <w:rsid w:val="004D63C3"/>
    <w:rsid w:val="004E0527"/>
    <w:rsid w:val="004E0C69"/>
    <w:rsid w:val="004E1CE3"/>
    <w:rsid w:val="004E1DBB"/>
    <w:rsid w:val="004E38DD"/>
    <w:rsid w:val="004E41F8"/>
    <w:rsid w:val="004E43C3"/>
    <w:rsid w:val="004E4EC5"/>
    <w:rsid w:val="004E58E2"/>
    <w:rsid w:val="004E5ECA"/>
    <w:rsid w:val="004E6C74"/>
    <w:rsid w:val="004E6D60"/>
    <w:rsid w:val="004F05B4"/>
    <w:rsid w:val="004F38B3"/>
    <w:rsid w:val="004F3F66"/>
    <w:rsid w:val="004F404D"/>
    <w:rsid w:val="004F5E5B"/>
    <w:rsid w:val="004F69D3"/>
    <w:rsid w:val="004F6BFA"/>
    <w:rsid w:val="004F6D0B"/>
    <w:rsid w:val="004F766E"/>
    <w:rsid w:val="0050078F"/>
    <w:rsid w:val="00503321"/>
    <w:rsid w:val="00504C98"/>
    <w:rsid w:val="00505028"/>
    <w:rsid w:val="00505B23"/>
    <w:rsid w:val="005076D7"/>
    <w:rsid w:val="005107EE"/>
    <w:rsid w:val="0051188F"/>
    <w:rsid w:val="005138B2"/>
    <w:rsid w:val="005167E8"/>
    <w:rsid w:val="0052129A"/>
    <w:rsid w:val="00522B72"/>
    <w:rsid w:val="00522EA1"/>
    <w:rsid w:val="0052463F"/>
    <w:rsid w:val="00524C47"/>
    <w:rsid w:val="00526F0D"/>
    <w:rsid w:val="00527A16"/>
    <w:rsid w:val="00532337"/>
    <w:rsid w:val="005344B0"/>
    <w:rsid w:val="005350CE"/>
    <w:rsid w:val="0053633D"/>
    <w:rsid w:val="00537440"/>
    <w:rsid w:val="00541F97"/>
    <w:rsid w:val="00543570"/>
    <w:rsid w:val="0054425D"/>
    <w:rsid w:val="00544CAB"/>
    <w:rsid w:val="00547BF6"/>
    <w:rsid w:val="00547D60"/>
    <w:rsid w:val="00547FAF"/>
    <w:rsid w:val="005491F2"/>
    <w:rsid w:val="0055010C"/>
    <w:rsid w:val="0055112E"/>
    <w:rsid w:val="00552416"/>
    <w:rsid w:val="00552726"/>
    <w:rsid w:val="00555E32"/>
    <w:rsid w:val="0055646B"/>
    <w:rsid w:val="0055675D"/>
    <w:rsid w:val="0055679B"/>
    <w:rsid w:val="00560B16"/>
    <w:rsid w:val="005612F8"/>
    <w:rsid w:val="00564242"/>
    <w:rsid w:val="005654EE"/>
    <w:rsid w:val="00567D2F"/>
    <w:rsid w:val="00571DC1"/>
    <w:rsid w:val="00576FAF"/>
    <w:rsid w:val="00580105"/>
    <w:rsid w:val="00580DDA"/>
    <w:rsid w:val="00581488"/>
    <w:rsid w:val="00583DBD"/>
    <w:rsid w:val="00583F98"/>
    <w:rsid w:val="00585DF1"/>
    <w:rsid w:val="00586ECC"/>
    <w:rsid w:val="005875D2"/>
    <w:rsid w:val="00590ECA"/>
    <w:rsid w:val="0059174F"/>
    <w:rsid w:val="00594007"/>
    <w:rsid w:val="00595F6B"/>
    <w:rsid w:val="005963C5"/>
    <w:rsid w:val="00596547"/>
    <w:rsid w:val="00596B83"/>
    <w:rsid w:val="005A0E22"/>
    <w:rsid w:val="005A310C"/>
    <w:rsid w:val="005A5380"/>
    <w:rsid w:val="005A5E54"/>
    <w:rsid w:val="005A79AB"/>
    <w:rsid w:val="005B0D5A"/>
    <w:rsid w:val="005B19C8"/>
    <w:rsid w:val="005B4AF8"/>
    <w:rsid w:val="005B582D"/>
    <w:rsid w:val="005C117E"/>
    <w:rsid w:val="005C3A2A"/>
    <w:rsid w:val="005C3D3A"/>
    <w:rsid w:val="005C6751"/>
    <w:rsid w:val="005C76E7"/>
    <w:rsid w:val="005D0208"/>
    <w:rsid w:val="005D1920"/>
    <w:rsid w:val="005D208E"/>
    <w:rsid w:val="005D26EB"/>
    <w:rsid w:val="005D2B41"/>
    <w:rsid w:val="005D3985"/>
    <w:rsid w:val="005D402E"/>
    <w:rsid w:val="005D4A71"/>
    <w:rsid w:val="005D53DA"/>
    <w:rsid w:val="005D7208"/>
    <w:rsid w:val="005D7A04"/>
    <w:rsid w:val="005E1F72"/>
    <w:rsid w:val="005E264B"/>
    <w:rsid w:val="005E649E"/>
    <w:rsid w:val="005E6E85"/>
    <w:rsid w:val="005E735D"/>
    <w:rsid w:val="005E7652"/>
    <w:rsid w:val="005F375E"/>
    <w:rsid w:val="005F4212"/>
    <w:rsid w:val="005F4819"/>
    <w:rsid w:val="00600FDA"/>
    <w:rsid w:val="00606A49"/>
    <w:rsid w:val="00610B23"/>
    <w:rsid w:val="00621ACA"/>
    <w:rsid w:val="006223A2"/>
    <w:rsid w:val="00622819"/>
    <w:rsid w:val="006243AE"/>
    <w:rsid w:val="006249D0"/>
    <w:rsid w:val="00625377"/>
    <w:rsid w:val="00630487"/>
    <w:rsid w:val="00630A43"/>
    <w:rsid w:val="00632EFB"/>
    <w:rsid w:val="006358EF"/>
    <w:rsid w:val="00635FF7"/>
    <w:rsid w:val="00636E05"/>
    <w:rsid w:val="0063773A"/>
    <w:rsid w:val="00646736"/>
    <w:rsid w:val="00646F30"/>
    <w:rsid w:val="00650D64"/>
    <w:rsid w:val="006513F4"/>
    <w:rsid w:val="00651C98"/>
    <w:rsid w:val="00653A13"/>
    <w:rsid w:val="00656564"/>
    <w:rsid w:val="006571B4"/>
    <w:rsid w:val="00657F31"/>
    <w:rsid w:val="00663554"/>
    <w:rsid w:val="00664205"/>
    <w:rsid w:val="00665BF8"/>
    <w:rsid w:val="00671644"/>
    <w:rsid w:val="00671A39"/>
    <w:rsid w:val="00672017"/>
    <w:rsid w:val="006738E0"/>
    <w:rsid w:val="00674316"/>
    <w:rsid w:val="006753CC"/>
    <w:rsid w:val="00680972"/>
    <w:rsid w:val="00684214"/>
    <w:rsid w:val="00685B79"/>
    <w:rsid w:val="0068652B"/>
    <w:rsid w:val="00686940"/>
    <w:rsid w:val="00691680"/>
    <w:rsid w:val="00693242"/>
    <w:rsid w:val="00693AB3"/>
    <w:rsid w:val="006961FC"/>
    <w:rsid w:val="006A1727"/>
    <w:rsid w:val="006A3EB7"/>
    <w:rsid w:val="006A62D1"/>
    <w:rsid w:val="006A62FC"/>
    <w:rsid w:val="006A650F"/>
    <w:rsid w:val="006B2F9C"/>
    <w:rsid w:val="006B7BC9"/>
    <w:rsid w:val="006C0928"/>
    <w:rsid w:val="006C0DEE"/>
    <w:rsid w:val="006C1FE8"/>
    <w:rsid w:val="006C2A99"/>
    <w:rsid w:val="006C3398"/>
    <w:rsid w:val="006C4982"/>
    <w:rsid w:val="006C4E24"/>
    <w:rsid w:val="006C63FD"/>
    <w:rsid w:val="006C7B92"/>
    <w:rsid w:val="006D1F87"/>
    <w:rsid w:val="006D200F"/>
    <w:rsid w:val="006D2D0F"/>
    <w:rsid w:val="006D5AC7"/>
    <w:rsid w:val="006D77D2"/>
    <w:rsid w:val="006E17A4"/>
    <w:rsid w:val="006E23F3"/>
    <w:rsid w:val="006E6AA3"/>
    <w:rsid w:val="006E7746"/>
    <w:rsid w:val="006F08F9"/>
    <w:rsid w:val="006F2E60"/>
    <w:rsid w:val="006F7F94"/>
    <w:rsid w:val="006FB1D7"/>
    <w:rsid w:val="007005AE"/>
    <w:rsid w:val="0070097F"/>
    <w:rsid w:val="00704268"/>
    <w:rsid w:val="00704A58"/>
    <w:rsid w:val="007059C0"/>
    <w:rsid w:val="00705A45"/>
    <w:rsid w:val="0071569B"/>
    <w:rsid w:val="00720651"/>
    <w:rsid w:val="00723A2D"/>
    <w:rsid w:val="00725428"/>
    <w:rsid w:val="00725470"/>
    <w:rsid w:val="00726E88"/>
    <w:rsid w:val="00727506"/>
    <w:rsid w:val="00727604"/>
    <w:rsid w:val="00730EF6"/>
    <w:rsid w:val="00731E77"/>
    <w:rsid w:val="0073253D"/>
    <w:rsid w:val="0073293B"/>
    <w:rsid w:val="007333C5"/>
    <w:rsid w:val="00733F1D"/>
    <w:rsid w:val="00734FA9"/>
    <w:rsid w:val="0073689B"/>
    <w:rsid w:val="00740560"/>
    <w:rsid w:val="00742048"/>
    <w:rsid w:val="00742A52"/>
    <w:rsid w:val="007433F4"/>
    <w:rsid w:val="00744A90"/>
    <w:rsid w:val="00746490"/>
    <w:rsid w:val="0074711A"/>
    <w:rsid w:val="007532D9"/>
    <w:rsid w:val="00753B52"/>
    <w:rsid w:val="007544AA"/>
    <w:rsid w:val="007558E6"/>
    <w:rsid w:val="0075716C"/>
    <w:rsid w:val="00757636"/>
    <w:rsid w:val="007579D8"/>
    <w:rsid w:val="00760557"/>
    <w:rsid w:val="007605C6"/>
    <w:rsid w:val="00762EB4"/>
    <w:rsid w:val="007648BF"/>
    <w:rsid w:val="00764EC8"/>
    <w:rsid w:val="00766093"/>
    <w:rsid w:val="007661DE"/>
    <w:rsid w:val="007706C7"/>
    <w:rsid w:val="00771C7B"/>
    <w:rsid w:val="00772476"/>
    <w:rsid w:val="0077314A"/>
    <w:rsid w:val="007739D2"/>
    <w:rsid w:val="00773AA0"/>
    <w:rsid w:val="00774000"/>
    <w:rsid w:val="00776010"/>
    <w:rsid w:val="00780C68"/>
    <w:rsid w:val="007824B2"/>
    <w:rsid w:val="00784698"/>
    <w:rsid w:val="0079318F"/>
    <w:rsid w:val="00793FC6"/>
    <w:rsid w:val="00795E18"/>
    <w:rsid w:val="007A2075"/>
    <w:rsid w:val="007A3EC1"/>
    <w:rsid w:val="007A4E01"/>
    <w:rsid w:val="007A6AB2"/>
    <w:rsid w:val="007B1409"/>
    <w:rsid w:val="007B41DA"/>
    <w:rsid w:val="007B5D27"/>
    <w:rsid w:val="007B6108"/>
    <w:rsid w:val="007C05BE"/>
    <w:rsid w:val="007C1414"/>
    <w:rsid w:val="007C2430"/>
    <w:rsid w:val="007C3600"/>
    <w:rsid w:val="007C7959"/>
    <w:rsid w:val="007D4505"/>
    <w:rsid w:val="007D788A"/>
    <w:rsid w:val="007E11BA"/>
    <w:rsid w:val="007E1B45"/>
    <w:rsid w:val="007E2F56"/>
    <w:rsid w:val="007E4D81"/>
    <w:rsid w:val="007E5520"/>
    <w:rsid w:val="007F16AA"/>
    <w:rsid w:val="007F1C84"/>
    <w:rsid w:val="007F20B9"/>
    <w:rsid w:val="007F2EF2"/>
    <w:rsid w:val="007F54C9"/>
    <w:rsid w:val="007F6125"/>
    <w:rsid w:val="007F6C25"/>
    <w:rsid w:val="007F77DA"/>
    <w:rsid w:val="00800050"/>
    <w:rsid w:val="008003A8"/>
    <w:rsid w:val="00801171"/>
    <w:rsid w:val="00802A19"/>
    <w:rsid w:val="00805549"/>
    <w:rsid w:val="00805950"/>
    <w:rsid w:val="008060D4"/>
    <w:rsid w:val="0081151B"/>
    <w:rsid w:val="0081239A"/>
    <w:rsid w:val="00812929"/>
    <w:rsid w:val="0081370A"/>
    <w:rsid w:val="00814A5A"/>
    <w:rsid w:val="0081557E"/>
    <w:rsid w:val="0081559E"/>
    <w:rsid w:val="00817C76"/>
    <w:rsid w:val="00821B5D"/>
    <w:rsid w:val="00826127"/>
    <w:rsid w:val="00827182"/>
    <w:rsid w:val="00827DB1"/>
    <w:rsid w:val="00830F4A"/>
    <w:rsid w:val="00835F53"/>
    <w:rsid w:val="00837E16"/>
    <w:rsid w:val="008428B7"/>
    <w:rsid w:val="00843B2E"/>
    <w:rsid w:val="008459EA"/>
    <w:rsid w:val="00846A37"/>
    <w:rsid w:val="00846E3A"/>
    <w:rsid w:val="00847782"/>
    <w:rsid w:val="0085059C"/>
    <w:rsid w:val="00852819"/>
    <w:rsid w:val="008537F1"/>
    <w:rsid w:val="008538F8"/>
    <w:rsid w:val="00853A73"/>
    <w:rsid w:val="00857858"/>
    <w:rsid w:val="00861291"/>
    <w:rsid w:val="008619DC"/>
    <w:rsid w:val="00862119"/>
    <w:rsid w:val="0086369B"/>
    <w:rsid w:val="00865D32"/>
    <w:rsid w:val="00865DF6"/>
    <w:rsid w:val="00866261"/>
    <w:rsid w:val="008676C4"/>
    <w:rsid w:val="00870190"/>
    <w:rsid w:val="00871B09"/>
    <w:rsid w:val="008737FF"/>
    <w:rsid w:val="00875956"/>
    <w:rsid w:val="00875DEE"/>
    <w:rsid w:val="00881797"/>
    <w:rsid w:val="00883112"/>
    <w:rsid w:val="008850BE"/>
    <w:rsid w:val="00886C7C"/>
    <w:rsid w:val="00890231"/>
    <w:rsid w:val="00890AE9"/>
    <w:rsid w:val="00890F18"/>
    <w:rsid w:val="00892486"/>
    <w:rsid w:val="00892E7E"/>
    <w:rsid w:val="00894A84"/>
    <w:rsid w:val="008A03A3"/>
    <w:rsid w:val="008A397C"/>
    <w:rsid w:val="008A4725"/>
    <w:rsid w:val="008A4CB5"/>
    <w:rsid w:val="008B2D23"/>
    <w:rsid w:val="008B39F3"/>
    <w:rsid w:val="008B5201"/>
    <w:rsid w:val="008B5B3C"/>
    <w:rsid w:val="008B692B"/>
    <w:rsid w:val="008C3087"/>
    <w:rsid w:val="008C317C"/>
    <w:rsid w:val="008C76D0"/>
    <w:rsid w:val="008C7BEE"/>
    <w:rsid w:val="008D1856"/>
    <w:rsid w:val="008D1E35"/>
    <w:rsid w:val="008D4F1C"/>
    <w:rsid w:val="008D6AB6"/>
    <w:rsid w:val="008D6DB6"/>
    <w:rsid w:val="008E1EBF"/>
    <w:rsid w:val="008E31B8"/>
    <w:rsid w:val="008E3884"/>
    <w:rsid w:val="008E51D3"/>
    <w:rsid w:val="008E6EF1"/>
    <w:rsid w:val="008E6EF2"/>
    <w:rsid w:val="008E7093"/>
    <w:rsid w:val="008E71E4"/>
    <w:rsid w:val="008F04A2"/>
    <w:rsid w:val="008F56A2"/>
    <w:rsid w:val="008F72A6"/>
    <w:rsid w:val="008F786B"/>
    <w:rsid w:val="008F7B8F"/>
    <w:rsid w:val="009007A7"/>
    <w:rsid w:val="00902629"/>
    <w:rsid w:val="0090284C"/>
    <w:rsid w:val="009029BC"/>
    <w:rsid w:val="009106FA"/>
    <w:rsid w:val="0091281B"/>
    <w:rsid w:val="009161F4"/>
    <w:rsid w:val="0092050E"/>
    <w:rsid w:val="00922461"/>
    <w:rsid w:val="0092260A"/>
    <w:rsid w:val="00923136"/>
    <w:rsid w:val="00924954"/>
    <w:rsid w:val="00927332"/>
    <w:rsid w:val="009330C2"/>
    <w:rsid w:val="00934557"/>
    <w:rsid w:val="0093473E"/>
    <w:rsid w:val="00937E89"/>
    <w:rsid w:val="00940A53"/>
    <w:rsid w:val="00940DB9"/>
    <w:rsid w:val="009422CF"/>
    <w:rsid w:val="009430B5"/>
    <w:rsid w:val="009519B5"/>
    <w:rsid w:val="009532B7"/>
    <w:rsid w:val="00954BC7"/>
    <w:rsid w:val="0095586A"/>
    <w:rsid w:val="0096106B"/>
    <w:rsid w:val="00961B5B"/>
    <w:rsid w:val="00964282"/>
    <w:rsid w:val="00965170"/>
    <w:rsid w:val="00965AF7"/>
    <w:rsid w:val="00966CAE"/>
    <w:rsid w:val="00967869"/>
    <w:rsid w:val="00967B72"/>
    <w:rsid w:val="00970C78"/>
    <w:rsid w:val="00970D78"/>
    <w:rsid w:val="00972BDD"/>
    <w:rsid w:val="009754A2"/>
    <w:rsid w:val="009757F4"/>
    <w:rsid w:val="0097740F"/>
    <w:rsid w:val="00977DB6"/>
    <w:rsid w:val="00982A6A"/>
    <w:rsid w:val="00985A32"/>
    <w:rsid w:val="00987E26"/>
    <w:rsid w:val="009907EA"/>
    <w:rsid w:val="00992874"/>
    <w:rsid w:val="009940A5"/>
    <w:rsid w:val="009965E6"/>
    <w:rsid w:val="00997717"/>
    <w:rsid w:val="009A097D"/>
    <w:rsid w:val="009A0B18"/>
    <w:rsid w:val="009A14A7"/>
    <w:rsid w:val="009A3B91"/>
    <w:rsid w:val="009A3C6D"/>
    <w:rsid w:val="009A6F62"/>
    <w:rsid w:val="009A7025"/>
    <w:rsid w:val="009B0DFD"/>
    <w:rsid w:val="009B2EEA"/>
    <w:rsid w:val="009B4272"/>
    <w:rsid w:val="009B4773"/>
    <w:rsid w:val="009B5289"/>
    <w:rsid w:val="009B57A0"/>
    <w:rsid w:val="009B69DC"/>
    <w:rsid w:val="009B6A6B"/>
    <w:rsid w:val="009B6B31"/>
    <w:rsid w:val="009C0D3E"/>
    <w:rsid w:val="009C1118"/>
    <w:rsid w:val="009C34F9"/>
    <w:rsid w:val="009C3811"/>
    <w:rsid w:val="009C4CE9"/>
    <w:rsid w:val="009C4F56"/>
    <w:rsid w:val="009C5DBF"/>
    <w:rsid w:val="009C68C8"/>
    <w:rsid w:val="009C7E32"/>
    <w:rsid w:val="009D1497"/>
    <w:rsid w:val="009D62A2"/>
    <w:rsid w:val="009D6C68"/>
    <w:rsid w:val="009E01B3"/>
    <w:rsid w:val="009E06A4"/>
    <w:rsid w:val="009E15C3"/>
    <w:rsid w:val="009E21F4"/>
    <w:rsid w:val="009E2496"/>
    <w:rsid w:val="009E44CE"/>
    <w:rsid w:val="009E71DC"/>
    <w:rsid w:val="009E74FD"/>
    <w:rsid w:val="009F2514"/>
    <w:rsid w:val="009F2C27"/>
    <w:rsid w:val="009F5B41"/>
    <w:rsid w:val="009F6779"/>
    <w:rsid w:val="009F76DF"/>
    <w:rsid w:val="00A00077"/>
    <w:rsid w:val="00A02026"/>
    <w:rsid w:val="00A06AD6"/>
    <w:rsid w:val="00A11FF9"/>
    <w:rsid w:val="00A14D1A"/>
    <w:rsid w:val="00A22076"/>
    <w:rsid w:val="00A222C1"/>
    <w:rsid w:val="00A251C5"/>
    <w:rsid w:val="00A268B5"/>
    <w:rsid w:val="00A31140"/>
    <w:rsid w:val="00A3130B"/>
    <w:rsid w:val="00A3551C"/>
    <w:rsid w:val="00A357EE"/>
    <w:rsid w:val="00A3738D"/>
    <w:rsid w:val="00A40219"/>
    <w:rsid w:val="00A40B74"/>
    <w:rsid w:val="00A41190"/>
    <w:rsid w:val="00A42937"/>
    <w:rsid w:val="00A42FFE"/>
    <w:rsid w:val="00A43F60"/>
    <w:rsid w:val="00A45125"/>
    <w:rsid w:val="00A4516E"/>
    <w:rsid w:val="00A45CA0"/>
    <w:rsid w:val="00A47582"/>
    <w:rsid w:val="00A47B74"/>
    <w:rsid w:val="00A52A9E"/>
    <w:rsid w:val="00A53998"/>
    <w:rsid w:val="00A56B7C"/>
    <w:rsid w:val="00A56EE9"/>
    <w:rsid w:val="00A570DB"/>
    <w:rsid w:val="00A601C8"/>
    <w:rsid w:val="00A603B7"/>
    <w:rsid w:val="00A61BE1"/>
    <w:rsid w:val="00A622C8"/>
    <w:rsid w:val="00A625CF"/>
    <w:rsid w:val="00A628B4"/>
    <w:rsid w:val="00A6321A"/>
    <w:rsid w:val="00A63EA4"/>
    <w:rsid w:val="00A671DD"/>
    <w:rsid w:val="00A82125"/>
    <w:rsid w:val="00A85756"/>
    <w:rsid w:val="00A863D7"/>
    <w:rsid w:val="00A8659E"/>
    <w:rsid w:val="00A8788E"/>
    <w:rsid w:val="00A91753"/>
    <w:rsid w:val="00A94100"/>
    <w:rsid w:val="00A944C6"/>
    <w:rsid w:val="00A954E6"/>
    <w:rsid w:val="00A97634"/>
    <w:rsid w:val="00AA2945"/>
    <w:rsid w:val="00AA35A5"/>
    <w:rsid w:val="00AA5849"/>
    <w:rsid w:val="00AA5A1A"/>
    <w:rsid w:val="00AA656C"/>
    <w:rsid w:val="00AA6C6F"/>
    <w:rsid w:val="00AA716A"/>
    <w:rsid w:val="00AB026A"/>
    <w:rsid w:val="00AB02CA"/>
    <w:rsid w:val="00AB054E"/>
    <w:rsid w:val="00AB0E0C"/>
    <w:rsid w:val="00AB18C0"/>
    <w:rsid w:val="00AB1E6C"/>
    <w:rsid w:val="00AB3726"/>
    <w:rsid w:val="00AB3C6C"/>
    <w:rsid w:val="00AB491A"/>
    <w:rsid w:val="00AB4D11"/>
    <w:rsid w:val="00AB6926"/>
    <w:rsid w:val="00AB6CA4"/>
    <w:rsid w:val="00AB7B3F"/>
    <w:rsid w:val="00AC0796"/>
    <w:rsid w:val="00AC19ED"/>
    <w:rsid w:val="00AC22ED"/>
    <w:rsid w:val="00AC2AE5"/>
    <w:rsid w:val="00AC3D99"/>
    <w:rsid w:val="00AC5A29"/>
    <w:rsid w:val="00AD166E"/>
    <w:rsid w:val="00AD2539"/>
    <w:rsid w:val="00AD39A3"/>
    <w:rsid w:val="00AD6209"/>
    <w:rsid w:val="00AE0B2B"/>
    <w:rsid w:val="00AE1C29"/>
    <w:rsid w:val="00AE2D66"/>
    <w:rsid w:val="00AE4CDE"/>
    <w:rsid w:val="00AE4F57"/>
    <w:rsid w:val="00AE5180"/>
    <w:rsid w:val="00AE594B"/>
    <w:rsid w:val="00AE69A4"/>
    <w:rsid w:val="00AE7C6A"/>
    <w:rsid w:val="00AF02D4"/>
    <w:rsid w:val="00AF2441"/>
    <w:rsid w:val="00AF63BB"/>
    <w:rsid w:val="00B00644"/>
    <w:rsid w:val="00B03FFC"/>
    <w:rsid w:val="00B071B4"/>
    <w:rsid w:val="00B1003D"/>
    <w:rsid w:val="00B12BDA"/>
    <w:rsid w:val="00B13653"/>
    <w:rsid w:val="00B15977"/>
    <w:rsid w:val="00B16483"/>
    <w:rsid w:val="00B16A99"/>
    <w:rsid w:val="00B20948"/>
    <w:rsid w:val="00B24262"/>
    <w:rsid w:val="00B24981"/>
    <w:rsid w:val="00B27D64"/>
    <w:rsid w:val="00B30EFD"/>
    <w:rsid w:val="00B312A0"/>
    <w:rsid w:val="00B32DD0"/>
    <w:rsid w:val="00B34820"/>
    <w:rsid w:val="00B376BB"/>
    <w:rsid w:val="00B41BAD"/>
    <w:rsid w:val="00B441D3"/>
    <w:rsid w:val="00B4543E"/>
    <w:rsid w:val="00B460C7"/>
    <w:rsid w:val="00B47C09"/>
    <w:rsid w:val="00B5061F"/>
    <w:rsid w:val="00B5185D"/>
    <w:rsid w:val="00B52B80"/>
    <w:rsid w:val="00B55B19"/>
    <w:rsid w:val="00B569E3"/>
    <w:rsid w:val="00B56F0D"/>
    <w:rsid w:val="00B629E2"/>
    <w:rsid w:val="00B6301E"/>
    <w:rsid w:val="00B67514"/>
    <w:rsid w:val="00B675F8"/>
    <w:rsid w:val="00B67FB3"/>
    <w:rsid w:val="00B7216B"/>
    <w:rsid w:val="00B73B24"/>
    <w:rsid w:val="00B77987"/>
    <w:rsid w:val="00B819E8"/>
    <w:rsid w:val="00B836D9"/>
    <w:rsid w:val="00B857A3"/>
    <w:rsid w:val="00B90533"/>
    <w:rsid w:val="00B922A5"/>
    <w:rsid w:val="00B92C2B"/>
    <w:rsid w:val="00B934D3"/>
    <w:rsid w:val="00B94026"/>
    <w:rsid w:val="00B95E1E"/>
    <w:rsid w:val="00BA39CF"/>
    <w:rsid w:val="00BA3B3E"/>
    <w:rsid w:val="00BA4173"/>
    <w:rsid w:val="00BA4A2E"/>
    <w:rsid w:val="00BA6E72"/>
    <w:rsid w:val="00BA74D9"/>
    <w:rsid w:val="00BB115E"/>
    <w:rsid w:val="00BB6E38"/>
    <w:rsid w:val="00BB734F"/>
    <w:rsid w:val="00BC00E6"/>
    <w:rsid w:val="00BC0C51"/>
    <w:rsid w:val="00BC0DB2"/>
    <w:rsid w:val="00BC2EF2"/>
    <w:rsid w:val="00BD0051"/>
    <w:rsid w:val="00BD0A03"/>
    <w:rsid w:val="00BD110A"/>
    <w:rsid w:val="00BD189B"/>
    <w:rsid w:val="00BD279B"/>
    <w:rsid w:val="00BD47FE"/>
    <w:rsid w:val="00BD4C29"/>
    <w:rsid w:val="00BD6525"/>
    <w:rsid w:val="00BE0BCC"/>
    <w:rsid w:val="00BE380C"/>
    <w:rsid w:val="00BE5401"/>
    <w:rsid w:val="00BE596E"/>
    <w:rsid w:val="00BE5995"/>
    <w:rsid w:val="00BE5EA5"/>
    <w:rsid w:val="00BE6323"/>
    <w:rsid w:val="00BE6526"/>
    <w:rsid w:val="00BF4EA3"/>
    <w:rsid w:val="00BF53F5"/>
    <w:rsid w:val="00BF579D"/>
    <w:rsid w:val="00BF7AFE"/>
    <w:rsid w:val="00C0184C"/>
    <w:rsid w:val="00C03429"/>
    <w:rsid w:val="00C03CA1"/>
    <w:rsid w:val="00C051C6"/>
    <w:rsid w:val="00C05D9B"/>
    <w:rsid w:val="00C123AF"/>
    <w:rsid w:val="00C152F5"/>
    <w:rsid w:val="00C15429"/>
    <w:rsid w:val="00C15E37"/>
    <w:rsid w:val="00C20984"/>
    <w:rsid w:val="00C24AAC"/>
    <w:rsid w:val="00C25E15"/>
    <w:rsid w:val="00C2758F"/>
    <w:rsid w:val="00C27F2A"/>
    <w:rsid w:val="00C30265"/>
    <w:rsid w:val="00C32823"/>
    <w:rsid w:val="00C32FF5"/>
    <w:rsid w:val="00C340E1"/>
    <w:rsid w:val="00C35045"/>
    <w:rsid w:val="00C3533A"/>
    <w:rsid w:val="00C35407"/>
    <w:rsid w:val="00C36788"/>
    <w:rsid w:val="00C36CF7"/>
    <w:rsid w:val="00C37A06"/>
    <w:rsid w:val="00C4034C"/>
    <w:rsid w:val="00C40491"/>
    <w:rsid w:val="00C42061"/>
    <w:rsid w:val="00C422A1"/>
    <w:rsid w:val="00C44361"/>
    <w:rsid w:val="00C47B8D"/>
    <w:rsid w:val="00C518CF"/>
    <w:rsid w:val="00C51B3C"/>
    <w:rsid w:val="00C536DF"/>
    <w:rsid w:val="00C542D0"/>
    <w:rsid w:val="00C55B74"/>
    <w:rsid w:val="00C56473"/>
    <w:rsid w:val="00C566A9"/>
    <w:rsid w:val="00C567EB"/>
    <w:rsid w:val="00C60531"/>
    <w:rsid w:val="00C62089"/>
    <w:rsid w:val="00C62813"/>
    <w:rsid w:val="00C628B6"/>
    <w:rsid w:val="00C64408"/>
    <w:rsid w:val="00C65357"/>
    <w:rsid w:val="00C65AAE"/>
    <w:rsid w:val="00C65CEA"/>
    <w:rsid w:val="00C67AB3"/>
    <w:rsid w:val="00C735D4"/>
    <w:rsid w:val="00C7417B"/>
    <w:rsid w:val="00C76D5C"/>
    <w:rsid w:val="00C774F4"/>
    <w:rsid w:val="00C836D8"/>
    <w:rsid w:val="00C84836"/>
    <w:rsid w:val="00C851BD"/>
    <w:rsid w:val="00C8782C"/>
    <w:rsid w:val="00C902F4"/>
    <w:rsid w:val="00C915DE"/>
    <w:rsid w:val="00C93A4E"/>
    <w:rsid w:val="00C94F83"/>
    <w:rsid w:val="00C9572B"/>
    <w:rsid w:val="00C96C01"/>
    <w:rsid w:val="00CA00DC"/>
    <w:rsid w:val="00CA05A3"/>
    <w:rsid w:val="00CA2AED"/>
    <w:rsid w:val="00CA38FA"/>
    <w:rsid w:val="00CA4685"/>
    <w:rsid w:val="00CA4C0F"/>
    <w:rsid w:val="00CA52CB"/>
    <w:rsid w:val="00CA6DA7"/>
    <w:rsid w:val="00CB3A66"/>
    <w:rsid w:val="00CB4909"/>
    <w:rsid w:val="00CB6139"/>
    <w:rsid w:val="00CC0E06"/>
    <w:rsid w:val="00CC1E12"/>
    <w:rsid w:val="00CC3938"/>
    <w:rsid w:val="00CC3A3A"/>
    <w:rsid w:val="00CC3BDC"/>
    <w:rsid w:val="00CC6E40"/>
    <w:rsid w:val="00CC6F04"/>
    <w:rsid w:val="00CD267D"/>
    <w:rsid w:val="00CD5D43"/>
    <w:rsid w:val="00CD7234"/>
    <w:rsid w:val="00CE0085"/>
    <w:rsid w:val="00CE0DDA"/>
    <w:rsid w:val="00CE6AD1"/>
    <w:rsid w:val="00CF2683"/>
    <w:rsid w:val="00CF354D"/>
    <w:rsid w:val="00CF514D"/>
    <w:rsid w:val="00CF5BDB"/>
    <w:rsid w:val="00CF5C4A"/>
    <w:rsid w:val="00D0350B"/>
    <w:rsid w:val="00D037C6"/>
    <w:rsid w:val="00D05A21"/>
    <w:rsid w:val="00D064A3"/>
    <w:rsid w:val="00D0738A"/>
    <w:rsid w:val="00D07BA4"/>
    <w:rsid w:val="00D11486"/>
    <w:rsid w:val="00D120BB"/>
    <w:rsid w:val="00D144DC"/>
    <w:rsid w:val="00D14955"/>
    <w:rsid w:val="00D1558D"/>
    <w:rsid w:val="00D213C9"/>
    <w:rsid w:val="00D22A02"/>
    <w:rsid w:val="00D24A51"/>
    <w:rsid w:val="00D279E6"/>
    <w:rsid w:val="00D30A3C"/>
    <w:rsid w:val="00D320D3"/>
    <w:rsid w:val="00D349C6"/>
    <w:rsid w:val="00D353CA"/>
    <w:rsid w:val="00D3744B"/>
    <w:rsid w:val="00D40E30"/>
    <w:rsid w:val="00D435BB"/>
    <w:rsid w:val="00D50920"/>
    <w:rsid w:val="00D50D64"/>
    <w:rsid w:val="00D51464"/>
    <w:rsid w:val="00D517F2"/>
    <w:rsid w:val="00D51F93"/>
    <w:rsid w:val="00D532E2"/>
    <w:rsid w:val="00D563A9"/>
    <w:rsid w:val="00D60294"/>
    <w:rsid w:val="00D616A8"/>
    <w:rsid w:val="00D640E3"/>
    <w:rsid w:val="00D6632C"/>
    <w:rsid w:val="00D66966"/>
    <w:rsid w:val="00D777B0"/>
    <w:rsid w:val="00D777D8"/>
    <w:rsid w:val="00D81C99"/>
    <w:rsid w:val="00D81F94"/>
    <w:rsid w:val="00D836F7"/>
    <w:rsid w:val="00D85B9C"/>
    <w:rsid w:val="00D85FB1"/>
    <w:rsid w:val="00D86DAB"/>
    <w:rsid w:val="00D876CA"/>
    <w:rsid w:val="00D87E3B"/>
    <w:rsid w:val="00D87E7A"/>
    <w:rsid w:val="00D90023"/>
    <w:rsid w:val="00D91CFB"/>
    <w:rsid w:val="00D928B2"/>
    <w:rsid w:val="00D93B25"/>
    <w:rsid w:val="00D945ED"/>
    <w:rsid w:val="00DA0A44"/>
    <w:rsid w:val="00DA3FFA"/>
    <w:rsid w:val="00DA587E"/>
    <w:rsid w:val="00DA6727"/>
    <w:rsid w:val="00DA6846"/>
    <w:rsid w:val="00DA76C3"/>
    <w:rsid w:val="00DA7C15"/>
    <w:rsid w:val="00DB01EB"/>
    <w:rsid w:val="00DB2FB1"/>
    <w:rsid w:val="00DB5F48"/>
    <w:rsid w:val="00DB71B1"/>
    <w:rsid w:val="00DC015A"/>
    <w:rsid w:val="00DC034E"/>
    <w:rsid w:val="00DC235C"/>
    <w:rsid w:val="00DC3358"/>
    <w:rsid w:val="00DC6226"/>
    <w:rsid w:val="00DC768C"/>
    <w:rsid w:val="00DD0650"/>
    <w:rsid w:val="00DD2C68"/>
    <w:rsid w:val="00DD3A0A"/>
    <w:rsid w:val="00DD425D"/>
    <w:rsid w:val="00DD5FB5"/>
    <w:rsid w:val="00DD62ED"/>
    <w:rsid w:val="00DE0D9C"/>
    <w:rsid w:val="00DE24A6"/>
    <w:rsid w:val="00DE2A60"/>
    <w:rsid w:val="00DE3ABF"/>
    <w:rsid w:val="00DE55EA"/>
    <w:rsid w:val="00DE7FA6"/>
    <w:rsid w:val="00DF0853"/>
    <w:rsid w:val="00DF0A7B"/>
    <w:rsid w:val="00DF2523"/>
    <w:rsid w:val="00DF4DC2"/>
    <w:rsid w:val="00DF6F2B"/>
    <w:rsid w:val="00DF6F5A"/>
    <w:rsid w:val="00DF77C4"/>
    <w:rsid w:val="00E02E85"/>
    <w:rsid w:val="00E05003"/>
    <w:rsid w:val="00E11743"/>
    <w:rsid w:val="00E11E80"/>
    <w:rsid w:val="00E12076"/>
    <w:rsid w:val="00E124AA"/>
    <w:rsid w:val="00E12AFD"/>
    <w:rsid w:val="00E12ED2"/>
    <w:rsid w:val="00E15516"/>
    <w:rsid w:val="00E15BFD"/>
    <w:rsid w:val="00E16297"/>
    <w:rsid w:val="00E16CA5"/>
    <w:rsid w:val="00E24173"/>
    <w:rsid w:val="00E25ADC"/>
    <w:rsid w:val="00E25D84"/>
    <w:rsid w:val="00E26A1B"/>
    <w:rsid w:val="00E31704"/>
    <w:rsid w:val="00E31A9D"/>
    <w:rsid w:val="00E320C1"/>
    <w:rsid w:val="00E33E1E"/>
    <w:rsid w:val="00E347E8"/>
    <w:rsid w:val="00E35BB8"/>
    <w:rsid w:val="00E4052D"/>
    <w:rsid w:val="00E42A46"/>
    <w:rsid w:val="00E4335B"/>
    <w:rsid w:val="00E44554"/>
    <w:rsid w:val="00E449D5"/>
    <w:rsid w:val="00E45383"/>
    <w:rsid w:val="00E455AA"/>
    <w:rsid w:val="00E47A32"/>
    <w:rsid w:val="00E5002E"/>
    <w:rsid w:val="00E5278E"/>
    <w:rsid w:val="00E53998"/>
    <w:rsid w:val="00E54B97"/>
    <w:rsid w:val="00E54FE0"/>
    <w:rsid w:val="00E54FF8"/>
    <w:rsid w:val="00E571D0"/>
    <w:rsid w:val="00E57A7F"/>
    <w:rsid w:val="00E63501"/>
    <w:rsid w:val="00E63C5C"/>
    <w:rsid w:val="00E64242"/>
    <w:rsid w:val="00E66905"/>
    <w:rsid w:val="00E6F361"/>
    <w:rsid w:val="00E70383"/>
    <w:rsid w:val="00E70B1C"/>
    <w:rsid w:val="00E7173E"/>
    <w:rsid w:val="00E743BB"/>
    <w:rsid w:val="00E744F2"/>
    <w:rsid w:val="00E806FB"/>
    <w:rsid w:val="00E82651"/>
    <w:rsid w:val="00E84199"/>
    <w:rsid w:val="00E8458E"/>
    <w:rsid w:val="00E86096"/>
    <w:rsid w:val="00E87069"/>
    <w:rsid w:val="00E87139"/>
    <w:rsid w:val="00E873A9"/>
    <w:rsid w:val="00E8796B"/>
    <w:rsid w:val="00E87D53"/>
    <w:rsid w:val="00E91442"/>
    <w:rsid w:val="00E97C4A"/>
    <w:rsid w:val="00EA1006"/>
    <w:rsid w:val="00EA1F1E"/>
    <w:rsid w:val="00EA245F"/>
    <w:rsid w:val="00EA2853"/>
    <w:rsid w:val="00EA393A"/>
    <w:rsid w:val="00EA3A5C"/>
    <w:rsid w:val="00EA47BE"/>
    <w:rsid w:val="00EA6442"/>
    <w:rsid w:val="00EB0E71"/>
    <w:rsid w:val="00EB38CA"/>
    <w:rsid w:val="00EB6291"/>
    <w:rsid w:val="00EC14E8"/>
    <w:rsid w:val="00EC4E58"/>
    <w:rsid w:val="00EC56AF"/>
    <w:rsid w:val="00EC5C1E"/>
    <w:rsid w:val="00EC685C"/>
    <w:rsid w:val="00EC7FE2"/>
    <w:rsid w:val="00ED142C"/>
    <w:rsid w:val="00ED32B2"/>
    <w:rsid w:val="00ED5407"/>
    <w:rsid w:val="00ED67F2"/>
    <w:rsid w:val="00ED7750"/>
    <w:rsid w:val="00EE09B3"/>
    <w:rsid w:val="00EE0ADC"/>
    <w:rsid w:val="00EE10B8"/>
    <w:rsid w:val="00EE10DB"/>
    <w:rsid w:val="00EE112F"/>
    <w:rsid w:val="00EE1DE4"/>
    <w:rsid w:val="00EE1FEC"/>
    <w:rsid w:val="00EE21CD"/>
    <w:rsid w:val="00EE5DE7"/>
    <w:rsid w:val="00EE6C9B"/>
    <w:rsid w:val="00EE6F3C"/>
    <w:rsid w:val="00EE7290"/>
    <w:rsid w:val="00EF0282"/>
    <w:rsid w:val="00EF0DDE"/>
    <w:rsid w:val="00EF15C7"/>
    <w:rsid w:val="00EF4726"/>
    <w:rsid w:val="00EF4E59"/>
    <w:rsid w:val="00F007AF"/>
    <w:rsid w:val="00F0258F"/>
    <w:rsid w:val="00F026C5"/>
    <w:rsid w:val="00F03927"/>
    <w:rsid w:val="00F039B8"/>
    <w:rsid w:val="00F039BE"/>
    <w:rsid w:val="00F050DE"/>
    <w:rsid w:val="00F071FF"/>
    <w:rsid w:val="00F11951"/>
    <w:rsid w:val="00F12D28"/>
    <w:rsid w:val="00F146F4"/>
    <w:rsid w:val="00F14AD1"/>
    <w:rsid w:val="00F14E8F"/>
    <w:rsid w:val="00F16839"/>
    <w:rsid w:val="00F20051"/>
    <w:rsid w:val="00F21415"/>
    <w:rsid w:val="00F234E9"/>
    <w:rsid w:val="00F23DB0"/>
    <w:rsid w:val="00F250BD"/>
    <w:rsid w:val="00F32AB6"/>
    <w:rsid w:val="00F33152"/>
    <w:rsid w:val="00F338DB"/>
    <w:rsid w:val="00F34142"/>
    <w:rsid w:val="00F34329"/>
    <w:rsid w:val="00F343F6"/>
    <w:rsid w:val="00F34B49"/>
    <w:rsid w:val="00F34E1C"/>
    <w:rsid w:val="00F41221"/>
    <w:rsid w:val="00F42D7B"/>
    <w:rsid w:val="00F43EC5"/>
    <w:rsid w:val="00F45A7E"/>
    <w:rsid w:val="00F45BAE"/>
    <w:rsid w:val="00F46E34"/>
    <w:rsid w:val="00F47BE8"/>
    <w:rsid w:val="00F52F35"/>
    <w:rsid w:val="00F5327F"/>
    <w:rsid w:val="00F615BB"/>
    <w:rsid w:val="00F63F60"/>
    <w:rsid w:val="00F67582"/>
    <w:rsid w:val="00F67D8F"/>
    <w:rsid w:val="00F70FBC"/>
    <w:rsid w:val="00F710D5"/>
    <w:rsid w:val="00F71350"/>
    <w:rsid w:val="00F724EE"/>
    <w:rsid w:val="00F7297A"/>
    <w:rsid w:val="00F73482"/>
    <w:rsid w:val="00F73F11"/>
    <w:rsid w:val="00F742F6"/>
    <w:rsid w:val="00F745A1"/>
    <w:rsid w:val="00F75AA0"/>
    <w:rsid w:val="00F75AF0"/>
    <w:rsid w:val="00F8049D"/>
    <w:rsid w:val="00F82E6F"/>
    <w:rsid w:val="00F83148"/>
    <w:rsid w:val="00F84E97"/>
    <w:rsid w:val="00F86ADA"/>
    <w:rsid w:val="00F86B94"/>
    <w:rsid w:val="00F9493C"/>
    <w:rsid w:val="00F957E6"/>
    <w:rsid w:val="00F95F90"/>
    <w:rsid w:val="00F9791A"/>
    <w:rsid w:val="00FA02B0"/>
    <w:rsid w:val="00FA3194"/>
    <w:rsid w:val="00FA3B18"/>
    <w:rsid w:val="00FA3F36"/>
    <w:rsid w:val="00FA5145"/>
    <w:rsid w:val="00FB1106"/>
    <w:rsid w:val="00FB15B8"/>
    <w:rsid w:val="00FB1A4E"/>
    <w:rsid w:val="00FB449D"/>
    <w:rsid w:val="00FB5A5C"/>
    <w:rsid w:val="00FB5CE9"/>
    <w:rsid w:val="00FB6357"/>
    <w:rsid w:val="00FB6E2E"/>
    <w:rsid w:val="00FB7A4B"/>
    <w:rsid w:val="00FC0EC8"/>
    <w:rsid w:val="00FC178B"/>
    <w:rsid w:val="00FC1AE8"/>
    <w:rsid w:val="00FC2814"/>
    <w:rsid w:val="00FC319B"/>
    <w:rsid w:val="00FC35E5"/>
    <w:rsid w:val="00FC5579"/>
    <w:rsid w:val="00FC5F43"/>
    <w:rsid w:val="00FC7538"/>
    <w:rsid w:val="00FC7E52"/>
    <w:rsid w:val="00FD0B4B"/>
    <w:rsid w:val="00FD1035"/>
    <w:rsid w:val="00FD1547"/>
    <w:rsid w:val="00FD3759"/>
    <w:rsid w:val="00FD3B18"/>
    <w:rsid w:val="00FD4001"/>
    <w:rsid w:val="00FD458F"/>
    <w:rsid w:val="00FD53AB"/>
    <w:rsid w:val="00FE14C7"/>
    <w:rsid w:val="00FE2C51"/>
    <w:rsid w:val="00FE446B"/>
    <w:rsid w:val="00FE60B8"/>
    <w:rsid w:val="00FE6DA8"/>
    <w:rsid w:val="00FF00EB"/>
    <w:rsid w:val="00FF3424"/>
    <w:rsid w:val="00FF4DA9"/>
    <w:rsid w:val="00FF630B"/>
    <w:rsid w:val="01038825"/>
    <w:rsid w:val="0108735B"/>
    <w:rsid w:val="01157561"/>
    <w:rsid w:val="0137ABB8"/>
    <w:rsid w:val="014B058A"/>
    <w:rsid w:val="017E32BF"/>
    <w:rsid w:val="017FE000"/>
    <w:rsid w:val="01AA979E"/>
    <w:rsid w:val="01C58200"/>
    <w:rsid w:val="01CD254E"/>
    <w:rsid w:val="02153F7B"/>
    <w:rsid w:val="021F96BF"/>
    <w:rsid w:val="026A8718"/>
    <w:rsid w:val="02B84A2A"/>
    <w:rsid w:val="02DEBE25"/>
    <w:rsid w:val="02E2EAB0"/>
    <w:rsid w:val="02EAE5D0"/>
    <w:rsid w:val="02ED74D3"/>
    <w:rsid w:val="02F9ACA3"/>
    <w:rsid w:val="0301AABB"/>
    <w:rsid w:val="0311020E"/>
    <w:rsid w:val="031240D2"/>
    <w:rsid w:val="0315D725"/>
    <w:rsid w:val="0321DF98"/>
    <w:rsid w:val="0331940C"/>
    <w:rsid w:val="0334A1A1"/>
    <w:rsid w:val="036FAEDA"/>
    <w:rsid w:val="03A9A558"/>
    <w:rsid w:val="03AE08D5"/>
    <w:rsid w:val="03B3A62A"/>
    <w:rsid w:val="03C56AC8"/>
    <w:rsid w:val="03C608E7"/>
    <w:rsid w:val="03D12FC0"/>
    <w:rsid w:val="03D94BA6"/>
    <w:rsid w:val="03DD5540"/>
    <w:rsid w:val="03F713CA"/>
    <w:rsid w:val="0411B63A"/>
    <w:rsid w:val="042D0148"/>
    <w:rsid w:val="0443F76C"/>
    <w:rsid w:val="0444D2AA"/>
    <w:rsid w:val="0461106C"/>
    <w:rsid w:val="0474C207"/>
    <w:rsid w:val="047ED7C7"/>
    <w:rsid w:val="047FC74D"/>
    <w:rsid w:val="049DEDC5"/>
    <w:rsid w:val="04D23F46"/>
    <w:rsid w:val="04DB8655"/>
    <w:rsid w:val="04E02BFC"/>
    <w:rsid w:val="04E186CE"/>
    <w:rsid w:val="04E5C2CE"/>
    <w:rsid w:val="04F625A0"/>
    <w:rsid w:val="050BA219"/>
    <w:rsid w:val="051AB583"/>
    <w:rsid w:val="053C56E7"/>
    <w:rsid w:val="0587D884"/>
    <w:rsid w:val="05974CE4"/>
    <w:rsid w:val="05A308D9"/>
    <w:rsid w:val="05A80BBF"/>
    <w:rsid w:val="05ACE945"/>
    <w:rsid w:val="05BBED57"/>
    <w:rsid w:val="05BE1244"/>
    <w:rsid w:val="05D3C6EC"/>
    <w:rsid w:val="05F69382"/>
    <w:rsid w:val="063D5D06"/>
    <w:rsid w:val="063DEEB5"/>
    <w:rsid w:val="06489AFC"/>
    <w:rsid w:val="065E42BC"/>
    <w:rsid w:val="06634EF9"/>
    <w:rsid w:val="06797753"/>
    <w:rsid w:val="0680B2B8"/>
    <w:rsid w:val="06A18F6F"/>
    <w:rsid w:val="06C79DE2"/>
    <w:rsid w:val="06D79A44"/>
    <w:rsid w:val="072C94D3"/>
    <w:rsid w:val="0785D430"/>
    <w:rsid w:val="078947CD"/>
    <w:rsid w:val="078D3C3F"/>
    <w:rsid w:val="07A5ADF2"/>
    <w:rsid w:val="07B235E2"/>
    <w:rsid w:val="07B902D2"/>
    <w:rsid w:val="07C9E95D"/>
    <w:rsid w:val="07CACCD3"/>
    <w:rsid w:val="07E38608"/>
    <w:rsid w:val="07E549F3"/>
    <w:rsid w:val="07E5BE6F"/>
    <w:rsid w:val="0831883F"/>
    <w:rsid w:val="08366E71"/>
    <w:rsid w:val="089226B3"/>
    <w:rsid w:val="089E0E08"/>
    <w:rsid w:val="08A01E4F"/>
    <w:rsid w:val="08C2BB06"/>
    <w:rsid w:val="08D5A658"/>
    <w:rsid w:val="08DB1534"/>
    <w:rsid w:val="08FA02E0"/>
    <w:rsid w:val="09075526"/>
    <w:rsid w:val="090D4F92"/>
    <w:rsid w:val="090ED067"/>
    <w:rsid w:val="092934D7"/>
    <w:rsid w:val="0938921C"/>
    <w:rsid w:val="0943A645"/>
    <w:rsid w:val="09473855"/>
    <w:rsid w:val="09490B98"/>
    <w:rsid w:val="094FCA6A"/>
    <w:rsid w:val="09559378"/>
    <w:rsid w:val="09593872"/>
    <w:rsid w:val="096D71BB"/>
    <w:rsid w:val="0977D692"/>
    <w:rsid w:val="0986E8C5"/>
    <w:rsid w:val="09893C23"/>
    <w:rsid w:val="09A8A6A5"/>
    <w:rsid w:val="09D7B474"/>
    <w:rsid w:val="09DDAF63"/>
    <w:rsid w:val="09E4993F"/>
    <w:rsid w:val="09E59679"/>
    <w:rsid w:val="0A00607F"/>
    <w:rsid w:val="0A1D69F0"/>
    <w:rsid w:val="0A3090D7"/>
    <w:rsid w:val="0A32C7B6"/>
    <w:rsid w:val="0A46691F"/>
    <w:rsid w:val="0A56A92C"/>
    <w:rsid w:val="0A674091"/>
    <w:rsid w:val="0A986F6D"/>
    <w:rsid w:val="0AC51D94"/>
    <w:rsid w:val="0AED1532"/>
    <w:rsid w:val="0AEE6226"/>
    <w:rsid w:val="0AEF4382"/>
    <w:rsid w:val="0B011E77"/>
    <w:rsid w:val="0B049FBB"/>
    <w:rsid w:val="0B0ACECF"/>
    <w:rsid w:val="0B2236D9"/>
    <w:rsid w:val="0B7434B1"/>
    <w:rsid w:val="0B790F26"/>
    <w:rsid w:val="0B8C68CA"/>
    <w:rsid w:val="0B963B0E"/>
    <w:rsid w:val="0BA1B8CA"/>
    <w:rsid w:val="0BA34B34"/>
    <w:rsid w:val="0C11448B"/>
    <w:rsid w:val="0C1FE95C"/>
    <w:rsid w:val="0C2C2D2D"/>
    <w:rsid w:val="0C450119"/>
    <w:rsid w:val="0C84E2B2"/>
    <w:rsid w:val="0C90670F"/>
    <w:rsid w:val="0CE5605A"/>
    <w:rsid w:val="0CE612B1"/>
    <w:rsid w:val="0D17631F"/>
    <w:rsid w:val="0D1CB328"/>
    <w:rsid w:val="0D3D2371"/>
    <w:rsid w:val="0D762AD1"/>
    <w:rsid w:val="0D797A27"/>
    <w:rsid w:val="0D8251ED"/>
    <w:rsid w:val="0D9273CF"/>
    <w:rsid w:val="0DA17282"/>
    <w:rsid w:val="0DC28170"/>
    <w:rsid w:val="0DD35061"/>
    <w:rsid w:val="0E0E040C"/>
    <w:rsid w:val="0E183F10"/>
    <w:rsid w:val="0E260BE6"/>
    <w:rsid w:val="0E2B779A"/>
    <w:rsid w:val="0E55EAC4"/>
    <w:rsid w:val="0E58A241"/>
    <w:rsid w:val="0E6AF175"/>
    <w:rsid w:val="0E6D550A"/>
    <w:rsid w:val="0E8498AA"/>
    <w:rsid w:val="0E909CFD"/>
    <w:rsid w:val="0EAA3BBD"/>
    <w:rsid w:val="0EB2DD81"/>
    <w:rsid w:val="0EDAFF27"/>
    <w:rsid w:val="0EED3ECB"/>
    <w:rsid w:val="0F498411"/>
    <w:rsid w:val="0F7EEB79"/>
    <w:rsid w:val="0F902B18"/>
    <w:rsid w:val="0FA3E188"/>
    <w:rsid w:val="0FAA93E9"/>
    <w:rsid w:val="0FABC767"/>
    <w:rsid w:val="0FBC0B2C"/>
    <w:rsid w:val="0FC83C6E"/>
    <w:rsid w:val="0FCA639A"/>
    <w:rsid w:val="0FFCFF1B"/>
    <w:rsid w:val="101EEF52"/>
    <w:rsid w:val="1020972C"/>
    <w:rsid w:val="10351F87"/>
    <w:rsid w:val="1052AEF1"/>
    <w:rsid w:val="1059B307"/>
    <w:rsid w:val="10BBF7A6"/>
    <w:rsid w:val="10DA12CC"/>
    <w:rsid w:val="10DFEC84"/>
    <w:rsid w:val="10F9224D"/>
    <w:rsid w:val="10FF8774"/>
    <w:rsid w:val="110563FD"/>
    <w:rsid w:val="113FF000"/>
    <w:rsid w:val="1140A961"/>
    <w:rsid w:val="1143E65C"/>
    <w:rsid w:val="1157D632"/>
    <w:rsid w:val="11814CA7"/>
    <w:rsid w:val="118F94E6"/>
    <w:rsid w:val="11ACCE01"/>
    <w:rsid w:val="11CB036B"/>
    <w:rsid w:val="11CC65B9"/>
    <w:rsid w:val="11DCC257"/>
    <w:rsid w:val="11F8D528"/>
    <w:rsid w:val="11FC1D3C"/>
    <w:rsid w:val="1222E97B"/>
    <w:rsid w:val="122F2218"/>
    <w:rsid w:val="1243A649"/>
    <w:rsid w:val="1244E015"/>
    <w:rsid w:val="1253F26E"/>
    <w:rsid w:val="12739C46"/>
    <w:rsid w:val="12A77BC9"/>
    <w:rsid w:val="12D2FED1"/>
    <w:rsid w:val="12D928E1"/>
    <w:rsid w:val="12EE804A"/>
    <w:rsid w:val="130AFFC0"/>
    <w:rsid w:val="1329D5BC"/>
    <w:rsid w:val="132DDC1C"/>
    <w:rsid w:val="13716FE0"/>
    <w:rsid w:val="13996B47"/>
    <w:rsid w:val="13A6AD27"/>
    <w:rsid w:val="13CFE121"/>
    <w:rsid w:val="13E7D143"/>
    <w:rsid w:val="13F18C8E"/>
    <w:rsid w:val="14001D38"/>
    <w:rsid w:val="141B844D"/>
    <w:rsid w:val="14266DE0"/>
    <w:rsid w:val="145DB50E"/>
    <w:rsid w:val="1469C085"/>
    <w:rsid w:val="149351C1"/>
    <w:rsid w:val="14B84049"/>
    <w:rsid w:val="14D770B1"/>
    <w:rsid w:val="15098275"/>
    <w:rsid w:val="15099928"/>
    <w:rsid w:val="150D4608"/>
    <w:rsid w:val="152DAC39"/>
    <w:rsid w:val="15449207"/>
    <w:rsid w:val="15602307"/>
    <w:rsid w:val="15AEFE82"/>
    <w:rsid w:val="15C5DD81"/>
    <w:rsid w:val="15F4EBBF"/>
    <w:rsid w:val="16115D27"/>
    <w:rsid w:val="16579A6F"/>
    <w:rsid w:val="16CA28F5"/>
    <w:rsid w:val="16CC9C42"/>
    <w:rsid w:val="1705590F"/>
    <w:rsid w:val="1718A7E3"/>
    <w:rsid w:val="179C93F4"/>
    <w:rsid w:val="17B26A1E"/>
    <w:rsid w:val="17C46424"/>
    <w:rsid w:val="17C5F01C"/>
    <w:rsid w:val="17D88AE2"/>
    <w:rsid w:val="1805CAFE"/>
    <w:rsid w:val="1825C2DE"/>
    <w:rsid w:val="1842F446"/>
    <w:rsid w:val="185E07B7"/>
    <w:rsid w:val="1868F546"/>
    <w:rsid w:val="1868FEEF"/>
    <w:rsid w:val="1899D61B"/>
    <w:rsid w:val="18C1064E"/>
    <w:rsid w:val="18E1A8CD"/>
    <w:rsid w:val="18E6D38B"/>
    <w:rsid w:val="18F070E4"/>
    <w:rsid w:val="18F53B87"/>
    <w:rsid w:val="19287C39"/>
    <w:rsid w:val="192A4782"/>
    <w:rsid w:val="195C6BBF"/>
    <w:rsid w:val="1966152F"/>
    <w:rsid w:val="196A9399"/>
    <w:rsid w:val="196F859C"/>
    <w:rsid w:val="1971C252"/>
    <w:rsid w:val="19A33AC7"/>
    <w:rsid w:val="19DF0D48"/>
    <w:rsid w:val="19E3F15F"/>
    <w:rsid w:val="19EBA73C"/>
    <w:rsid w:val="19FF6295"/>
    <w:rsid w:val="1A05DB97"/>
    <w:rsid w:val="1A0C0D99"/>
    <w:rsid w:val="1A0FEA44"/>
    <w:rsid w:val="1A1E3D34"/>
    <w:rsid w:val="1A36FF61"/>
    <w:rsid w:val="1A385F7D"/>
    <w:rsid w:val="1A38D640"/>
    <w:rsid w:val="1A522BF1"/>
    <w:rsid w:val="1A7A4218"/>
    <w:rsid w:val="1A98895B"/>
    <w:rsid w:val="1A98C8AD"/>
    <w:rsid w:val="1AA8B363"/>
    <w:rsid w:val="1ABC19D7"/>
    <w:rsid w:val="1ABEBDEC"/>
    <w:rsid w:val="1B0C669C"/>
    <w:rsid w:val="1B238346"/>
    <w:rsid w:val="1B857404"/>
    <w:rsid w:val="1B9B90D8"/>
    <w:rsid w:val="1BB00D07"/>
    <w:rsid w:val="1BB6E530"/>
    <w:rsid w:val="1C226686"/>
    <w:rsid w:val="1C3E6E16"/>
    <w:rsid w:val="1C4BE4F1"/>
    <w:rsid w:val="1C4BF179"/>
    <w:rsid w:val="1C7DF297"/>
    <w:rsid w:val="1C9ABBCD"/>
    <w:rsid w:val="1CD5DA66"/>
    <w:rsid w:val="1CF3B9B0"/>
    <w:rsid w:val="1CFB0765"/>
    <w:rsid w:val="1D094B52"/>
    <w:rsid w:val="1D18BB19"/>
    <w:rsid w:val="1D25A60F"/>
    <w:rsid w:val="1D300D48"/>
    <w:rsid w:val="1D644523"/>
    <w:rsid w:val="1D6758A0"/>
    <w:rsid w:val="1D877B61"/>
    <w:rsid w:val="1DA388F8"/>
    <w:rsid w:val="1DA70CA3"/>
    <w:rsid w:val="1DA8FDDF"/>
    <w:rsid w:val="1DB4D9F8"/>
    <w:rsid w:val="1DBAF89C"/>
    <w:rsid w:val="1DE27011"/>
    <w:rsid w:val="1DF07CED"/>
    <w:rsid w:val="1DFDCA6C"/>
    <w:rsid w:val="1DFE7E68"/>
    <w:rsid w:val="1E01FDD9"/>
    <w:rsid w:val="1E2AFCCE"/>
    <w:rsid w:val="1E2CE6D0"/>
    <w:rsid w:val="1E4DC685"/>
    <w:rsid w:val="1E592AE5"/>
    <w:rsid w:val="1E6DA5A1"/>
    <w:rsid w:val="1E7A5512"/>
    <w:rsid w:val="1E94AC0A"/>
    <w:rsid w:val="1EA38BE0"/>
    <w:rsid w:val="1ECF814D"/>
    <w:rsid w:val="1ED846F4"/>
    <w:rsid w:val="1EFE46F2"/>
    <w:rsid w:val="1F3186C9"/>
    <w:rsid w:val="1F3F42B3"/>
    <w:rsid w:val="1F6255C4"/>
    <w:rsid w:val="1F68EFB5"/>
    <w:rsid w:val="1F8F4311"/>
    <w:rsid w:val="1FFAB497"/>
    <w:rsid w:val="201563E8"/>
    <w:rsid w:val="20417778"/>
    <w:rsid w:val="2041B824"/>
    <w:rsid w:val="2071DCC5"/>
    <w:rsid w:val="2088DCE7"/>
    <w:rsid w:val="209F13D4"/>
    <w:rsid w:val="20A05390"/>
    <w:rsid w:val="20D75688"/>
    <w:rsid w:val="20F9521F"/>
    <w:rsid w:val="20FAD835"/>
    <w:rsid w:val="2112C2A3"/>
    <w:rsid w:val="2116B29C"/>
    <w:rsid w:val="213E11A5"/>
    <w:rsid w:val="2145E44F"/>
    <w:rsid w:val="21492ACE"/>
    <w:rsid w:val="21693635"/>
    <w:rsid w:val="216E27F9"/>
    <w:rsid w:val="216ECF50"/>
    <w:rsid w:val="217DFEB5"/>
    <w:rsid w:val="21849A4D"/>
    <w:rsid w:val="218675BB"/>
    <w:rsid w:val="21B356D7"/>
    <w:rsid w:val="21B6DF76"/>
    <w:rsid w:val="21FA3731"/>
    <w:rsid w:val="22035D01"/>
    <w:rsid w:val="22385DC9"/>
    <w:rsid w:val="223E0D2C"/>
    <w:rsid w:val="2264B910"/>
    <w:rsid w:val="22727662"/>
    <w:rsid w:val="229B35DA"/>
    <w:rsid w:val="22A3F5D2"/>
    <w:rsid w:val="22A3FAA8"/>
    <w:rsid w:val="22BF90ED"/>
    <w:rsid w:val="22E1BAB6"/>
    <w:rsid w:val="22ED3EBB"/>
    <w:rsid w:val="22F2F9BC"/>
    <w:rsid w:val="22F4F5A9"/>
    <w:rsid w:val="22F655D8"/>
    <w:rsid w:val="23405444"/>
    <w:rsid w:val="234438C6"/>
    <w:rsid w:val="2374CE68"/>
    <w:rsid w:val="239143DA"/>
    <w:rsid w:val="239615ED"/>
    <w:rsid w:val="23AD8B8C"/>
    <w:rsid w:val="23F07220"/>
    <w:rsid w:val="242F9327"/>
    <w:rsid w:val="2464ACCD"/>
    <w:rsid w:val="2468ABC8"/>
    <w:rsid w:val="2470B4CE"/>
    <w:rsid w:val="24717E4F"/>
    <w:rsid w:val="249AD337"/>
    <w:rsid w:val="24B2877E"/>
    <w:rsid w:val="24BCFA76"/>
    <w:rsid w:val="24BFA790"/>
    <w:rsid w:val="24C44DFD"/>
    <w:rsid w:val="24FF3A34"/>
    <w:rsid w:val="2515CF84"/>
    <w:rsid w:val="251939B5"/>
    <w:rsid w:val="2534330D"/>
    <w:rsid w:val="2543F14E"/>
    <w:rsid w:val="2558B8AA"/>
    <w:rsid w:val="2572221D"/>
    <w:rsid w:val="25CB520D"/>
    <w:rsid w:val="25F17FC9"/>
    <w:rsid w:val="2605C7E3"/>
    <w:rsid w:val="260D2856"/>
    <w:rsid w:val="261BCBEC"/>
    <w:rsid w:val="262E817C"/>
    <w:rsid w:val="2630A629"/>
    <w:rsid w:val="263ACF7C"/>
    <w:rsid w:val="2673EDA6"/>
    <w:rsid w:val="268E20ED"/>
    <w:rsid w:val="2695D3EF"/>
    <w:rsid w:val="26970059"/>
    <w:rsid w:val="272F93CB"/>
    <w:rsid w:val="27695D8E"/>
    <w:rsid w:val="2790D086"/>
    <w:rsid w:val="27A7ED6B"/>
    <w:rsid w:val="27A917DF"/>
    <w:rsid w:val="27AC8977"/>
    <w:rsid w:val="27C7186C"/>
    <w:rsid w:val="27D1DD32"/>
    <w:rsid w:val="27F7216B"/>
    <w:rsid w:val="287711F6"/>
    <w:rsid w:val="287DDB32"/>
    <w:rsid w:val="289509CF"/>
    <w:rsid w:val="28BD011A"/>
    <w:rsid w:val="28DBCA01"/>
    <w:rsid w:val="28F18493"/>
    <w:rsid w:val="28F3D4AB"/>
    <w:rsid w:val="29215B30"/>
    <w:rsid w:val="293D9BA1"/>
    <w:rsid w:val="295E04D9"/>
    <w:rsid w:val="2972541F"/>
    <w:rsid w:val="298F9355"/>
    <w:rsid w:val="29AE031E"/>
    <w:rsid w:val="29C1C166"/>
    <w:rsid w:val="29CCA78C"/>
    <w:rsid w:val="2A63D8EB"/>
    <w:rsid w:val="2AA4429E"/>
    <w:rsid w:val="2AB13200"/>
    <w:rsid w:val="2AC421F2"/>
    <w:rsid w:val="2ACBF577"/>
    <w:rsid w:val="2AE971C5"/>
    <w:rsid w:val="2B26954B"/>
    <w:rsid w:val="2B526AD5"/>
    <w:rsid w:val="2B596C85"/>
    <w:rsid w:val="2B664263"/>
    <w:rsid w:val="2B6C0814"/>
    <w:rsid w:val="2B7303BD"/>
    <w:rsid w:val="2B7F25C4"/>
    <w:rsid w:val="2B9267F1"/>
    <w:rsid w:val="2BA4B594"/>
    <w:rsid w:val="2BB02C73"/>
    <w:rsid w:val="2BB4527C"/>
    <w:rsid w:val="2BBA0B2B"/>
    <w:rsid w:val="2BBDF383"/>
    <w:rsid w:val="2BCB4D07"/>
    <w:rsid w:val="2BDD87C7"/>
    <w:rsid w:val="2BE8AA33"/>
    <w:rsid w:val="2BEFE7EC"/>
    <w:rsid w:val="2C0625CD"/>
    <w:rsid w:val="2C1A2877"/>
    <w:rsid w:val="2C1C5D6D"/>
    <w:rsid w:val="2C452C69"/>
    <w:rsid w:val="2C49A0E3"/>
    <w:rsid w:val="2C54253C"/>
    <w:rsid w:val="2C64B915"/>
    <w:rsid w:val="2C6F640E"/>
    <w:rsid w:val="2CABD5A6"/>
    <w:rsid w:val="2CD052C5"/>
    <w:rsid w:val="2CD7E6AF"/>
    <w:rsid w:val="2CDEA880"/>
    <w:rsid w:val="2CF11026"/>
    <w:rsid w:val="2D034FCE"/>
    <w:rsid w:val="2D309CF1"/>
    <w:rsid w:val="2D3A7EF7"/>
    <w:rsid w:val="2D46FCA0"/>
    <w:rsid w:val="2D4C8ADD"/>
    <w:rsid w:val="2D570750"/>
    <w:rsid w:val="2D5C0CBD"/>
    <w:rsid w:val="2D6EB4E0"/>
    <w:rsid w:val="2D942FD8"/>
    <w:rsid w:val="2D96A576"/>
    <w:rsid w:val="2DA7F667"/>
    <w:rsid w:val="2DBFA095"/>
    <w:rsid w:val="2DDA98E8"/>
    <w:rsid w:val="2E096B5A"/>
    <w:rsid w:val="2E17E469"/>
    <w:rsid w:val="2E369D7A"/>
    <w:rsid w:val="2E3A2B5F"/>
    <w:rsid w:val="2E5EAC1B"/>
    <w:rsid w:val="2E63DEBA"/>
    <w:rsid w:val="2E78F1C1"/>
    <w:rsid w:val="2E78FC82"/>
    <w:rsid w:val="2EA6CF9A"/>
    <w:rsid w:val="2EAE2736"/>
    <w:rsid w:val="2EC89EAC"/>
    <w:rsid w:val="2EC99E3F"/>
    <w:rsid w:val="2ED158E9"/>
    <w:rsid w:val="2EE8B00D"/>
    <w:rsid w:val="2F0C4DF0"/>
    <w:rsid w:val="2F106874"/>
    <w:rsid w:val="2F1E7B15"/>
    <w:rsid w:val="2F2B1DEB"/>
    <w:rsid w:val="2F6063D2"/>
    <w:rsid w:val="2F837D5F"/>
    <w:rsid w:val="2F8FE689"/>
    <w:rsid w:val="2FA4CB6A"/>
    <w:rsid w:val="2FF59DC3"/>
    <w:rsid w:val="2FF94EB8"/>
    <w:rsid w:val="3011186E"/>
    <w:rsid w:val="3041B301"/>
    <w:rsid w:val="3072946D"/>
    <w:rsid w:val="307BFEA5"/>
    <w:rsid w:val="3089A0FE"/>
    <w:rsid w:val="30911AA2"/>
    <w:rsid w:val="3096A1B6"/>
    <w:rsid w:val="309F6B9A"/>
    <w:rsid w:val="30A4CBE1"/>
    <w:rsid w:val="30AD0465"/>
    <w:rsid w:val="30AF560E"/>
    <w:rsid w:val="30C61675"/>
    <w:rsid w:val="30DBDBF6"/>
    <w:rsid w:val="30E68133"/>
    <w:rsid w:val="30E6A038"/>
    <w:rsid w:val="30E8AF6E"/>
    <w:rsid w:val="30F224A0"/>
    <w:rsid w:val="30F9284F"/>
    <w:rsid w:val="31075CDF"/>
    <w:rsid w:val="3118B5BD"/>
    <w:rsid w:val="311E3CCE"/>
    <w:rsid w:val="3133AEC3"/>
    <w:rsid w:val="316EA623"/>
    <w:rsid w:val="317194D5"/>
    <w:rsid w:val="3177A1B2"/>
    <w:rsid w:val="31953AAA"/>
    <w:rsid w:val="31967F56"/>
    <w:rsid w:val="31A18BAA"/>
    <w:rsid w:val="31ACF27C"/>
    <w:rsid w:val="31CA10D2"/>
    <w:rsid w:val="31DFF012"/>
    <w:rsid w:val="31E623C6"/>
    <w:rsid w:val="320D6572"/>
    <w:rsid w:val="321474B1"/>
    <w:rsid w:val="3226AA13"/>
    <w:rsid w:val="32332BC7"/>
    <w:rsid w:val="324181DB"/>
    <w:rsid w:val="324FC4FA"/>
    <w:rsid w:val="3252DA79"/>
    <w:rsid w:val="327CE76D"/>
    <w:rsid w:val="328852ED"/>
    <w:rsid w:val="32A73B52"/>
    <w:rsid w:val="32B693FF"/>
    <w:rsid w:val="32ECD5BD"/>
    <w:rsid w:val="32EFE513"/>
    <w:rsid w:val="33014A59"/>
    <w:rsid w:val="331B1873"/>
    <w:rsid w:val="331F8AE4"/>
    <w:rsid w:val="332F140C"/>
    <w:rsid w:val="333221F1"/>
    <w:rsid w:val="33697DDC"/>
    <w:rsid w:val="339CA18E"/>
    <w:rsid w:val="33A75CE9"/>
    <w:rsid w:val="33B5A2DB"/>
    <w:rsid w:val="34049259"/>
    <w:rsid w:val="3429F51C"/>
    <w:rsid w:val="3439BFD8"/>
    <w:rsid w:val="34578B42"/>
    <w:rsid w:val="34847BBD"/>
    <w:rsid w:val="349B7C07"/>
    <w:rsid w:val="349D191E"/>
    <w:rsid w:val="34B45E70"/>
    <w:rsid w:val="34C94688"/>
    <w:rsid w:val="34CBD9AB"/>
    <w:rsid w:val="34D7504C"/>
    <w:rsid w:val="34EC12DB"/>
    <w:rsid w:val="34EF9374"/>
    <w:rsid w:val="34F45ACB"/>
    <w:rsid w:val="34F7D2B3"/>
    <w:rsid w:val="357A3DC7"/>
    <w:rsid w:val="35ABB45B"/>
    <w:rsid w:val="35CAC6D9"/>
    <w:rsid w:val="35F885C5"/>
    <w:rsid w:val="360A14A0"/>
    <w:rsid w:val="3626C875"/>
    <w:rsid w:val="3641C461"/>
    <w:rsid w:val="364D47A8"/>
    <w:rsid w:val="36683671"/>
    <w:rsid w:val="36743984"/>
    <w:rsid w:val="36887D26"/>
    <w:rsid w:val="36FCBA6B"/>
    <w:rsid w:val="370E1586"/>
    <w:rsid w:val="3718CB70"/>
    <w:rsid w:val="37423030"/>
    <w:rsid w:val="3743FCB8"/>
    <w:rsid w:val="375A887A"/>
    <w:rsid w:val="3766C83F"/>
    <w:rsid w:val="37C5B967"/>
    <w:rsid w:val="37E4C285"/>
    <w:rsid w:val="37F7158A"/>
    <w:rsid w:val="38107998"/>
    <w:rsid w:val="3812F8EA"/>
    <w:rsid w:val="381639E2"/>
    <w:rsid w:val="381A9A09"/>
    <w:rsid w:val="3831EF5B"/>
    <w:rsid w:val="3849BB5C"/>
    <w:rsid w:val="3887F9C8"/>
    <w:rsid w:val="38920DE4"/>
    <w:rsid w:val="38987F20"/>
    <w:rsid w:val="38C50F24"/>
    <w:rsid w:val="38D915F3"/>
    <w:rsid w:val="38F1F0BB"/>
    <w:rsid w:val="38F92838"/>
    <w:rsid w:val="3902EED6"/>
    <w:rsid w:val="390D78BB"/>
    <w:rsid w:val="39237AC3"/>
    <w:rsid w:val="39473A4D"/>
    <w:rsid w:val="3954C64C"/>
    <w:rsid w:val="3960AEAC"/>
    <w:rsid w:val="3973B489"/>
    <w:rsid w:val="397C1528"/>
    <w:rsid w:val="398E6CB9"/>
    <w:rsid w:val="39A2DC7E"/>
    <w:rsid w:val="39D4CCF9"/>
    <w:rsid w:val="39FEA254"/>
    <w:rsid w:val="3A1987EB"/>
    <w:rsid w:val="3A389EFB"/>
    <w:rsid w:val="3A44D9A9"/>
    <w:rsid w:val="3A459529"/>
    <w:rsid w:val="3A494AA9"/>
    <w:rsid w:val="3A4ECCFA"/>
    <w:rsid w:val="3A68979B"/>
    <w:rsid w:val="3A71C704"/>
    <w:rsid w:val="3ABB2E8A"/>
    <w:rsid w:val="3ABD495D"/>
    <w:rsid w:val="3AC17DE0"/>
    <w:rsid w:val="3ACFE518"/>
    <w:rsid w:val="3AD52BDF"/>
    <w:rsid w:val="3AE2C131"/>
    <w:rsid w:val="3B3321A2"/>
    <w:rsid w:val="3B366965"/>
    <w:rsid w:val="3B7BDB88"/>
    <w:rsid w:val="3BA7ADF3"/>
    <w:rsid w:val="3BBC9E69"/>
    <w:rsid w:val="3BD18F48"/>
    <w:rsid w:val="3BD51A9A"/>
    <w:rsid w:val="3BE18FDC"/>
    <w:rsid w:val="3C1B97DF"/>
    <w:rsid w:val="3C2C662D"/>
    <w:rsid w:val="3C37E236"/>
    <w:rsid w:val="3C54F1CF"/>
    <w:rsid w:val="3C6E3DD8"/>
    <w:rsid w:val="3C7A5CCD"/>
    <w:rsid w:val="3C821336"/>
    <w:rsid w:val="3C8ED310"/>
    <w:rsid w:val="3CD98BD1"/>
    <w:rsid w:val="3CEE890A"/>
    <w:rsid w:val="3D0132FD"/>
    <w:rsid w:val="3D17430D"/>
    <w:rsid w:val="3D2000CA"/>
    <w:rsid w:val="3D44A400"/>
    <w:rsid w:val="3D505D09"/>
    <w:rsid w:val="3D55B82E"/>
    <w:rsid w:val="3D6DB85F"/>
    <w:rsid w:val="3D7C2D9F"/>
    <w:rsid w:val="3D84DED2"/>
    <w:rsid w:val="3DB2FFB6"/>
    <w:rsid w:val="3DBC5258"/>
    <w:rsid w:val="3DD951BB"/>
    <w:rsid w:val="3DE67245"/>
    <w:rsid w:val="3DF4F87B"/>
    <w:rsid w:val="3E058745"/>
    <w:rsid w:val="3E1A2553"/>
    <w:rsid w:val="3E5628C2"/>
    <w:rsid w:val="3E591E95"/>
    <w:rsid w:val="3E899CBC"/>
    <w:rsid w:val="3EC0213B"/>
    <w:rsid w:val="3ECABB7B"/>
    <w:rsid w:val="3EE63C44"/>
    <w:rsid w:val="3F03D695"/>
    <w:rsid w:val="3F1478C6"/>
    <w:rsid w:val="3F19FA65"/>
    <w:rsid w:val="3F39807B"/>
    <w:rsid w:val="3F441B54"/>
    <w:rsid w:val="3F49E6A8"/>
    <w:rsid w:val="3F51CD3D"/>
    <w:rsid w:val="3F888378"/>
    <w:rsid w:val="3FB9549B"/>
    <w:rsid w:val="3FC8C282"/>
    <w:rsid w:val="3FFA8701"/>
    <w:rsid w:val="40243657"/>
    <w:rsid w:val="40587A79"/>
    <w:rsid w:val="406580FF"/>
    <w:rsid w:val="406ED46A"/>
    <w:rsid w:val="4094541E"/>
    <w:rsid w:val="40B97A2E"/>
    <w:rsid w:val="40C94CCF"/>
    <w:rsid w:val="40CCFC0C"/>
    <w:rsid w:val="40F2F03C"/>
    <w:rsid w:val="410B6985"/>
    <w:rsid w:val="4116F361"/>
    <w:rsid w:val="4117B738"/>
    <w:rsid w:val="413FA56B"/>
    <w:rsid w:val="415CB0C7"/>
    <w:rsid w:val="415DBE25"/>
    <w:rsid w:val="416010FE"/>
    <w:rsid w:val="418E886B"/>
    <w:rsid w:val="419E601D"/>
    <w:rsid w:val="41B5ADD8"/>
    <w:rsid w:val="41CF32E9"/>
    <w:rsid w:val="41D034FF"/>
    <w:rsid w:val="41D2D820"/>
    <w:rsid w:val="41D4D946"/>
    <w:rsid w:val="41E41AB8"/>
    <w:rsid w:val="41EA52A7"/>
    <w:rsid w:val="420EF53B"/>
    <w:rsid w:val="4213FEDE"/>
    <w:rsid w:val="4216E1D5"/>
    <w:rsid w:val="422057D5"/>
    <w:rsid w:val="42212CAB"/>
    <w:rsid w:val="4236F599"/>
    <w:rsid w:val="423CDCB1"/>
    <w:rsid w:val="425C2B16"/>
    <w:rsid w:val="427E1DB9"/>
    <w:rsid w:val="4283FBB5"/>
    <w:rsid w:val="42A51323"/>
    <w:rsid w:val="42B361D4"/>
    <w:rsid w:val="42C0C123"/>
    <w:rsid w:val="42CA2B8A"/>
    <w:rsid w:val="430B46A6"/>
    <w:rsid w:val="431EBF9A"/>
    <w:rsid w:val="434688AB"/>
    <w:rsid w:val="4351A372"/>
    <w:rsid w:val="4352A13B"/>
    <w:rsid w:val="43645D17"/>
    <w:rsid w:val="43779EED"/>
    <w:rsid w:val="437B5659"/>
    <w:rsid w:val="43855A8F"/>
    <w:rsid w:val="438EF149"/>
    <w:rsid w:val="4395F3E4"/>
    <w:rsid w:val="439CDB8C"/>
    <w:rsid w:val="43CE5DA6"/>
    <w:rsid w:val="43D1D4E1"/>
    <w:rsid w:val="446C9612"/>
    <w:rsid w:val="448CC97F"/>
    <w:rsid w:val="44BB161E"/>
    <w:rsid w:val="44CEE339"/>
    <w:rsid w:val="44DF5F8D"/>
    <w:rsid w:val="44E54372"/>
    <w:rsid w:val="45155302"/>
    <w:rsid w:val="451F267C"/>
    <w:rsid w:val="452C3F31"/>
    <w:rsid w:val="452F0D61"/>
    <w:rsid w:val="453C00E7"/>
    <w:rsid w:val="4545E802"/>
    <w:rsid w:val="4567E675"/>
    <w:rsid w:val="4589E907"/>
    <w:rsid w:val="458C0D73"/>
    <w:rsid w:val="4593BC4B"/>
    <w:rsid w:val="45B74053"/>
    <w:rsid w:val="45CB1795"/>
    <w:rsid w:val="4607A15B"/>
    <w:rsid w:val="461876A5"/>
    <w:rsid w:val="46365BC8"/>
    <w:rsid w:val="465F4E4F"/>
    <w:rsid w:val="468FC65C"/>
    <w:rsid w:val="4690D0C8"/>
    <w:rsid w:val="469AD1D1"/>
    <w:rsid w:val="46A4DB3B"/>
    <w:rsid w:val="46B8E44E"/>
    <w:rsid w:val="46F5517E"/>
    <w:rsid w:val="47032302"/>
    <w:rsid w:val="4724AE55"/>
    <w:rsid w:val="47325524"/>
    <w:rsid w:val="476013B9"/>
    <w:rsid w:val="477CC189"/>
    <w:rsid w:val="47B2AFF9"/>
    <w:rsid w:val="47B2DD75"/>
    <w:rsid w:val="47E037F9"/>
    <w:rsid w:val="47EA2358"/>
    <w:rsid w:val="47F92935"/>
    <w:rsid w:val="47FE63BE"/>
    <w:rsid w:val="48022DF9"/>
    <w:rsid w:val="48097046"/>
    <w:rsid w:val="481979C3"/>
    <w:rsid w:val="485D9134"/>
    <w:rsid w:val="485FC0B5"/>
    <w:rsid w:val="486EE6AB"/>
    <w:rsid w:val="4873FE13"/>
    <w:rsid w:val="487A0318"/>
    <w:rsid w:val="48A22FDC"/>
    <w:rsid w:val="48AAFA3E"/>
    <w:rsid w:val="48B2ED45"/>
    <w:rsid w:val="48BA580F"/>
    <w:rsid w:val="48D5EB46"/>
    <w:rsid w:val="49145627"/>
    <w:rsid w:val="49608D59"/>
    <w:rsid w:val="49658AF6"/>
    <w:rsid w:val="4970226B"/>
    <w:rsid w:val="49712FB7"/>
    <w:rsid w:val="4987C69C"/>
    <w:rsid w:val="498DA5A8"/>
    <w:rsid w:val="498ED0C6"/>
    <w:rsid w:val="4994094F"/>
    <w:rsid w:val="4999BDC9"/>
    <w:rsid w:val="49D3C3EF"/>
    <w:rsid w:val="49D86F87"/>
    <w:rsid w:val="49E303DA"/>
    <w:rsid w:val="49E73E4F"/>
    <w:rsid w:val="49F50E2F"/>
    <w:rsid w:val="49F51C7A"/>
    <w:rsid w:val="4A0C4014"/>
    <w:rsid w:val="4A154C1C"/>
    <w:rsid w:val="4A1E1099"/>
    <w:rsid w:val="4A22B54A"/>
    <w:rsid w:val="4A3A7469"/>
    <w:rsid w:val="4A4529F2"/>
    <w:rsid w:val="4A4D8396"/>
    <w:rsid w:val="4A91A597"/>
    <w:rsid w:val="4A99CAC4"/>
    <w:rsid w:val="4B0A19B5"/>
    <w:rsid w:val="4B0DF717"/>
    <w:rsid w:val="4B106494"/>
    <w:rsid w:val="4B362845"/>
    <w:rsid w:val="4B3BEBE0"/>
    <w:rsid w:val="4B49DFDA"/>
    <w:rsid w:val="4B4E655E"/>
    <w:rsid w:val="4B795988"/>
    <w:rsid w:val="4B7AAA35"/>
    <w:rsid w:val="4B7D654B"/>
    <w:rsid w:val="4B9A24F5"/>
    <w:rsid w:val="4BA65227"/>
    <w:rsid w:val="4BAB97ED"/>
    <w:rsid w:val="4C140643"/>
    <w:rsid w:val="4C518FE7"/>
    <w:rsid w:val="4C94E33D"/>
    <w:rsid w:val="4CBE0727"/>
    <w:rsid w:val="4CC0422B"/>
    <w:rsid w:val="4CC5D3C4"/>
    <w:rsid w:val="4CC70639"/>
    <w:rsid w:val="4D38D553"/>
    <w:rsid w:val="4D3CA19B"/>
    <w:rsid w:val="4D5879CA"/>
    <w:rsid w:val="4D630080"/>
    <w:rsid w:val="4D6DA34E"/>
    <w:rsid w:val="4D80F86C"/>
    <w:rsid w:val="4DCC6056"/>
    <w:rsid w:val="4DD3E937"/>
    <w:rsid w:val="4DD5A03C"/>
    <w:rsid w:val="4DD968C8"/>
    <w:rsid w:val="4DDC7A9C"/>
    <w:rsid w:val="4E051761"/>
    <w:rsid w:val="4E0D9BAD"/>
    <w:rsid w:val="4E0DE44E"/>
    <w:rsid w:val="4E232F25"/>
    <w:rsid w:val="4E586D2F"/>
    <w:rsid w:val="4E59D0EA"/>
    <w:rsid w:val="4E6FA40A"/>
    <w:rsid w:val="4E761F51"/>
    <w:rsid w:val="4E8BBA41"/>
    <w:rsid w:val="4E91F8B7"/>
    <w:rsid w:val="4EB75815"/>
    <w:rsid w:val="4ED97178"/>
    <w:rsid w:val="4EE58AD9"/>
    <w:rsid w:val="4EF15CE1"/>
    <w:rsid w:val="4F0495F0"/>
    <w:rsid w:val="4F508730"/>
    <w:rsid w:val="4F515F2E"/>
    <w:rsid w:val="4F55AB3A"/>
    <w:rsid w:val="4F5B9E9C"/>
    <w:rsid w:val="4FBEEC26"/>
    <w:rsid w:val="4FCE64E7"/>
    <w:rsid w:val="4FE1C887"/>
    <w:rsid w:val="4FE931D0"/>
    <w:rsid w:val="4FF3467E"/>
    <w:rsid w:val="50101DB9"/>
    <w:rsid w:val="50336ACA"/>
    <w:rsid w:val="50592674"/>
    <w:rsid w:val="506E3F2B"/>
    <w:rsid w:val="5072AA62"/>
    <w:rsid w:val="50972F9D"/>
    <w:rsid w:val="50975B7A"/>
    <w:rsid w:val="509E342D"/>
    <w:rsid w:val="50C516F3"/>
    <w:rsid w:val="50E3F03F"/>
    <w:rsid w:val="50F447C8"/>
    <w:rsid w:val="50F91C14"/>
    <w:rsid w:val="510668DD"/>
    <w:rsid w:val="5128501A"/>
    <w:rsid w:val="5144AD61"/>
    <w:rsid w:val="514837F8"/>
    <w:rsid w:val="514D53B1"/>
    <w:rsid w:val="5173D459"/>
    <w:rsid w:val="517CCB01"/>
    <w:rsid w:val="5182C3D0"/>
    <w:rsid w:val="519E235F"/>
    <w:rsid w:val="51BA4F07"/>
    <w:rsid w:val="51BF3AA7"/>
    <w:rsid w:val="51D62B90"/>
    <w:rsid w:val="51E14791"/>
    <w:rsid w:val="52022AB3"/>
    <w:rsid w:val="5204A5C2"/>
    <w:rsid w:val="521E2EB5"/>
    <w:rsid w:val="521F8B6A"/>
    <w:rsid w:val="52228431"/>
    <w:rsid w:val="5249431E"/>
    <w:rsid w:val="524EB61A"/>
    <w:rsid w:val="527F28F6"/>
    <w:rsid w:val="52891311"/>
    <w:rsid w:val="5289F3EB"/>
    <w:rsid w:val="528DC7E3"/>
    <w:rsid w:val="5293F355"/>
    <w:rsid w:val="52A29272"/>
    <w:rsid w:val="52C7A176"/>
    <w:rsid w:val="52F7B065"/>
    <w:rsid w:val="531CE4FC"/>
    <w:rsid w:val="53325321"/>
    <w:rsid w:val="5357F83E"/>
    <w:rsid w:val="53584822"/>
    <w:rsid w:val="535C1F07"/>
    <w:rsid w:val="5396372B"/>
    <w:rsid w:val="53A4E412"/>
    <w:rsid w:val="53A7197F"/>
    <w:rsid w:val="53AC808D"/>
    <w:rsid w:val="53B39336"/>
    <w:rsid w:val="53BF0879"/>
    <w:rsid w:val="53C3510E"/>
    <w:rsid w:val="53E3D9E9"/>
    <w:rsid w:val="53E84C9E"/>
    <w:rsid w:val="53F07834"/>
    <w:rsid w:val="53FAB4AD"/>
    <w:rsid w:val="53FE1FD0"/>
    <w:rsid w:val="543E5BED"/>
    <w:rsid w:val="545F764A"/>
    <w:rsid w:val="545F7844"/>
    <w:rsid w:val="5472B4E1"/>
    <w:rsid w:val="5476990A"/>
    <w:rsid w:val="5495E6AC"/>
    <w:rsid w:val="549E0B77"/>
    <w:rsid w:val="54A8F4DA"/>
    <w:rsid w:val="54B5A0C7"/>
    <w:rsid w:val="54C10348"/>
    <w:rsid w:val="54C80D34"/>
    <w:rsid w:val="550CE025"/>
    <w:rsid w:val="5515DB84"/>
    <w:rsid w:val="553E5960"/>
    <w:rsid w:val="557EB622"/>
    <w:rsid w:val="558332A6"/>
    <w:rsid w:val="55876972"/>
    <w:rsid w:val="55B60204"/>
    <w:rsid w:val="55CF3C61"/>
    <w:rsid w:val="55D1496E"/>
    <w:rsid w:val="55D2AD1D"/>
    <w:rsid w:val="55E3FB56"/>
    <w:rsid w:val="55F128D3"/>
    <w:rsid w:val="5605C56C"/>
    <w:rsid w:val="56127237"/>
    <w:rsid w:val="56283B84"/>
    <w:rsid w:val="563A833D"/>
    <w:rsid w:val="563FE0CA"/>
    <w:rsid w:val="5675D0D0"/>
    <w:rsid w:val="56843DC3"/>
    <w:rsid w:val="5686EAB2"/>
    <w:rsid w:val="56A2F55F"/>
    <w:rsid w:val="56C2BE70"/>
    <w:rsid w:val="56C37FA0"/>
    <w:rsid w:val="56DE8D44"/>
    <w:rsid w:val="56F30039"/>
    <w:rsid w:val="56F91ED5"/>
    <w:rsid w:val="5709A313"/>
    <w:rsid w:val="57284AF2"/>
    <w:rsid w:val="57491AD2"/>
    <w:rsid w:val="575900F6"/>
    <w:rsid w:val="579B9202"/>
    <w:rsid w:val="57B6814D"/>
    <w:rsid w:val="57D6DE22"/>
    <w:rsid w:val="57DA0B8C"/>
    <w:rsid w:val="57E9A9BC"/>
    <w:rsid w:val="57F1FD07"/>
    <w:rsid w:val="5807C5B4"/>
    <w:rsid w:val="582B5C3F"/>
    <w:rsid w:val="582CE0F2"/>
    <w:rsid w:val="583376B5"/>
    <w:rsid w:val="5842E343"/>
    <w:rsid w:val="584A11A2"/>
    <w:rsid w:val="586483D8"/>
    <w:rsid w:val="588250A6"/>
    <w:rsid w:val="58AAEE14"/>
    <w:rsid w:val="58B508FC"/>
    <w:rsid w:val="58CEE3A8"/>
    <w:rsid w:val="58D21DDE"/>
    <w:rsid w:val="591A9674"/>
    <w:rsid w:val="593E6C7C"/>
    <w:rsid w:val="5941ECC9"/>
    <w:rsid w:val="5955FDE0"/>
    <w:rsid w:val="5962940A"/>
    <w:rsid w:val="59851B05"/>
    <w:rsid w:val="598A1309"/>
    <w:rsid w:val="59BF088A"/>
    <w:rsid w:val="59D2A57C"/>
    <w:rsid w:val="59E58909"/>
    <w:rsid w:val="59E7660B"/>
    <w:rsid w:val="5A1E2AAD"/>
    <w:rsid w:val="5A37050A"/>
    <w:rsid w:val="5A397B1D"/>
    <w:rsid w:val="5A40DB99"/>
    <w:rsid w:val="5A5AB1A2"/>
    <w:rsid w:val="5A851FA4"/>
    <w:rsid w:val="5A917202"/>
    <w:rsid w:val="5AA67B70"/>
    <w:rsid w:val="5ABE16F7"/>
    <w:rsid w:val="5AE705B6"/>
    <w:rsid w:val="5AEB7E85"/>
    <w:rsid w:val="5AFE3865"/>
    <w:rsid w:val="5B0125DF"/>
    <w:rsid w:val="5B0B376C"/>
    <w:rsid w:val="5B138DF0"/>
    <w:rsid w:val="5B1A0A4E"/>
    <w:rsid w:val="5B1C0447"/>
    <w:rsid w:val="5B2B4C8A"/>
    <w:rsid w:val="5B508A4B"/>
    <w:rsid w:val="5B6613FB"/>
    <w:rsid w:val="5B6B76A6"/>
    <w:rsid w:val="5B7A9682"/>
    <w:rsid w:val="5B7F5410"/>
    <w:rsid w:val="5B834678"/>
    <w:rsid w:val="5B8B4F8B"/>
    <w:rsid w:val="5B9264FF"/>
    <w:rsid w:val="5BAC22D9"/>
    <w:rsid w:val="5BBFB961"/>
    <w:rsid w:val="5BC3918B"/>
    <w:rsid w:val="5BE82896"/>
    <w:rsid w:val="5BE99943"/>
    <w:rsid w:val="5C01314C"/>
    <w:rsid w:val="5C0DAB3B"/>
    <w:rsid w:val="5C235EC0"/>
    <w:rsid w:val="5C525B6B"/>
    <w:rsid w:val="5C6F4093"/>
    <w:rsid w:val="5C7968A1"/>
    <w:rsid w:val="5C90C5A9"/>
    <w:rsid w:val="5CA1E5BA"/>
    <w:rsid w:val="5CC017F5"/>
    <w:rsid w:val="5CCC7B92"/>
    <w:rsid w:val="5CCE68C1"/>
    <w:rsid w:val="5CE95EFF"/>
    <w:rsid w:val="5CF99C65"/>
    <w:rsid w:val="5D343D65"/>
    <w:rsid w:val="5D4952BA"/>
    <w:rsid w:val="5D4A3BC1"/>
    <w:rsid w:val="5D5C39DF"/>
    <w:rsid w:val="5D7554FE"/>
    <w:rsid w:val="5DAF7153"/>
    <w:rsid w:val="5DC162FF"/>
    <w:rsid w:val="5DE39D2E"/>
    <w:rsid w:val="5DF2A4CE"/>
    <w:rsid w:val="5E09CC9C"/>
    <w:rsid w:val="5E14D95E"/>
    <w:rsid w:val="5E161609"/>
    <w:rsid w:val="5E17441E"/>
    <w:rsid w:val="5E4537F9"/>
    <w:rsid w:val="5E5BB02B"/>
    <w:rsid w:val="5E5F50D4"/>
    <w:rsid w:val="5E83030C"/>
    <w:rsid w:val="5E8BE43A"/>
    <w:rsid w:val="5E99EF9E"/>
    <w:rsid w:val="5EB9491D"/>
    <w:rsid w:val="5EC5D610"/>
    <w:rsid w:val="5EC777C9"/>
    <w:rsid w:val="5ED27DBB"/>
    <w:rsid w:val="5EDF7808"/>
    <w:rsid w:val="5F03A2BF"/>
    <w:rsid w:val="5F14D00D"/>
    <w:rsid w:val="5F2AD7F0"/>
    <w:rsid w:val="5F313E25"/>
    <w:rsid w:val="5F5C0546"/>
    <w:rsid w:val="5F7D5FBA"/>
    <w:rsid w:val="5F84F180"/>
    <w:rsid w:val="5FAAF74F"/>
    <w:rsid w:val="5FD56A62"/>
    <w:rsid w:val="5FEA8129"/>
    <w:rsid w:val="5FF73DFD"/>
    <w:rsid w:val="606629C2"/>
    <w:rsid w:val="607F091B"/>
    <w:rsid w:val="60A3FBA3"/>
    <w:rsid w:val="60AAADA5"/>
    <w:rsid w:val="60B11817"/>
    <w:rsid w:val="60C1BD19"/>
    <w:rsid w:val="60D7CF5F"/>
    <w:rsid w:val="610B4185"/>
    <w:rsid w:val="611A8E54"/>
    <w:rsid w:val="615FF2EE"/>
    <w:rsid w:val="6174422E"/>
    <w:rsid w:val="617AD016"/>
    <w:rsid w:val="6187CCEE"/>
    <w:rsid w:val="61B11974"/>
    <w:rsid w:val="61B1E52F"/>
    <w:rsid w:val="61C7C101"/>
    <w:rsid w:val="61E05CBE"/>
    <w:rsid w:val="61E77243"/>
    <w:rsid w:val="61F32897"/>
    <w:rsid w:val="6219E8CB"/>
    <w:rsid w:val="6220FDF2"/>
    <w:rsid w:val="622D256C"/>
    <w:rsid w:val="623F9E21"/>
    <w:rsid w:val="624A0BE0"/>
    <w:rsid w:val="624EF95E"/>
    <w:rsid w:val="62588BD8"/>
    <w:rsid w:val="628E5EAE"/>
    <w:rsid w:val="629EF618"/>
    <w:rsid w:val="62BEE74F"/>
    <w:rsid w:val="62D089FB"/>
    <w:rsid w:val="62D36181"/>
    <w:rsid w:val="62FA5809"/>
    <w:rsid w:val="630A90E4"/>
    <w:rsid w:val="6343626C"/>
    <w:rsid w:val="636F9879"/>
    <w:rsid w:val="6372B68F"/>
    <w:rsid w:val="638BFE9E"/>
    <w:rsid w:val="638F37ED"/>
    <w:rsid w:val="6395D4FF"/>
    <w:rsid w:val="63D33A0F"/>
    <w:rsid w:val="63DA6571"/>
    <w:rsid w:val="63EFBA8B"/>
    <w:rsid w:val="63F028F5"/>
    <w:rsid w:val="63F2F63E"/>
    <w:rsid w:val="63F48FE6"/>
    <w:rsid w:val="6405CD05"/>
    <w:rsid w:val="640F8554"/>
    <w:rsid w:val="64178150"/>
    <w:rsid w:val="64198406"/>
    <w:rsid w:val="642A31D1"/>
    <w:rsid w:val="6439AF81"/>
    <w:rsid w:val="645FA244"/>
    <w:rsid w:val="64646002"/>
    <w:rsid w:val="64737C99"/>
    <w:rsid w:val="6494DBA8"/>
    <w:rsid w:val="64CFE80F"/>
    <w:rsid w:val="64DA8440"/>
    <w:rsid w:val="64DCD9F9"/>
    <w:rsid w:val="64E9B825"/>
    <w:rsid w:val="6507074C"/>
    <w:rsid w:val="6512BBBF"/>
    <w:rsid w:val="6514352F"/>
    <w:rsid w:val="652F78B3"/>
    <w:rsid w:val="653E3534"/>
    <w:rsid w:val="654791B2"/>
    <w:rsid w:val="654CC840"/>
    <w:rsid w:val="65705532"/>
    <w:rsid w:val="65755499"/>
    <w:rsid w:val="658A9209"/>
    <w:rsid w:val="65C5A074"/>
    <w:rsid w:val="65D71330"/>
    <w:rsid w:val="65E5D994"/>
    <w:rsid w:val="65F2F4BF"/>
    <w:rsid w:val="6611A589"/>
    <w:rsid w:val="6644401C"/>
    <w:rsid w:val="664ED86C"/>
    <w:rsid w:val="666E4C6D"/>
    <w:rsid w:val="667531AA"/>
    <w:rsid w:val="668A7137"/>
    <w:rsid w:val="669F7682"/>
    <w:rsid w:val="66CDD549"/>
    <w:rsid w:val="66CFC6E5"/>
    <w:rsid w:val="66D49DB1"/>
    <w:rsid w:val="66DED778"/>
    <w:rsid w:val="66FF73D8"/>
    <w:rsid w:val="6737AC3C"/>
    <w:rsid w:val="673B5802"/>
    <w:rsid w:val="6748B877"/>
    <w:rsid w:val="6785BDF7"/>
    <w:rsid w:val="67A733A3"/>
    <w:rsid w:val="67C1176C"/>
    <w:rsid w:val="67D3CBAA"/>
    <w:rsid w:val="67DCEB57"/>
    <w:rsid w:val="67E3256F"/>
    <w:rsid w:val="6869CC92"/>
    <w:rsid w:val="6875F921"/>
    <w:rsid w:val="6886EC0A"/>
    <w:rsid w:val="68A009BE"/>
    <w:rsid w:val="68A094F7"/>
    <w:rsid w:val="68AAA310"/>
    <w:rsid w:val="68D73C1F"/>
    <w:rsid w:val="68DADFD1"/>
    <w:rsid w:val="68DC16D8"/>
    <w:rsid w:val="68F2B077"/>
    <w:rsid w:val="6901F841"/>
    <w:rsid w:val="6902E5A1"/>
    <w:rsid w:val="6903E60A"/>
    <w:rsid w:val="690559E2"/>
    <w:rsid w:val="690C0DD4"/>
    <w:rsid w:val="691D09C1"/>
    <w:rsid w:val="69345285"/>
    <w:rsid w:val="69353C73"/>
    <w:rsid w:val="6936029C"/>
    <w:rsid w:val="69453769"/>
    <w:rsid w:val="695582DE"/>
    <w:rsid w:val="69694B1D"/>
    <w:rsid w:val="69735691"/>
    <w:rsid w:val="697A35ED"/>
    <w:rsid w:val="69B4370C"/>
    <w:rsid w:val="69C1D8FD"/>
    <w:rsid w:val="69C2FF47"/>
    <w:rsid w:val="69DDE13D"/>
    <w:rsid w:val="69E18133"/>
    <w:rsid w:val="69ECC0D4"/>
    <w:rsid w:val="6A184B5E"/>
    <w:rsid w:val="6A24D6C4"/>
    <w:rsid w:val="6A3CDDC5"/>
    <w:rsid w:val="6A40B885"/>
    <w:rsid w:val="6A43E504"/>
    <w:rsid w:val="6A8B5987"/>
    <w:rsid w:val="6ACC89FD"/>
    <w:rsid w:val="6AD337FE"/>
    <w:rsid w:val="6B0C1678"/>
    <w:rsid w:val="6B4B0AB8"/>
    <w:rsid w:val="6B50BC31"/>
    <w:rsid w:val="6B5DD1BE"/>
    <w:rsid w:val="6BA0D12B"/>
    <w:rsid w:val="6BA3054C"/>
    <w:rsid w:val="6BA32EC7"/>
    <w:rsid w:val="6BCA8141"/>
    <w:rsid w:val="6C12F34B"/>
    <w:rsid w:val="6C600168"/>
    <w:rsid w:val="6C6B36D7"/>
    <w:rsid w:val="6C8529A3"/>
    <w:rsid w:val="6C9319EB"/>
    <w:rsid w:val="6C9A69AE"/>
    <w:rsid w:val="6CA2EE81"/>
    <w:rsid w:val="6CA80D9D"/>
    <w:rsid w:val="6CA87B2A"/>
    <w:rsid w:val="6CAAC612"/>
    <w:rsid w:val="6CAF4E98"/>
    <w:rsid w:val="6CCF160A"/>
    <w:rsid w:val="6CD18E6C"/>
    <w:rsid w:val="6CD7E097"/>
    <w:rsid w:val="6D0D0F16"/>
    <w:rsid w:val="6D2C3353"/>
    <w:rsid w:val="6D32BB8C"/>
    <w:rsid w:val="6D4733D2"/>
    <w:rsid w:val="6D7F3CED"/>
    <w:rsid w:val="6D8AE9A5"/>
    <w:rsid w:val="6D8D4086"/>
    <w:rsid w:val="6D988DA5"/>
    <w:rsid w:val="6DA3A3AA"/>
    <w:rsid w:val="6DBC56B5"/>
    <w:rsid w:val="6DC76063"/>
    <w:rsid w:val="6DCA8683"/>
    <w:rsid w:val="6DD2E5D9"/>
    <w:rsid w:val="6DE5CCEE"/>
    <w:rsid w:val="6E0AF83A"/>
    <w:rsid w:val="6E698A49"/>
    <w:rsid w:val="6E6F79A4"/>
    <w:rsid w:val="6E981D19"/>
    <w:rsid w:val="6EA5D604"/>
    <w:rsid w:val="6EB15F22"/>
    <w:rsid w:val="6EB2AC9F"/>
    <w:rsid w:val="6EC3DBDA"/>
    <w:rsid w:val="6EE453E6"/>
    <w:rsid w:val="6F265170"/>
    <w:rsid w:val="6F26CFC6"/>
    <w:rsid w:val="6F28F298"/>
    <w:rsid w:val="6F2BC45E"/>
    <w:rsid w:val="6F414C7A"/>
    <w:rsid w:val="6FA0CC3C"/>
    <w:rsid w:val="6FA17E8C"/>
    <w:rsid w:val="6FA3E58A"/>
    <w:rsid w:val="6FA616D9"/>
    <w:rsid w:val="6FB5F125"/>
    <w:rsid w:val="6FCCDCCC"/>
    <w:rsid w:val="70167691"/>
    <w:rsid w:val="701CF478"/>
    <w:rsid w:val="703A6089"/>
    <w:rsid w:val="7040F628"/>
    <w:rsid w:val="704590B2"/>
    <w:rsid w:val="704BEB51"/>
    <w:rsid w:val="705520E3"/>
    <w:rsid w:val="705CD9FE"/>
    <w:rsid w:val="706D2AEE"/>
    <w:rsid w:val="707531F8"/>
    <w:rsid w:val="70791FB4"/>
    <w:rsid w:val="70810117"/>
    <w:rsid w:val="709B21AB"/>
    <w:rsid w:val="709C3992"/>
    <w:rsid w:val="70AA448C"/>
    <w:rsid w:val="70D6B0F1"/>
    <w:rsid w:val="70F3EC7B"/>
    <w:rsid w:val="7102EB8C"/>
    <w:rsid w:val="7116C24F"/>
    <w:rsid w:val="712580DB"/>
    <w:rsid w:val="7138C702"/>
    <w:rsid w:val="716AC786"/>
    <w:rsid w:val="718E8665"/>
    <w:rsid w:val="71A8A7E8"/>
    <w:rsid w:val="71CCBA53"/>
    <w:rsid w:val="71EBAACF"/>
    <w:rsid w:val="724288AA"/>
    <w:rsid w:val="72486177"/>
    <w:rsid w:val="7280C35B"/>
    <w:rsid w:val="72989A9D"/>
    <w:rsid w:val="729A4ED8"/>
    <w:rsid w:val="73293F6D"/>
    <w:rsid w:val="734453A0"/>
    <w:rsid w:val="7358154B"/>
    <w:rsid w:val="73813F6A"/>
    <w:rsid w:val="738D6818"/>
    <w:rsid w:val="73A74A57"/>
    <w:rsid w:val="73A84B91"/>
    <w:rsid w:val="73A8F4E5"/>
    <w:rsid w:val="73B8F3C5"/>
    <w:rsid w:val="73BBC547"/>
    <w:rsid w:val="73BCD8E8"/>
    <w:rsid w:val="73E62713"/>
    <w:rsid w:val="73F5023E"/>
    <w:rsid w:val="74148479"/>
    <w:rsid w:val="74296324"/>
    <w:rsid w:val="74378A42"/>
    <w:rsid w:val="74407D15"/>
    <w:rsid w:val="7453A63E"/>
    <w:rsid w:val="74828EED"/>
    <w:rsid w:val="74A14858"/>
    <w:rsid w:val="74ABCD4C"/>
    <w:rsid w:val="74BBD9A6"/>
    <w:rsid w:val="74BF71E0"/>
    <w:rsid w:val="74CFF8AF"/>
    <w:rsid w:val="74DE6B41"/>
    <w:rsid w:val="74EF5DA2"/>
    <w:rsid w:val="74FFF111"/>
    <w:rsid w:val="7507087F"/>
    <w:rsid w:val="7544E12A"/>
    <w:rsid w:val="754823AF"/>
    <w:rsid w:val="7559633C"/>
    <w:rsid w:val="7563A237"/>
    <w:rsid w:val="7584E035"/>
    <w:rsid w:val="759033B8"/>
    <w:rsid w:val="75B7AF7F"/>
    <w:rsid w:val="75B81693"/>
    <w:rsid w:val="75DB2DF1"/>
    <w:rsid w:val="75EC8832"/>
    <w:rsid w:val="760E5301"/>
    <w:rsid w:val="7611088C"/>
    <w:rsid w:val="76250FD7"/>
    <w:rsid w:val="764A2B9F"/>
    <w:rsid w:val="76813445"/>
    <w:rsid w:val="768350DA"/>
    <w:rsid w:val="76B50B33"/>
    <w:rsid w:val="76BD1587"/>
    <w:rsid w:val="76C2420C"/>
    <w:rsid w:val="76CF28C6"/>
    <w:rsid w:val="76D1D604"/>
    <w:rsid w:val="76EE7CA3"/>
    <w:rsid w:val="76F3FAAF"/>
    <w:rsid w:val="7704EC99"/>
    <w:rsid w:val="7712A476"/>
    <w:rsid w:val="77228A97"/>
    <w:rsid w:val="77424A67"/>
    <w:rsid w:val="77426D99"/>
    <w:rsid w:val="77500F0B"/>
    <w:rsid w:val="777084AF"/>
    <w:rsid w:val="7777CFA5"/>
    <w:rsid w:val="777F310A"/>
    <w:rsid w:val="778ABDE5"/>
    <w:rsid w:val="77C1998E"/>
    <w:rsid w:val="77D148DD"/>
    <w:rsid w:val="77E3FE8C"/>
    <w:rsid w:val="7809A5BA"/>
    <w:rsid w:val="780C8BEB"/>
    <w:rsid w:val="781BD43A"/>
    <w:rsid w:val="7840B09D"/>
    <w:rsid w:val="78503C6D"/>
    <w:rsid w:val="78707791"/>
    <w:rsid w:val="789DF264"/>
    <w:rsid w:val="78D510E0"/>
    <w:rsid w:val="78D5BE9D"/>
    <w:rsid w:val="78E17AD1"/>
    <w:rsid w:val="7903B6CE"/>
    <w:rsid w:val="79227873"/>
    <w:rsid w:val="7929AE4D"/>
    <w:rsid w:val="79389BC0"/>
    <w:rsid w:val="793C0C43"/>
    <w:rsid w:val="794FF391"/>
    <w:rsid w:val="79636C25"/>
    <w:rsid w:val="79753949"/>
    <w:rsid w:val="797CBA66"/>
    <w:rsid w:val="79BA5BC8"/>
    <w:rsid w:val="79C7C918"/>
    <w:rsid w:val="79D18FCB"/>
    <w:rsid w:val="79DA3DE7"/>
    <w:rsid w:val="79F6A600"/>
    <w:rsid w:val="7A0233DE"/>
    <w:rsid w:val="7A193E38"/>
    <w:rsid w:val="7A5AC793"/>
    <w:rsid w:val="7A60FDF0"/>
    <w:rsid w:val="7A70BCC8"/>
    <w:rsid w:val="7A792D98"/>
    <w:rsid w:val="7A9C8EA0"/>
    <w:rsid w:val="7AA5DE80"/>
    <w:rsid w:val="7AD734EE"/>
    <w:rsid w:val="7AD8B168"/>
    <w:rsid w:val="7B0E7BE5"/>
    <w:rsid w:val="7B1597C3"/>
    <w:rsid w:val="7B194EB5"/>
    <w:rsid w:val="7B1A1F6E"/>
    <w:rsid w:val="7B229B2D"/>
    <w:rsid w:val="7B352AAA"/>
    <w:rsid w:val="7B4090E7"/>
    <w:rsid w:val="7B670303"/>
    <w:rsid w:val="7BB8D77E"/>
    <w:rsid w:val="7BC07AA9"/>
    <w:rsid w:val="7C05F09C"/>
    <w:rsid w:val="7C09A5B9"/>
    <w:rsid w:val="7C1510A3"/>
    <w:rsid w:val="7C495D92"/>
    <w:rsid w:val="7C527537"/>
    <w:rsid w:val="7C6146F8"/>
    <w:rsid w:val="7C6286FA"/>
    <w:rsid w:val="7C82936E"/>
    <w:rsid w:val="7C95588E"/>
    <w:rsid w:val="7CAA1008"/>
    <w:rsid w:val="7CDA40BA"/>
    <w:rsid w:val="7D02DE04"/>
    <w:rsid w:val="7D035F33"/>
    <w:rsid w:val="7D2762F3"/>
    <w:rsid w:val="7D2D5979"/>
    <w:rsid w:val="7D655965"/>
    <w:rsid w:val="7D779E05"/>
    <w:rsid w:val="7D7F9DB1"/>
    <w:rsid w:val="7DB4908C"/>
    <w:rsid w:val="7DBCCFA7"/>
    <w:rsid w:val="7DC713BA"/>
    <w:rsid w:val="7DD7C3D3"/>
    <w:rsid w:val="7DD90BB5"/>
    <w:rsid w:val="7E00F2DD"/>
    <w:rsid w:val="7E318742"/>
    <w:rsid w:val="7E54261B"/>
    <w:rsid w:val="7E568EA5"/>
    <w:rsid w:val="7E63ACEB"/>
    <w:rsid w:val="7E744991"/>
    <w:rsid w:val="7E95B078"/>
    <w:rsid w:val="7E9CBE7A"/>
    <w:rsid w:val="7EA682C3"/>
    <w:rsid w:val="7EABEDAF"/>
    <w:rsid w:val="7EC7BFBD"/>
    <w:rsid w:val="7EDDEF4D"/>
    <w:rsid w:val="7EEA288E"/>
    <w:rsid w:val="7EF11C9E"/>
    <w:rsid w:val="7F0048D6"/>
    <w:rsid w:val="7F1B7B16"/>
    <w:rsid w:val="7F3CA524"/>
    <w:rsid w:val="7F3FAAB3"/>
    <w:rsid w:val="7F5CA74E"/>
    <w:rsid w:val="7F68A67D"/>
    <w:rsid w:val="7F97D83A"/>
    <w:rsid w:val="7FAF3ECB"/>
    <w:rsid w:val="7FCDC7B6"/>
    <w:rsid w:val="7FE63AD1"/>
    <w:rsid w:val="7FF89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E945"/>
  <w15:chartTrackingRefBased/>
  <w15:docId w15:val="{3159608E-99B3-4E7F-99A3-10E37DED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7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7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2A6"/>
    <w:rPr>
      <w:rFonts w:eastAsiaTheme="majorEastAsia" w:cstheme="majorBidi"/>
      <w:color w:val="272727" w:themeColor="text1" w:themeTint="D8"/>
    </w:rPr>
  </w:style>
  <w:style w:type="paragraph" w:styleId="Title">
    <w:name w:val="Title"/>
    <w:basedOn w:val="Normal"/>
    <w:next w:val="Normal"/>
    <w:link w:val="TitleChar"/>
    <w:uiPriority w:val="10"/>
    <w:qFormat/>
    <w:rsid w:val="008F7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2A6"/>
    <w:pPr>
      <w:spacing w:before="160"/>
      <w:jc w:val="center"/>
    </w:pPr>
    <w:rPr>
      <w:i/>
      <w:iCs/>
      <w:color w:val="404040" w:themeColor="text1" w:themeTint="BF"/>
    </w:rPr>
  </w:style>
  <w:style w:type="character" w:customStyle="1" w:styleId="QuoteChar">
    <w:name w:val="Quote Char"/>
    <w:basedOn w:val="DefaultParagraphFont"/>
    <w:link w:val="Quote"/>
    <w:uiPriority w:val="29"/>
    <w:rsid w:val="008F72A6"/>
    <w:rPr>
      <w:i/>
      <w:iCs/>
      <w:color w:val="404040" w:themeColor="text1" w:themeTint="BF"/>
    </w:rPr>
  </w:style>
  <w:style w:type="paragraph" w:styleId="ListParagraph">
    <w:name w:val="List Paragraph"/>
    <w:basedOn w:val="Normal"/>
    <w:uiPriority w:val="34"/>
    <w:qFormat/>
    <w:rsid w:val="008F72A6"/>
    <w:pPr>
      <w:ind w:left="720"/>
      <w:contextualSpacing/>
    </w:pPr>
  </w:style>
  <w:style w:type="character" w:styleId="IntenseEmphasis">
    <w:name w:val="Intense Emphasis"/>
    <w:basedOn w:val="DefaultParagraphFont"/>
    <w:uiPriority w:val="21"/>
    <w:qFormat/>
    <w:rsid w:val="008F72A6"/>
    <w:rPr>
      <w:i/>
      <w:iCs/>
      <w:color w:val="0F4761" w:themeColor="accent1" w:themeShade="BF"/>
    </w:rPr>
  </w:style>
  <w:style w:type="paragraph" w:styleId="IntenseQuote">
    <w:name w:val="Intense Quote"/>
    <w:basedOn w:val="Normal"/>
    <w:next w:val="Normal"/>
    <w:link w:val="IntenseQuoteChar"/>
    <w:uiPriority w:val="30"/>
    <w:qFormat/>
    <w:rsid w:val="008F7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2A6"/>
    <w:rPr>
      <w:i/>
      <w:iCs/>
      <w:color w:val="0F4761" w:themeColor="accent1" w:themeShade="BF"/>
    </w:rPr>
  </w:style>
  <w:style w:type="character" w:styleId="IntenseReference">
    <w:name w:val="Intense Reference"/>
    <w:basedOn w:val="DefaultParagraphFont"/>
    <w:uiPriority w:val="32"/>
    <w:qFormat/>
    <w:rsid w:val="008F72A6"/>
    <w:rPr>
      <w:b/>
      <w:bCs/>
      <w:smallCaps/>
      <w:color w:val="0F4761" w:themeColor="accent1" w:themeShade="BF"/>
      <w:spacing w:val="5"/>
    </w:rPr>
  </w:style>
  <w:style w:type="table" w:styleId="TableGrid">
    <w:name w:val="Table Grid"/>
    <w:basedOn w:val="TableNormal"/>
    <w:rsid w:val="008F72A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4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9D5"/>
  </w:style>
  <w:style w:type="paragraph" w:styleId="Footer">
    <w:name w:val="footer"/>
    <w:basedOn w:val="Normal"/>
    <w:link w:val="FooterChar"/>
    <w:uiPriority w:val="99"/>
    <w:unhideWhenUsed/>
    <w:rsid w:val="00E44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9D5"/>
  </w:style>
  <w:style w:type="paragraph" w:styleId="NormalWeb">
    <w:name w:val="Normal (Web)"/>
    <w:basedOn w:val="Normal"/>
    <w:uiPriority w:val="99"/>
    <w:semiHidden/>
    <w:unhideWhenUsed/>
    <w:rsid w:val="0048728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5A79AB"/>
    <w:rPr>
      <w:color w:val="467886" w:themeColor="hyperlink"/>
      <w:u w:val="single"/>
    </w:rPr>
  </w:style>
  <w:style w:type="character" w:styleId="UnresolvedMention">
    <w:name w:val="Unresolved Mention"/>
    <w:basedOn w:val="DefaultParagraphFont"/>
    <w:uiPriority w:val="99"/>
    <w:semiHidden/>
    <w:unhideWhenUsed/>
    <w:rsid w:val="005A79AB"/>
    <w:rPr>
      <w:color w:val="605E5C"/>
      <w:shd w:val="clear" w:color="auto" w:fill="E1DFDD"/>
    </w:rPr>
  </w:style>
  <w:style w:type="character" w:styleId="Strong">
    <w:name w:val="Strong"/>
    <w:basedOn w:val="DefaultParagraphFont"/>
    <w:uiPriority w:val="22"/>
    <w:qFormat/>
    <w:rsid w:val="003E4653"/>
    <w:rPr>
      <w:b/>
      <w:bCs/>
    </w:rPr>
  </w:style>
  <w:style w:type="paragraph" w:styleId="Revision">
    <w:name w:val="Revision"/>
    <w:hidden/>
    <w:uiPriority w:val="99"/>
    <w:semiHidden/>
    <w:rsid w:val="007333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9065">
      <w:bodyDiv w:val="1"/>
      <w:marLeft w:val="0"/>
      <w:marRight w:val="0"/>
      <w:marTop w:val="0"/>
      <w:marBottom w:val="0"/>
      <w:divBdr>
        <w:top w:val="none" w:sz="0" w:space="0" w:color="auto"/>
        <w:left w:val="none" w:sz="0" w:space="0" w:color="auto"/>
        <w:bottom w:val="none" w:sz="0" w:space="0" w:color="auto"/>
        <w:right w:val="none" w:sz="0" w:space="0" w:color="auto"/>
      </w:divBdr>
    </w:div>
    <w:div w:id="209154900">
      <w:bodyDiv w:val="1"/>
      <w:marLeft w:val="0"/>
      <w:marRight w:val="0"/>
      <w:marTop w:val="0"/>
      <w:marBottom w:val="0"/>
      <w:divBdr>
        <w:top w:val="none" w:sz="0" w:space="0" w:color="auto"/>
        <w:left w:val="none" w:sz="0" w:space="0" w:color="auto"/>
        <w:bottom w:val="none" w:sz="0" w:space="0" w:color="auto"/>
        <w:right w:val="none" w:sz="0" w:space="0" w:color="auto"/>
      </w:divBdr>
    </w:div>
    <w:div w:id="414979674">
      <w:bodyDiv w:val="1"/>
      <w:marLeft w:val="0"/>
      <w:marRight w:val="0"/>
      <w:marTop w:val="0"/>
      <w:marBottom w:val="0"/>
      <w:divBdr>
        <w:top w:val="none" w:sz="0" w:space="0" w:color="auto"/>
        <w:left w:val="none" w:sz="0" w:space="0" w:color="auto"/>
        <w:bottom w:val="none" w:sz="0" w:space="0" w:color="auto"/>
        <w:right w:val="none" w:sz="0" w:space="0" w:color="auto"/>
      </w:divBdr>
      <w:divsChild>
        <w:div w:id="1041049703">
          <w:marLeft w:val="533"/>
          <w:marRight w:val="0"/>
          <w:marTop w:val="0"/>
          <w:marBottom w:val="0"/>
          <w:divBdr>
            <w:top w:val="none" w:sz="0" w:space="0" w:color="auto"/>
            <w:left w:val="none" w:sz="0" w:space="0" w:color="auto"/>
            <w:bottom w:val="none" w:sz="0" w:space="0" w:color="auto"/>
            <w:right w:val="none" w:sz="0" w:space="0" w:color="auto"/>
          </w:divBdr>
        </w:div>
        <w:div w:id="1136990302">
          <w:marLeft w:val="533"/>
          <w:marRight w:val="0"/>
          <w:marTop w:val="0"/>
          <w:marBottom w:val="0"/>
          <w:divBdr>
            <w:top w:val="none" w:sz="0" w:space="0" w:color="auto"/>
            <w:left w:val="none" w:sz="0" w:space="0" w:color="auto"/>
            <w:bottom w:val="none" w:sz="0" w:space="0" w:color="auto"/>
            <w:right w:val="none" w:sz="0" w:space="0" w:color="auto"/>
          </w:divBdr>
        </w:div>
        <w:div w:id="1222054382">
          <w:marLeft w:val="533"/>
          <w:marRight w:val="0"/>
          <w:marTop w:val="0"/>
          <w:marBottom w:val="0"/>
          <w:divBdr>
            <w:top w:val="none" w:sz="0" w:space="0" w:color="auto"/>
            <w:left w:val="none" w:sz="0" w:space="0" w:color="auto"/>
            <w:bottom w:val="none" w:sz="0" w:space="0" w:color="auto"/>
            <w:right w:val="none" w:sz="0" w:space="0" w:color="auto"/>
          </w:divBdr>
        </w:div>
        <w:div w:id="1598438052">
          <w:marLeft w:val="533"/>
          <w:marRight w:val="0"/>
          <w:marTop w:val="0"/>
          <w:marBottom w:val="0"/>
          <w:divBdr>
            <w:top w:val="none" w:sz="0" w:space="0" w:color="auto"/>
            <w:left w:val="none" w:sz="0" w:space="0" w:color="auto"/>
            <w:bottom w:val="none" w:sz="0" w:space="0" w:color="auto"/>
            <w:right w:val="none" w:sz="0" w:space="0" w:color="auto"/>
          </w:divBdr>
        </w:div>
      </w:divsChild>
    </w:div>
    <w:div w:id="499657737">
      <w:bodyDiv w:val="1"/>
      <w:marLeft w:val="0"/>
      <w:marRight w:val="0"/>
      <w:marTop w:val="0"/>
      <w:marBottom w:val="0"/>
      <w:divBdr>
        <w:top w:val="none" w:sz="0" w:space="0" w:color="auto"/>
        <w:left w:val="none" w:sz="0" w:space="0" w:color="auto"/>
        <w:bottom w:val="none" w:sz="0" w:space="0" w:color="auto"/>
        <w:right w:val="none" w:sz="0" w:space="0" w:color="auto"/>
      </w:divBdr>
    </w:div>
    <w:div w:id="530729790">
      <w:bodyDiv w:val="1"/>
      <w:marLeft w:val="0"/>
      <w:marRight w:val="0"/>
      <w:marTop w:val="0"/>
      <w:marBottom w:val="0"/>
      <w:divBdr>
        <w:top w:val="none" w:sz="0" w:space="0" w:color="auto"/>
        <w:left w:val="none" w:sz="0" w:space="0" w:color="auto"/>
        <w:bottom w:val="none" w:sz="0" w:space="0" w:color="auto"/>
        <w:right w:val="none" w:sz="0" w:space="0" w:color="auto"/>
      </w:divBdr>
    </w:div>
    <w:div w:id="586697026">
      <w:bodyDiv w:val="1"/>
      <w:marLeft w:val="0"/>
      <w:marRight w:val="0"/>
      <w:marTop w:val="0"/>
      <w:marBottom w:val="0"/>
      <w:divBdr>
        <w:top w:val="none" w:sz="0" w:space="0" w:color="auto"/>
        <w:left w:val="none" w:sz="0" w:space="0" w:color="auto"/>
        <w:bottom w:val="none" w:sz="0" w:space="0" w:color="auto"/>
        <w:right w:val="none" w:sz="0" w:space="0" w:color="auto"/>
      </w:divBdr>
      <w:divsChild>
        <w:div w:id="161087738">
          <w:marLeft w:val="533"/>
          <w:marRight w:val="0"/>
          <w:marTop w:val="77"/>
          <w:marBottom w:val="240"/>
          <w:divBdr>
            <w:top w:val="none" w:sz="0" w:space="0" w:color="auto"/>
            <w:left w:val="none" w:sz="0" w:space="0" w:color="auto"/>
            <w:bottom w:val="none" w:sz="0" w:space="0" w:color="auto"/>
            <w:right w:val="none" w:sz="0" w:space="0" w:color="auto"/>
          </w:divBdr>
        </w:div>
        <w:div w:id="402802515">
          <w:marLeft w:val="533"/>
          <w:marRight w:val="0"/>
          <w:marTop w:val="77"/>
          <w:marBottom w:val="240"/>
          <w:divBdr>
            <w:top w:val="none" w:sz="0" w:space="0" w:color="auto"/>
            <w:left w:val="none" w:sz="0" w:space="0" w:color="auto"/>
            <w:bottom w:val="none" w:sz="0" w:space="0" w:color="auto"/>
            <w:right w:val="none" w:sz="0" w:space="0" w:color="auto"/>
          </w:divBdr>
        </w:div>
        <w:div w:id="533662705">
          <w:marLeft w:val="533"/>
          <w:marRight w:val="0"/>
          <w:marTop w:val="77"/>
          <w:marBottom w:val="240"/>
          <w:divBdr>
            <w:top w:val="none" w:sz="0" w:space="0" w:color="auto"/>
            <w:left w:val="none" w:sz="0" w:space="0" w:color="auto"/>
            <w:bottom w:val="none" w:sz="0" w:space="0" w:color="auto"/>
            <w:right w:val="none" w:sz="0" w:space="0" w:color="auto"/>
          </w:divBdr>
        </w:div>
        <w:div w:id="1358234651">
          <w:marLeft w:val="533"/>
          <w:marRight w:val="0"/>
          <w:marTop w:val="77"/>
          <w:marBottom w:val="240"/>
          <w:divBdr>
            <w:top w:val="none" w:sz="0" w:space="0" w:color="auto"/>
            <w:left w:val="none" w:sz="0" w:space="0" w:color="auto"/>
            <w:bottom w:val="none" w:sz="0" w:space="0" w:color="auto"/>
            <w:right w:val="none" w:sz="0" w:space="0" w:color="auto"/>
          </w:divBdr>
        </w:div>
        <w:div w:id="1845515489">
          <w:marLeft w:val="533"/>
          <w:marRight w:val="0"/>
          <w:marTop w:val="77"/>
          <w:marBottom w:val="240"/>
          <w:divBdr>
            <w:top w:val="none" w:sz="0" w:space="0" w:color="auto"/>
            <w:left w:val="none" w:sz="0" w:space="0" w:color="auto"/>
            <w:bottom w:val="none" w:sz="0" w:space="0" w:color="auto"/>
            <w:right w:val="none" w:sz="0" w:space="0" w:color="auto"/>
          </w:divBdr>
        </w:div>
      </w:divsChild>
    </w:div>
    <w:div w:id="690305284">
      <w:bodyDiv w:val="1"/>
      <w:marLeft w:val="0"/>
      <w:marRight w:val="0"/>
      <w:marTop w:val="0"/>
      <w:marBottom w:val="0"/>
      <w:divBdr>
        <w:top w:val="none" w:sz="0" w:space="0" w:color="auto"/>
        <w:left w:val="none" w:sz="0" w:space="0" w:color="auto"/>
        <w:bottom w:val="none" w:sz="0" w:space="0" w:color="auto"/>
        <w:right w:val="none" w:sz="0" w:space="0" w:color="auto"/>
      </w:divBdr>
      <w:divsChild>
        <w:div w:id="185949296">
          <w:marLeft w:val="533"/>
          <w:marRight w:val="0"/>
          <w:marTop w:val="130"/>
          <w:marBottom w:val="0"/>
          <w:divBdr>
            <w:top w:val="none" w:sz="0" w:space="0" w:color="auto"/>
            <w:left w:val="none" w:sz="0" w:space="0" w:color="auto"/>
            <w:bottom w:val="none" w:sz="0" w:space="0" w:color="auto"/>
            <w:right w:val="none" w:sz="0" w:space="0" w:color="auto"/>
          </w:divBdr>
        </w:div>
        <w:div w:id="409235328">
          <w:marLeft w:val="533"/>
          <w:marRight w:val="0"/>
          <w:marTop w:val="130"/>
          <w:marBottom w:val="0"/>
          <w:divBdr>
            <w:top w:val="none" w:sz="0" w:space="0" w:color="auto"/>
            <w:left w:val="none" w:sz="0" w:space="0" w:color="auto"/>
            <w:bottom w:val="none" w:sz="0" w:space="0" w:color="auto"/>
            <w:right w:val="none" w:sz="0" w:space="0" w:color="auto"/>
          </w:divBdr>
        </w:div>
        <w:div w:id="746079064">
          <w:marLeft w:val="533"/>
          <w:marRight w:val="0"/>
          <w:marTop w:val="130"/>
          <w:marBottom w:val="0"/>
          <w:divBdr>
            <w:top w:val="none" w:sz="0" w:space="0" w:color="auto"/>
            <w:left w:val="none" w:sz="0" w:space="0" w:color="auto"/>
            <w:bottom w:val="none" w:sz="0" w:space="0" w:color="auto"/>
            <w:right w:val="none" w:sz="0" w:space="0" w:color="auto"/>
          </w:divBdr>
        </w:div>
        <w:div w:id="963850027">
          <w:marLeft w:val="533"/>
          <w:marRight w:val="0"/>
          <w:marTop w:val="130"/>
          <w:marBottom w:val="0"/>
          <w:divBdr>
            <w:top w:val="none" w:sz="0" w:space="0" w:color="auto"/>
            <w:left w:val="none" w:sz="0" w:space="0" w:color="auto"/>
            <w:bottom w:val="none" w:sz="0" w:space="0" w:color="auto"/>
            <w:right w:val="none" w:sz="0" w:space="0" w:color="auto"/>
          </w:divBdr>
        </w:div>
        <w:div w:id="1072040884">
          <w:marLeft w:val="533"/>
          <w:marRight w:val="0"/>
          <w:marTop w:val="130"/>
          <w:marBottom w:val="0"/>
          <w:divBdr>
            <w:top w:val="none" w:sz="0" w:space="0" w:color="auto"/>
            <w:left w:val="none" w:sz="0" w:space="0" w:color="auto"/>
            <w:bottom w:val="none" w:sz="0" w:space="0" w:color="auto"/>
            <w:right w:val="none" w:sz="0" w:space="0" w:color="auto"/>
          </w:divBdr>
        </w:div>
      </w:divsChild>
    </w:div>
    <w:div w:id="798063472">
      <w:bodyDiv w:val="1"/>
      <w:marLeft w:val="0"/>
      <w:marRight w:val="0"/>
      <w:marTop w:val="0"/>
      <w:marBottom w:val="0"/>
      <w:divBdr>
        <w:top w:val="none" w:sz="0" w:space="0" w:color="auto"/>
        <w:left w:val="none" w:sz="0" w:space="0" w:color="auto"/>
        <w:bottom w:val="none" w:sz="0" w:space="0" w:color="auto"/>
        <w:right w:val="none" w:sz="0" w:space="0" w:color="auto"/>
      </w:divBdr>
    </w:div>
    <w:div w:id="993529970">
      <w:bodyDiv w:val="1"/>
      <w:marLeft w:val="0"/>
      <w:marRight w:val="0"/>
      <w:marTop w:val="0"/>
      <w:marBottom w:val="0"/>
      <w:divBdr>
        <w:top w:val="none" w:sz="0" w:space="0" w:color="auto"/>
        <w:left w:val="none" w:sz="0" w:space="0" w:color="auto"/>
        <w:bottom w:val="none" w:sz="0" w:space="0" w:color="auto"/>
        <w:right w:val="none" w:sz="0" w:space="0" w:color="auto"/>
      </w:divBdr>
    </w:div>
    <w:div w:id="1023088553">
      <w:bodyDiv w:val="1"/>
      <w:marLeft w:val="0"/>
      <w:marRight w:val="0"/>
      <w:marTop w:val="0"/>
      <w:marBottom w:val="0"/>
      <w:divBdr>
        <w:top w:val="none" w:sz="0" w:space="0" w:color="auto"/>
        <w:left w:val="none" w:sz="0" w:space="0" w:color="auto"/>
        <w:bottom w:val="none" w:sz="0" w:space="0" w:color="auto"/>
        <w:right w:val="none" w:sz="0" w:space="0" w:color="auto"/>
      </w:divBdr>
      <w:divsChild>
        <w:div w:id="390201602">
          <w:marLeft w:val="446"/>
          <w:marRight w:val="0"/>
          <w:marTop w:val="0"/>
          <w:marBottom w:val="0"/>
          <w:divBdr>
            <w:top w:val="none" w:sz="0" w:space="0" w:color="auto"/>
            <w:left w:val="none" w:sz="0" w:space="0" w:color="auto"/>
            <w:bottom w:val="none" w:sz="0" w:space="0" w:color="auto"/>
            <w:right w:val="none" w:sz="0" w:space="0" w:color="auto"/>
          </w:divBdr>
        </w:div>
      </w:divsChild>
    </w:div>
    <w:div w:id="1163743426">
      <w:bodyDiv w:val="1"/>
      <w:marLeft w:val="0"/>
      <w:marRight w:val="0"/>
      <w:marTop w:val="0"/>
      <w:marBottom w:val="0"/>
      <w:divBdr>
        <w:top w:val="none" w:sz="0" w:space="0" w:color="auto"/>
        <w:left w:val="none" w:sz="0" w:space="0" w:color="auto"/>
        <w:bottom w:val="none" w:sz="0" w:space="0" w:color="auto"/>
        <w:right w:val="none" w:sz="0" w:space="0" w:color="auto"/>
      </w:divBdr>
      <w:divsChild>
        <w:div w:id="368460363">
          <w:marLeft w:val="547"/>
          <w:marRight w:val="0"/>
          <w:marTop w:val="106"/>
          <w:marBottom w:val="0"/>
          <w:divBdr>
            <w:top w:val="none" w:sz="0" w:space="0" w:color="auto"/>
            <w:left w:val="none" w:sz="0" w:space="0" w:color="auto"/>
            <w:bottom w:val="none" w:sz="0" w:space="0" w:color="auto"/>
            <w:right w:val="none" w:sz="0" w:space="0" w:color="auto"/>
          </w:divBdr>
        </w:div>
      </w:divsChild>
    </w:div>
    <w:div w:id="1380858227">
      <w:bodyDiv w:val="1"/>
      <w:marLeft w:val="0"/>
      <w:marRight w:val="0"/>
      <w:marTop w:val="0"/>
      <w:marBottom w:val="0"/>
      <w:divBdr>
        <w:top w:val="none" w:sz="0" w:space="0" w:color="auto"/>
        <w:left w:val="none" w:sz="0" w:space="0" w:color="auto"/>
        <w:bottom w:val="none" w:sz="0" w:space="0" w:color="auto"/>
        <w:right w:val="none" w:sz="0" w:space="0" w:color="auto"/>
      </w:divBdr>
      <w:divsChild>
        <w:div w:id="524250719">
          <w:marLeft w:val="547"/>
          <w:marRight w:val="0"/>
          <w:marTop w:val="106"/>
          <w:marBottom w:val="0"/>
          <w:divBdr>
            <w:top w:val="none" w:sz="0" w:space="0" w:color="auto"/>
            <w:left w:val="none" w:sz="0" w:space="0" w:color="auto"/>
            <w:bottom w:val="none" w:sz="0" w:space="0" w:color="auto"/>
            <w:right w:val="none" w:sz="0" w:space="0" w:color="auto"/>
          </w:divBdr>
        </w:div>
      </w:divsChild>
    </w:div>
    <w:div w:id="1564482392">
      <w:bodyDiv w:val="1"/>
      <w:marLeft w:val="0"/>
      <w:marRight w:val="0"/>
      <w:marTop w:val="0"/>
      <w:marBottom w:val="0"/>
      <w:divBdr>
        <w:top w:val="none" w:sz="0" w:space="0" w:color="auto"/>
        <w:left w:val="none" w:sz="0" w:space="0" w:color="auto"/>
        <w:bottom w:val="none" w:sz="0" w:space="0" w:color="auto"/>
        <w:right w:val="none" w:sz="0" w:space="0" w:color="auto"/>
      </w:divBdr>
      <w:divsChild>
        <w:div w:id="69039353">
          <w:marLeft w:val="533"/>
          <w:marRight w:val="0"/>
          <w:marTop w:val="0"/>
          <w:marBottom w:val="0"/>
          <w:divBdr>
            <w:top w:val="none" w:sz="0" w:space="0" w:color="auto"/>
            <w:left w:val="none" w:sz="0" w:space="0" w:color="auto"/>
            <w:bottom w:val="none" w:sz="0" w:space="0" w:color="auto"/>
            <w:right w:val="none" w:sz="0" w:space="0" w:color="auto"/>
          </w:divBdr>
        </w:div>
        <w:div w:id="91440885">
          <w:marLeft w:val="533"/>
          <w:marRight w:val="0"/>
          <w:marTop w:val="0"/>
          <w:marBottom w:val="0"/>
          <w:divBdr>
            <w:top w:val="none" w:sz="0" w:space="0" w:color="auto"/>
            <w:left w:val="none" w:sz="0" w:space="0" w:color="auto"/>
            <w:bottom w:val="none" w:sz="0" w:space="0" w:color="auto"/>
            <w:right w:val="none" w:sz="0" w:space="0" w:color="auto"/>
          </w:divBdr>
        </w:div>
        <w:div w:id="408042263">
          <w:marLeft w:val="533"/>
          <w:marRight w:val="0"/>
          <w:marTop w:val="0"/>
          <w:marBottom w:val="0"/>
          <w:divBdr>
            <w:top w:val="none" w:sz="0" w:space="0" w:color="auto"/>
            <w:left w:val="none" w:sz="0" w:space="0" w:color="auto"/>
            <w:bottom w:val="none" w:sz="0" w:space="0" w:color="auto"/>
            <w:right w:val="none" w:sz="0" w:space="0" w:color="auto"/>
          </w:divBdr>
        </w:div>
        <w:div w:id="1101492815">
          <w:marLeft w:val="533"/>
          <w:marRight w:val="0"/>
          <w:marTop w:val="0"/>
          <w:marBottom w:val="0"/>
          <w:divBdr>
            <w:top w:val="none" w:sz="0" w:space="0" w:color="auto"/>
            <w:left w:val="none" w:sz="0" w:space="0" w:color="auto"/>
            <w:bottom w:val="none" w:sz="0" w:space="0" w:color="auto"/>
            <w:right w:val="none" w:sz="0" w:space="0" w:color="auto"/>
          </w:divBdr>
        </w:div>
        <w:div w:id="1179852720">
          <w:marLeft w:val="533"/>
          <w:marRight w:val="0"/>
          <w:marTop w:val="0"/>
          <w:marBottom w:val="0"/>
          <w:divBdr>
            <w:top w:val="none" w:sz="0" w:space="0" w:color="auto"/>
            <w:left w:val="none" w:sz="0" w:space="0" w:color="auto"/>
            <w:bottom w:val="none" w:sz="0" w:space="0" w:color="auto"/>
            <w:right w:val="none" w:sz="0" w:space="0" w:color="auto"/>
          </w:divBdr>
        </w:div>
        <w:div w:id="1200777462">
          <w:marLeft w:val="533"/>
          <w:marRight w:val="0"/>
          <w:marTop w:val="0"/>
          <w:marBottom w:val="0"/>
          <w:divBdr>
            <w:top w:val="none" w:sz="0" w:space="0" w:color="auto"/>
            <w:left w:val="none" w:sz="0" w:space="0" w:color="auto"/>
            <w:bottom w:val="none" w:sz="0" w:space="0" w:color="auto"/>
            <w:right w:val="none" w:sz="0" w:space="0" w:color="auto"/>
          </w:divBdr>
        </w:div>
      </w:divsChild>
    </w:div>
    <w:div w:id="1565331636">
      <w:bodyDiv w:val="1"/>
      <w:marLeft w:val="0"/>
      <w:marRight w:val="0"/>
      <w:marTop w:val="0"/>
      <w:marBottom w:val="0"/>
      <w:divBdr>
        <w:top w:val="none" w:sz="0" w:space="0" w:color="auto"/>
        <w:left w:val="none" w:sz="0" w:space="0" w:color="auto"/>
        <w:bottom w:val="none" w:sz="0" w:space="0" w:color="auto"/>
        <w:right w:val="none" w:sz="0" w:space="0" w:color="auto"/>
      </w:divBdr>
    </w:div>
    <w:div w:id="1678538895">
      <w:bodyDiv w:val="1"/>
      <w:marLeft w:val="0"/>
      <w:marRight w:val="0"/>
      <w:marTop w:val="0"/>
      <w:marBottom w:val="0"/>
      <w:divBdr>
        <w:top w:val="none" w:sz="0" w:space="0" w:color="auto"/>
        <w:left w:val="none" w:sz="0" w:space="0" w:color="auto"/>
        <w:bottom w:val="none" w:sz="0" w:space="0" w:color="auto"/>
        <w:right w:val="none" w:sz="0" w:space="0" w:color="auto"/>
      </w:divBdr>
    </w:div>
    <w:div w:id="1926956332">
      <w:bodyDiv w:val="1"/>
      <w:marLeft w:val="0"/>
      <w:marRight w:val="0"/>
      <w:marTop w:val="0"/>
      <w:marBottom w:val="0"/>
      <w:divBdr>
        <w:top w:val="none" w:sz="0" w:space="0" w:color="auto"/>
        <w:left w:val="none" w:sz="0" w:space="0" w:color="auto"/>
        <w:bottom w:val="none" w:sz="0" w:space="0" w:color="auto"/>
        <w:right w:val="none" w:sz="0" w:space="0" w:color="auto"/>
      </w:divBdr>
      <w:divsChild>
        <w:div w:id="410660732">
          <w:marLeft w:val="446"/>
          <w:marRight w:val="0"/>
          <w:marTop w:val="0"/>
          <w:marBottom w:val="120"/>
          <w:divBdr>
            <w:top w:val="none" w:sz="0" w:space="0" w:color="auto"/>
            <w:left w:val="none" w:sz="0" w:space="0" w:color="auto"/>
            <w:bottom w:val="none" w:sz="0" w:space="0" w:color="auto"/>
            <w:right w:val="none" w:sz="0" w:space="0" w:color="auto"/>
          </w:divBdr>
        </w:div>
        <w:div w:id="826164576">
          <w:marLeft w:val="446"/>
          <w:marRight w:val="0"/>
          <w:marTop w:val="0"/>
          <w:marBottom w:val="120"/>
          <w:divBdr>
            <w:top w:val="none" w:sz="0" w:space="0" w:color="auto"/>
            <w:left w:val="none" w:sz="0" w:space="0" w:color="auto"/>
            <w:bottom w:val="none" w:sz="0" w:space="0" w:color="auto"/>
            <w:right w:val="none" w:sz="0" w:space="0" w:color="auto"/>
          </w:divBdr>
        </w:div>
        <w:div w:id="1957173666">
          <w:marLeft w:val="446"/>
          <w:marRight w:val="0"/>
          <w:marTop w:val="0"/>
          <w:marBottom w:val="120"/>
          <w:divBdr>
            <w:top w:val="none" w:sz="0" w:space="0" w:color="auto"/>
            <w:left w:val="none" w:sz="0" w:space="0" w:color="auto"/>
            <w:bottom w:val="none" w:sz="0" w:space="0" w:color="auto"/>
            <w:right w:val="none" w:sz="0" w:space="0" w:color="auto"/>
          </w:divBdr>
        </w:div>
        <w:div w:id="2082632944">
          <w:marLeft w:val="446"/>
          <w:marRight w:val="0"/>
          <w:marTop w:val="0"/>
          <w:marBottom w:val="120"/>
          <w:divBdr>
            <w:top w:val="none" w:sz="0" w:space="0" w:color="auto"/>
            <w:left w:val="none" w:sz="0" w:space="0" w:color="auto"/>
            <w:bottom w:val="none" w:sz="0" w:space="0" w:color="auto"/>
            <w:right w:val="none" w:sz="0" w:space="0" w:color="auto"/>
          </w:divBdr>
        </w:div>
      </w:divsChild>
    </w:div>
    <w:div w:id="2064790325">
      <w:bodyDiv w:val="1"/>
      <w:marLeft w:val="0"/>
      <w:marRight w:val="0"/>
      <w:marTop w:val="0"/>
      <w:marBottom w:val="0"/>
      <w:divBdr>
        <w:top w:val="none" w:sz="0" w:space="0" w:color="auto"/>
        <w:left w:val="none" w:sz="0" w:space="0" w:color="auto"/>
        <w:bottom w:val="none" w:sz="0" w:space="0" w:color="auto"/>
        <w:right w:val="none" w:sz="0" w:space="0" w:color="auto"/>
      </w:divBdr>
      <w:divsChild>
        <w:div w:id="141506951">
          <w:marLeft w:val="533"/>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030db69-1d5c-4c1f-887a-00e75fed0d5c" xsi:nil="true"/>
    <lcf76f155ced4ddcb4097134ff3c332f xmlns="8ab6f5e3-5749-4127-800a-2a3162eeaf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55007D5CF1904E81B60975BA70E31C" ma:contentTypeVersion="18" ma:contentTypeDescription="Create a new document." ma:contentTypeScope="" ma:versionID="2df96fd797801f93f9fe566e1245d980">
  <xsd:schema xmlns:xsd="http://www.w3.org/2001/XMLSchema" xmlns:xs="http://www.w3.org/2001/XMLSchema" xmlns:p="http://schemas.microsoft.com/office/2006/metadata/properties" xmlns:ns2="8ab6f5e3-5749-4127-800a-2a3162eeaf0f" xmlns:ns3="0a8b48c2-498e-4e65-a946-8bb8142daca7" xmlns:ns4="f030db69-1d5c-4c1f-887a-00e75fed0d5c" targetNamespace="http://schemas.microsoft.com/office/2006/metadata/properties" ma:root="true" ma:fieldsID="1aead5ed2f2e1e0d5cfe802d13717283" ns2:_="" ns3:_="" ns4:_="">
    <xsd:import namespace="8ab6f5e3-5749-4127-800a-2a3162eeaf0f"/>
    <xsd:import namespace="0a8b48c2-498e-4e65-a946-8bb8142daca7"/>
    <xsd:import namespace="f030db69-1d5c-4c1f-887a-00e75fed0d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6f5e3-5749-4127-800a-2a3162eea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8b48c2-498e-4e65-a946-8bb8142dac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e5692a9-bc68-4d25-b5be-481157846a23}" ma:internalName="TaxCatchAll" ma:showField="CatchAllData" ma:web="0a8b48c2-498e-4e65-a946-8bb8142da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64F33-8C4E-4293-8E5E-8A1E6BF29CC9}">
  <ds:schemaRefs>
    <ds:schemaRef ds:uri="http://schemas.microsoft.com/sharepoint/v3/contenttype/forms"/>
  </ds:schemaRefs>
</ds:datastoreItem>
</file>

<file path=customXml/itemProps2.xml><?xml version="1.0" encoding="utf-8"?>
<ds:datastoreItem xmlns:ds="http://schemas.openxmlformats.org/officeDocument/2006/customXml" ds:itemID="{416E4A3B-AD04-4029-BF46-66026D11A9FB}">
  <ds:schemaRefs>
    <ds:schemaRef ds:uri="http://schemas.microsoft.com/office/2006/metadata/properties"/>
    <ds:schemaRef ds:uri="http://schemas.microsoft.com/office/infopath/2007/PartnerControls"/>
    <ds:schemaRef ds:uri="f030db69-1d5c-4c1f-887a-00e75fed0d5c"/>
    <ds:schemaRef ds:uri="8ab6f5e3-5749-4127-800a-2a3162eeaf0f"/>
  </ds:schemaRefs>
</ds:datastoreItem>
</file>

<file path=customXml/itemProps3.xml><?xml version="1.0" encoding="utf-8"?>
<ds:datastoreItem xmlns:ds="http://schemas.openxmlformats.org/officeDocument/2006/customXml" ds:itemID="{AF11FB39-3A1B-455A-A250-6FB509841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6f5e3-5749-4127-800a-2a3162eeaf0f"/>
    <ds:schemaRef ds:uri="0a8b48c2-498e-4e65-a946-8bb8142daca7"/>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Pages>
  <Words>2328</Words>
  <Characters>13487</Characters>
  <Application>Microsoft Office Word</Application>
  <DocSecurity>0</DocSecurity>
  <Lines>313</Lines>
  <Paragraphs>127</Paragraphs>
  <ScaleCrop>false</ScaleCrop>
  <Company>Coventry City Council</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Pinfield, Samantha</dc:creator>
  <cp:keywords/>
  <dc:description/>
  <cp:lastModifiedBy>Bowker, Jenny</cp:lastModifiedBy>
  <cp:revision>191</cp:revision>
  <dcterms:created xsi:type="dcterms:W3CDTF">2026-02-09T11:51:00Z</dcterms:created>
  <dcterms:modified xsi:type="dcterms:W3CDTF">2026-03-11T14:00:00Z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0x0101009655007D5CF1904E81B60975BA70E31C</vt:lpwstr>
  </property>
  <property fmtid="{D5CDD505-2E9C-101B-9397-08002B2CF9AE}" pid="3" name="MediaServiceImageTags">
    <vt:lpwstr/>
  </property>
  <property fmtid="{D5CDD505-2E9C-101B-9397-08002B2CF9AE}" pid="4" name="docLang">
    <vt:lpwstr>en</vt:lpwstr>
  </property>
</Properties>
</file>