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AF30" w14:textId="1BB228E8" w:rsidR="00885340" w:rsidRDefault="007F1199">
      <w:pPr>
        <w:rPr>
          <w:b/>
          <w:bCs/>
          <w:u w:val="single"/>
        </w:rPr>
      </w:pPr>
      <w:r w:rsidRPr="001113DC">
        <w:rPr>
          <w:rFonts w:eastAsia="Times New Roman" w:cs="Times New Roman"/>
          <w:noProof/>
        </w:rPr>
        <mc:AlternateContent>
          <mc:Choice Requires="wps">
            <w:drawing>
              <wp:anchor distT="36576" distB="36576" distL="36576" distR="36576" simplePos="0" relativeHeight="251676672" behindDoc="0" locked="0" layoutInCell="1" allowOverlap="1" wp14:anchorId="62480827" wp14:editId="1CD806E1">
                <wp:simplePos x="0" y="0"/>
                <wp:positionH relativeFrom="margin">
                  <wp:align>right</wp:align>
                </wp:positionH>
                <wp:positionV relativeFrom="page">
                  <wp:posOffset>71562</wp:posOffset>
                </wp:positionV>
                <wp:extent cx="8789035" cy="1233529"/>
                <wp:effectExtent l="0" t="0" r="12065" b="2413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9035" cy="1233529"/>
                        </a:xfrm>
                        <a:prstGeom prst="roundRect">
                          <a:avLst>
                            <a:gd name="adj" fmla="val 12664"/>
                          </a:avLst>
                        </a:prstGeom>
                        <a:solidFill>
                          <a:srgbClr val="FCEDE8"/>
                        </a:solidFill>
                        <a:ln w="25400" algn="ctr">
                          <a:solidFill>
                            <a:schemeClr val="accent2"/>
                          </a:solidFill>
                          <a:round/>
                          <a:headEnd/>
                          <a:tailEnd/>
                        </a:ln>
                        <a:effectLst/>
                      </wps:spPr>
                      <wps:txbx>
                        <w:txbxContent>
                          <w:p w14:paraId="475EC8D7" w14:textId="77777777" w:rsidR="00461007" w:rsidRPr="00461007" w:rsidRDefault="00461007" w:rsidP="00461007">
                            <w:pPr>
                              <w:spacing w:after="0"/>
                              <w:jc w:val="center"/>
                              <w:rPr>
                                <w:rFonts w:asciiTheme="minorHAnsi" w:hAnsiTheme="minorHAnsi" w:cs="Gill Sans MT"/>
                                <w:color w:val="FF3300"/>
                              </w:rPr>
                            </w:pPr>
                          </w:p>
                          <w:p w14:paraId="711B2E68" w14:textId="4324001A" w:rsidR="003773B9" w:rsidRPr="00E2571C" w:rsidRDefault="00D33017" w:rsidP="009843EE">
                            <w:pPr>
                              <w:jc w:val="both"/>
                              <w:rPr>
                                <w:rFonts w:asciiTheme="minorHAnsi" w:hAnsiTheme="minorHAnsi" w:cs="Gill Sans MT"/>
                                <w:color w:val="FF3300"/>
                                <w:sz w:val="28"/>
                                <w:szCs w:val="28"/>
                              </w:rPr>
                            </w:pPr>
                            <w:r w:rsidRPr="00E2571C">
                              <w:rPr>
                                <w:rFonts w:asciiTheme="minorHAnsi" w:hAnsiTheme="minorHAnsi" w:cs="Gill Sans MT"/>
                                <w:color w:val="FF3300"/>
                                <w:sz w:val="28"/>
                                <w:szCs w:val="28"/>
                              </w:rPr>
                              <w:t>OFCOM research shows that 54% of children aged 8 or older have experienc</w:t>
                            </w:r>
                            <w:r w:rsidR="00496492" w:rsidRPr="00E2571C">
                              <w:rPr>
                                <w:rFonts w:asciiTheme="minorHAnsi" w:hAnsiTheme="minorHAnsi" w:cs="Gill Sans MT"/>
                                <w:color w:val="FF3300"/>
                                <w:sz w:val="28"/>
                                <w:szCs w:val="28"/>
                              </w:rPr>
                              <w:t xml:space="preserve">ed something upsetting online. Talking to your child about online safety from an early age can help them feel </w:t>
                            </w:r>
                            <w:r w:rsidR="001540EC">
                              <w:rPr>
                                <w:rFonts w:asciiTheme="minorHAnsi" w:hAnsiTheme="minorHAnsi" w:cs="Gill Sans MT"/>
                                <w:color w:val="FF3300"/>
                                <w:sz w:val="28"/>
                                <w:szCs w:val="28"/>
                              </w:rPr>
                              <w:t>safe and confident</w:t>
                            </w:r>
                            <w:r w:rsidR="00496492" w:rsidRPr="00E2571C">
                              <w:rPr>
                                <w:rFonts w:asciiTheme="minorHAnsi" w:hAnsiTheme="minorHAnsi" w:cs="Gill Sans MT"/>
                                <w:color w:val="FF3300"/>
                                <w:sz w:val="28"/>
                                <w:szCs w:val="28"/>
                              </w:rPr>
                              <w:t xml:space="preserve"> navigating the digital world.</w:t>
                            </w:r>
                            <w:r w:rsidR="00CD432B" w:rsidRPr="00E2571C">
                              <w:rPr>
                                <w:rFonts w:asciiTheme="minorHAnsi" w:hAnsiTheme="minorHAnsi" w:cs="Gill Sans MT"/>
                                <w:color w:val="FF3300"/>
                                <w:sz w:val="28"/>
                                <w:szCs w:val="28"/>
                              </w:rPr>
                              <w:t xml:space="preserve"> Weekly check-ins make it easier to talk openly about what your chi</w:t>
                            </w:r>
                            <w:r w:rsidR="004561E1" w:rsidRPr="00E2571C">
                              <w:rPr>
                                <w:rFonts w:asciiTheme="minorHAnsi" w:hAnsiTheme="minorHAnsi" w:cs="Gill Sans MT"/>
                                <w:color w:val="FF3300"/>
                                <w:sz w:val="28"/>
                                <w:szCs w:val="28"/>
                              </w:rPr>
                              <w:t>ld sees online and help</w:t>
                            </w:r>
                            <w:r w:rsidR="0063122C">
                              <w:rPr>
                                <w:rFonts w:asciiTheme="minorHAnsi" w:hAnsiTheme="minorHAnsi" w:cs="Gill Sans MT"/>
                                <w:color w:val="FF3300"/>
                                <w:sz w:val="28"/>
                                <w:szCs w:val="28"/>
                              </w:rPr>
                              <w:t>s</w:t>
                            </w:r>
                            <w:r w:rsidR="004561E1" w:rsidRPr="00E2571C">
                              <w:rPr>
                                <w:rFonts w:asciiTheme="minorHAnsi" w:hAnsiTheme="minorHAnsi" w:cs="Gill Sans MT"/>
                                <w:color w:val="FF3300"/>
                                <w:sz w:val="28"/>
                                <w:szCs w:val="28"/>
                              </w:rPr>
                              <w:t xml:space="preserve"> them build healthy habits.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480827" id="Rounded Rectangle 10" o:spid="_x0000_s1026" style="position:absolute;margin-left:640.85pt;margin-top:5.65pt;width:692.05pt;height:97.15pt;z-index:25167667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page;mso-width-percent:0;mso-height-percent:0;mso-width-relative:page;mso-height-relative:page;v-text-anchor:top" arcsize="82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" fillcolor="#fcede8" strokecolor="#ed7d31 [3205]" strokeweight="2pt">
                <v:textbox inset="2.88pt,2.88pt,2.88pt,2.88pt">
                  <w:txbxContent>
                    <w:p w14:paraId="475EC8D7" w14:textId="77777777" w:rsidR="00461007" w:rsidRPr="00461007" w:rsidRDefault="00461007" w:rsidP="00461007">
                      <w:pPr>
                        <w:spacing w:after="0"/>
                        <w:jc w:val="center"/>
                        <w:rPr>
                          <w:rFonts w:asciiTheme="minorHAnsi" w:hAnsiTheme="minorHAnsi" w:cs="Gill Sans MT"/>
                          <w:color w:val="FF3300"/>
                        </w:rPr>
                      </w:pPr>
                    </w:p>
                    <w:p w14:paraId="711B2E68" w14:textId="4324001A" w:rsidR="003773B9" w:rsidRPr="00E2571C" w:rsidRDefault="00D33017" w:rsidP="009843EE">
                      <w:pPr>
                        <w:jc w:val="both"/>
                        <w:rPr>
                          <w:rFonts w:asciiTheme="minorHAnsi" w:hAnsiTheme="minorHAnsi" w:cs="Gill Sans MT"/>
                          <w:color w:val="FF3300"/>
                          <w:sz w:val="28"/>
                          <w:szCs w:val="28"/>
                        </w:rPr>
                      </w:pPr>
                      <w:r w:rsidRPr="00E2571C">
                        <w:rPr>
                          <w:rFonts w:asciiTheme="minorHAnsi" w:hAnsiTheme="minorHAnsi" w:cs="Gill Sans MT"/>
                          <w:color w:val="FF3300"/>
                          <w:sz w:val="28"/>
                          <w:szCs w:val="28"/>
                        </w:rPr>
                        <w:t>OFCOM research shows that 54% of children aged 8 or older have experienc</w:t>
                      </w:r>
                      <w:r w:rsidR="00496492" w:rsidRPr="00E2571C">
                        <w:rPr>
                          <w:rFonts w:asciiTheme="minorHAnsi" w:hAnsiTheme="minorHAnsi" w:cs="Gill Sans MT"/>
                          <w:color w:val="FF3300"/>
                          <w:sz w:val="28"/>
                          <w:szCs w:val="28"/>
                        </w:rPr>
                        <w:t xml:space="preserve">ed something upsetting online. Talking to your child about online safety from an early age can help them feel </w:t>
                      </w:r>
                      <w:r w:rsidR="001540EC">
                        <w:rPr>
                          <w:rFonts w:asciiTheme="minorHAnsi" w:hAnsiTheme="minorHAnsi" w:cs="Gill Sans MT"/>
                          <w:color w:val="FF3300"/>
                          <w:sz w:val="28"/>
                          <w:szCs w:val="28"/>
                        </w:rPr>
                        <w:t>safe and confident</w:t>
                      </w:r>
                      <w:r w:rsidR="00496492" w:rsidRPr="00E2571C">
                        <w:rPr>
                          <w:rFonts w:asciiTheme="minorHAnsi" w:hAnsiTheme="minorHAnsi" w:cs="Gill Sans MT"/>
                          <w:color w:val="FF3300"/>
                          <w:sz w:val="28"/>
                          <w:szCs w:val="28"/>
                        </w:rPr>
                        <w:t xml:space="preserve"> navigating the digital world.</w:t>
                      </w:r>
                      <w:r w:rsidR="00CD432B" w:rsidRPr="00E2571C">
                        <w:rPr>
                          <w:rFonts w:asciiTheme="minorHAnsi" w:hAnsiTheme="minorHAnsi" w:cs="Gill Sans MT"/>
                          <w:color w:val="FF3300"/>
                          <w:sz w:val="28"/>
                          <w:szCs w:val="28"/>
                        </w:rPr>
                        <w:t xml:space="preserve"> Weekly check-ins make it easier to talk openly about what your chi</w:t>
                      </w:r>
                      <w:r w:rsidR="004561E1" w:rsidRPr="00E2571C">
                        <w:rPr>
                          <w:rFonts w:asciiTheme="minorHAnsi" w:hAnsiTheme="minorHAnsi" w:cs="Gill Sans MT"/>
                          <w:color w:val="FF3300"/>
                          <w:sz w:val="28"/>
                          <w:szCs w:val="28"/>
                        </w:rPr>
                        <w:t>ld sees online and help</w:t>
                      </w:r>
                      <w:r w:rsidR="0063122C">
                        <w:rPr>
                          <w:rFonts w:asciiTheme="minorHAnsi" w:hAnsiTheme="minorHAnsi" w:cs="Gill Sans MT"/>
                          <w:color w:val="FF3300"/>
                          <w:sz w:val="28"/>
                          <w:szCs w:val="28"/>
                        </w:rPr>
                        <w:t>s</w:t>
                      </w:r>
                      <w:r w:rsidR="004561E1" w:rsidRPr="00E2571C">
                        <w:rPr>
                          <w:rFonts w:asciiTheme="minorHAnsi" w:hAnsiTheme="minorHAnsi" w:cs="Gill Sans MT"/>
                          <w:color w:val="FF3300"/>
                          <w:sz w:val="28"/>
                          <w:szCs w:val="28"/>
                        </w:rPr>
                        <w:t xml:space="preserve"> them build healthy habits.</w:t>
                      </w:r>
                    </w:p>
                  </w:txbxContent>
                </v:textbox>
                <w10:wrap anchorx="margin" anchory="page"/>
              </v:roundrect>
            </w:pict>
          </mc:Fallback>
        </mc:AlternateContent>
      </w:r>
      <w:r w:rsidR="00E2571C">
        <w:rPr>
          <w:noProof/>
        </w:rPr>
        <mc:AlternateContent>
          <mc:Choice Requires="wpg">
            <w:drawing>
              <wp:anchor distT="0" distB="0" distL="114300" distR="114300" simplePos="0" relativeHeight="251696128" behindDoc="0" locked="0" layoutInCell="1" allowOverlap="1" wp14:anchorId="7A8BF141" wp14:editId="51DD6A93">
                <wp:simplePos x="0" y="0"/>
                <wp:positionH relativeFrom="column">
                  <wp:posOffset>-826936</wp:posOffset>
                </wp:positionH>
                <wp:positionV relativeFrom="paragraph">
                  <wp:posOffset>119270</wp:posOffset>
                </wp:positionV>
                <wp:extent cx="3819525" cy="2320925"/>
                <wp:effectExtent l="0" t="0" r="0" b="0"/>
                <wp:wrapNone/>
                <wp:docPr id="461915039" name="Group 2"/>
                <wp:cNvGraphicFramePr/>
                <a:graphic xmlns:a="http://schemas.openxmlformats.org/drawingml/2006/main">
                  <a:graphicData uri="http://schemas.microsoft.com/office/word/2010/wordprocessingGroup">
                    <wpg:wgp>
                      <wpg:cNvGrpSpPr/>
                      <wpg:grpSpPr>
                        <a:xfrm>
                          <a:off x="0" y="0"/>
                          <a:ext cx="3819525" cy="2320925"/>
                          <a:chOff x="0" y="0"/>
                          <a:chExt cx="4324350" cy="2711450"/>
                        </a:xfrm>
                      </wpg:grpSpPr>
                      <pic:pic xmlns:pic="http://schemas.openxmlformats.org/drawingml/2006/picture">
                        <pic:nvPicPr>
                          <pic:cNvPr id="1269891053" name="Graphic 1" descr="Oblong speech bubble"/>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324350" cy="2711450"/>
                          </a:xfrm>
                          <a:prstGeom prst="rect">
                            <a:avLst/>
                          </a:prstGeom>
                        </pic:spPr>
                      </pic:pic>
                      <wps:wsp>
                        <wps:cNvPr id="217" name="Text Box 2"/>
                        <wps:cNvSpPr txBox="1">
                          <a:spLocks noChangeArrowheads="1"/>
                        </wps:cNvSpPr>
                        <wps:spPr bwMode="auto">
                          <a:xfrm>
                            <a:off x="691831" y="629253"/>
                            <a:ext cx="2445493" cy="1460819"/>
                          </a:xfrm>
                          <a:prstGeom prst="rect">
                            <a:avLst/>
                          </a:prstGeom>
                          <a:solidFill>
                            <a:srgbClr val="FFFFFF"/>
                          </a:solidFill>
                          <a:ln w="9525">
                            <a:noFill/>
                            <a:miter lim="800000"/>
                            <a:headEnd/>
                            <a:tailEnd/>
                          </a:ln>
                        </wps:spPr>
                        <wps:txbx>
                          <w:txbxContent>
                            <w:p w14:paraId="32B22901" w14:textId="77777777" w:rsidR="00066626" w:rsidRPr="00D236C1" w:rsidRDefault="00066626" w:rsidP="00066626">
                              <w:pPr>
                                <w:jc w:val="center"/>
                                <w:rPr>
                                  <w:b/>
                                  <w:bCs/>
                                  <w:sz w:val="24"/>
                                  <w:szCs w:val="24"/>
                                </w:rPr>
                              </w:pPr>
                              <w:r w:rsidRPr="00D236C1">
                                <w:rPr>
                                  <w:b/>
                                  <w:bCs/>
                                  <w:sz w:val="24"/>
                                  <w:szCs w:val="24"/>
                                </w:rPr>
                                <w:t>One Minute Guide</w:t>
                              </w:r>
                            </w:p>
                            <w:p w14:paraId="2AC6A45E" w14:textId="4C32698A" w:rsidR="00573B06" w:rsidRPr="007F1199" w:rsidRDefault="00F047FF" w:rsidP="00066626">
                              <w:pPr>
                                <w:jc w:val="center"/>
                                <w:rPr>
                                  <w:color w:val="auto"/>
                                  <w:sz w:val="24"/>
                                  <w:szCs w:val="24"/>
                                </w:rPr>
                              </w:pPr>
                              <w:r w:rsidRPr="007F1199">
                                <w:rPr>
                                  <w:color w:val="ED7D31" w:themeColor="accent2"/>
                                  <w:sz w:val="32"/>
                                  <w:szCs w:val="32"/>
                                </w:rPr>
                                <w:t xml:space="preserve">Talking to Children </w:t>
                              </w:r>
                              <w:r w:rsidR="0011741E" w:rsidRPr="007F1199">
                                <w:rPr>
                                  <w:color w:val="ED7D31" w:themeColor="accent2"/>
                                  <w:sz w:val="32"/>
                                  <w:szCs w:val="32"/>
                                </w:rPr>
                                <w:t xml:space="preserve">and Young People about </w:t>
                              </w:r>
                              <w:r w:rsidR="007555F9">
                                <w:rPr>
                                  <w:color w:val="ED7D31" w:themeColor="accent2"/>
                                  <w:sz w:val="32"/>
                                  <w:szCs w:val="32"/>
                                </w:rPr>
                                <w:t>B</w:t>
                              </w:r>
                              <w:r w:rsidR="007A02A0">
                                <w:rPr>
                                  <w:color w:val="ED7D31" w:themeColor="accent2"/>
                                  <w:sz w:val="32"/>
                                  <w:szCs w:val="32"/>
                                </w:rPr>
                                <w:t xml:space="preserve">eing </w:t>
                              </w:r>
                              <w:r w:rsidR="00EA2F37">
                                <w:rPr>
                                  <w:color w:val="ED7D31" w:themeColor="accent2"/>
                                  <w:sz w:val="32"/>
                                  <w:szCs w:val="32"/>
                                </w:rPr>
                                <w:t>O</w:t>
                              </w:r>
                              <w:r w:rsidR="007A02A0">
                                <w:rPr>
                                  <w:color w:val="ED7D31" w:themeColor="accent2"/>
                                  <w:sz w:val="32"/>
                                  <w:szCs w:val="32"/>
                                </w:rPr>
                                <w:t>nline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A8BF141" id="Group 2" o:spid="_x0000_s1027" style="position:absolute;margin-left:-65.1pt;margin-top:9.4pt;width:300.75pt;height:182.75pt;z-index:251696128;mso-width-relative:margin;mso-height-relative:margin" coordsize="43243,2711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8" type="#_x0000_t75" alt="Oblong speech bubble" style="position:absolute;width:43243;height:27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">
                  <v:imagedata r:id="rId10" o:title="Oblong speech bubble"/>
                </v:shape>
                <v:shapetype id="_x0000_t202" coordsize="21600,21600" o:spt="202" path="m,l,21600r21600,l21600,xe">
                  <v:stroke joinstyle="miter"/>
                  <v:path gradientshapeok="t" o:connecttype="rect"/>
                </v:shapetype>
                <v:shape id="Text Box 2" o:spid="_x0000_s1029" type="#_x0000_t202" style="position:absolute;left:6918;top:6292;width:24455;height:1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2B22901" w14:textId="77777777" w:rsidR="00066626" w:rsidRPr="00D236C1" w:rsidRDefault="00066626" w:rsidP="00066626">
                        <w:pPr>
                          <w:jc w:val="center"/>
                          <w:rPr>
                            <w:b/>
                            <w:bCs/>
                            <w:sz w:val="24"/>
                            <w:szCs w:val="24"/>
                          </w:rPr>
                        </w:pPr>
                        <w:r w:rsidRPr="00D236C1">
                          <w:rPr>
                            <w:b/>
                            <w:bCs/>
                            <w:sz w:val="24"/>
                            <w:szCs w:val="24"/>
                          </w:rPr>
                          <w:t>One Minute Guide</w:t>
                        </w:r>
                      </w:p>
                      <w:p w14:paraId="2AC6A45E" w14:textId="4C32698A" w:rsidR="00573B06" w:rsidRPr="007F1199" w:rsidRDefault="00F047FF" w:rsidP="00066626">
                        <w:pPr>
                          <w:jc w:val="center"/>
                          <w:rPr>
                            <w:color w:val="auto"/>
                            <w:sz w:val="24"/>
                            <w:szCs w:val="24"/>
                          </w:rPr>
                        </w:pPr>
                        <w:r w:rsidRPr="007F1199">
                          <w:rPr>
                            <w:color w:val="ED7D31" w:themeColor="accent2"/>
                            <w:sz w:val="32"/>
                            <w:szCs w:val="32"/>
                          </w:rPr>
                          <w:t xml:space="preserve">Talking to Children </w:t>
                        </w:r>
                        <w:r w:rsidR="0011741E" w:rsidRPr="007F1199">
                          <w:rPr>
                            <w:color w:val="ED7D31" w:themeColor="accent2"/>
                            <w:sz w:val="32"/>
                            <w:szCs w:val="32"/>
                          </w:rPr>
                          <w:t xml:space="preserve">and Young People about </w:t>
                        </w:r>
                        <w:r w:rsidR="007555F9">
                          <w:rPr>
                            <w:color w:val="ED7D31" w:themeColor="accent2"/>
                            <w:sz w:val="32"/>
                            <w:szCs w:val="32"/>
                          </w:rPr>
                          <w:t>B</w:t>
                        </w:r>
                        <w:r w:rsidR="007A02A0">
                          <w:rPr>
                            <w:color w:val="ED7D31" w:themeColor="accent2"/>
                            <w:sz w:val="32"/>
                            <w:szCs w:val="32"/>
                          </w:rPr>
                          <w:t xml:space="preserve">eing </w:t>
                        </w:r>
                        <w:r w:rsidR="00EA2F37">
                          <w:rPr>
                            <w:color w:val="ED7D31" w:themeColor="accent2"/>
                            <w:sz w:val="32"/>
                            <w:szCs w:val="32"/>
                          </w:rPr>
                          <w:t>O</w:t>
                        </w:r>
                        <w:r w:rsidR="007A02A0">
                          <w:rPr>
                            <w:color w:val="ED7D31" w:themeColor="accent2"/>
                            <w:sz w:val="32"/>
                            <w:szCs w:val="32"/>
                          </w:rPr>
                          <w:t>nline</w:t>
                        </w:r>
                      </w:p>
                    </w:txbxContent>
                  </v:textbox>
                </v:shape>
              </v:group>
            </w:pict>
          </mc:Fallback>
        </mc:AlternateContent>
      </w:r>
    </w:p>
    <w:p w14:paraId="522E748E" w14:textId="6E884FD3" w:rsidR="00885340" w:rsidRPr="00885340" w:rsidRDefault="00B353F8" w:rsidP="00885340">
      <w:r>
        <w:rPr>
          <w:noProof/>
        </w:rPr>
        <w:drawing>
          <wp:anchor distT="0" distB="0" distL="114300" distR="114300" simplePos="0" relativeHeight="251694080" behindDoc="1" locked="0" layoutInCell="1" allowOverlap="1" wp14:anchorId="785C0975" wp14:editId="69294CE0">
            <wp:simplePos x="0" y="0"/>
            <wp:positionH relativeFrom="margin">
              <wp:posOffset>2943225</wp:posOffset>
            </wp:positionH>
            <wp:positionV relativeFrom="paragraph">
              <wp:posOffset>158750</wp:posOffset>
            </wp:positionV>
            <wp:extent cx="2057400" cy="1883410"/>
            <wp:effectExtent l="0" t="0" r="0" b="2540"/>
            <wp:wrapTight wrapText="bothSides">
              <wp:wrapPolygon edited="0">
                <wp:start x="0" y="0"/>
                <wp:lineTo x="0" y="21411"/>
                <wp:lineTo x="21400" y="21411"/>
                <wp:lineTo x="21400" y="0"/>
                <wp:lineTo x="0" y="0"/>
              </wp:wrapPolygon>
            </wp:wrapTight>
            <wp:docPr id="2"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057400" cy="1883410"/>
                    </a:xfrm>
                    <a:prstGeom prst="rect">
                      <a:avLst/>
                    </a:prstGeom>
                  </pic:spPr>
                </pic:pic>
              </a:graphicData>
            </a:graphic>
            <wp14:sizeRelH relativeFrom="page">
              <wp14:pctWidth>0</wp14:pctWidth>
            </wp14:sizeRelH>
            <wp14:sizeRelV relativeFrom="page">
              <wp14:pctHeight>0</wp14:pctHeight>
            </wp14:sizeRelV>
          </wp:anchor>
        </w:drawing>
      </w:r>
    </w:p>
    <w:p w14:paraId="1072162A" w14:textId="0F24D977" w:rsidR="00885340" w:rsidRPr="00885340" w:rsidRDefault="005507FC" w:rsidP="00885340">
      <w:r w:rsidRPr="001113DC">
        <w:rPr>
          <w:rFonts w:eastAsia="Times New Roman" w:cs="Times New Roman"/>
          <w:noProof/>
        </w:rPr>
        <mc:AlternateContent>
          <mc:Choice Requires="wps">
            <w:drawing>
              <wp:anchor distT="36576" distB="36576" distL="36576" distR="36576" simplePos="0" relativeHeight="251682816" behindDoc="0" locked="0" layoutInCell="1" allowOverlap="1" wp14:anchorId="2D20BC8A" wp14:editId="11EC0ACD">
                <wp:simplePos x="0" y="0"/>
                <wp:positionH relativeFrom="page">
                  <wp:posOffset>6583680</wp:posOffset>
                </wp:positionH>
                <wp:positionV relativeFrom="page">
                  <wp:posOffset>1447137</wp:posOffset>
                </wp:positionV>
                <wp:extent cx="3967176" cy="5943766"/>
                <wp:effectExtent l="0" t="0" r="14605" b="19050"/>
                <wp:wrapNone/>
                <wp:docPr id="15"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7176" cy="5943766"/>
                        </a:xfrm>
                        <a:prstGeom prst="roundRect">
                          <a:avLst>
                            <a:gd name="adj" fmla="val 2220"/>
                          </a:avLst>
                        </a:prstGeom>
                        <a:solidFill>
                          <a:srgbClr val="FCEDE8"/>
                        </a:solidFill>
                        <a:ln w="25400" algn="ctr">
                          <a:solidFill>
                            <a:schemeClr val="accent2"/>
                          </a:solidFill>
                          <a:round/>
                          <a:headEnd/>
                          <a:tailEnd/>
                        </a:ln>
                        <a:effectLst/>
                      </wps:spPr>
                      <wps:txbx>
                        <w:txbxContent>
                          <w:p w14:paraId="44E217A4" w14:textId="35E24BE7" w:rsidR="00BC5B09" w:rsidRPr="007F1199" w:rsidRDefault="0011741E" w:rsidP="009843EE">
                            <w:pPr>
                              <w:jc w:val="both"/>
                              <w:rPr>
                                <w:rFonts w:asciiTheme="minorHAnsi" w:hAnsiTheme="minorHAnsi" w:cs="Gill Sans MT"/>
                                <w:b/>
                                <w:bCs/>
                                <w:color w:val="0070C0"/>
                                <w:sz w:val="28"/>
                                <w:szCs w:val="28"/>
                              </w:rPr>
                            </w:pPr>
                            <w:r w:rsidRPr="007F1199">
                              <w:rPr>
                                <w:rFonts w:asciiTheme="minorHAnsi" w:hAnsiTheme="minorHAnsi" w:cs="Gill Sans MT"/>
                                <w:b/>
                                <w:bCs/>
                                <w:color w:val="0070C0"/>
                                <w:sz w:val="28"/>
                                <w:szCs w:val="28"/>
                              </w:rPr>
                              <w:t>Start small</w:t>
                            </w:r>
                          </w:p>
                          <w:p w14:paraId="187D6EFC" w14:textId="6BC72331" w:rsidR="00671918" w:rsidRPr="007F1199" w:rsidRDefault="00671918" w:rsidP="009843EE">
                            <w:pPr>
                              <w:jc w:val="both"/>
                              <w:rPr>
                                <w:rFonts w:asciiTheme="minorHAnsi" w:hAnsiTheme="minorHAnsi" w:cs="Gill Sans MT"/>
                                <w:sz w:val="28"/>
                                <w:szCs w:val="28"/>
                              </w:rPr>
                            </w:pPr>
                            <w:r w:rsidRPr="007F1199">
                              <w:rPr>
                                <w:rFonts w:asciiTheme="minorHAnsi" w:hAnsiTheme="minorHAnsi" w:cs="Gill Sans MT"/>
                                <w:sz w:val="28"/>
                                <w:szCs w:val="28"/>
                              </w:rPr>
                              <w:t xml:space="preserve">Talking to your child about what they’re doing online doesn’t have to be lengthy. Starting with a quick check-in question every day can be a useful way to open the conversation. </w:t>
                            </w:r>
                          </w:p>
                          <w:p w14:paraId="1BBEA80F" w14:textId="3E2C73DB" w:rsidR="0083190B" w:rsidRPr="007F1199" w:rsidRDefault="0083190B" w:rsidP="009843EE">
                            <w:pPr>
                              <w:jc w:val="both"/>
                              <w:rPr>
                                <w:rFonts w:asciiTheme="minorHAnsi" w:hAnsiTheme="minorHAnsi" w:cs="Gill Sans MT"/>
                                <w:sz w:val="28"/>
                                <w:szCs w:val="28"/>
                              </w:rPr>
                            </w:pPr>
                            <w:r w:rsidRPr="007F1199">
                              <w:rPr>
                                <w:rFonts w:asciiTheme="minorHAnsi" w:hAnsiTheme="minorHAnsi" w:cs="Gill Sans MT"/>
                                <w:sz w:val="28"/>
                                <w:szCs w:val="28"/>
                              </w:rPr>
                              <w:t xml:space="preserve">Showing an interest in what they’re doing is a good way to start learning </w:t>
                            </w:r>
                            <w:r w:rsidR="00AA0800">
                              <w:rPr>
                                <w:rFonts w:asciiTheme="minorHAnsi" w:hAnsiTheme="minorHAnsi" w:cs="Gill Sans MT"/>
                                <w:sz w:val="28"/>
                                <w:szCs w:val="28"/>
                              </w:rPr>
                              <w:t xml:space="preserve">about </w:t>
                            </w:r>
                            <w:r w:rsidRPr="007F1199">
                              <w:rPr>
                                <w:rFonts w:asciiTheme="minorHAnsi" w:hAnsiTheme="minorHAnsi" w:cs="Gill Sans MT"/>
                                <w:sz w:val="28"/>
                                <w:szCs w:val="28"/>
                              </w:rPr>
                              <w:t>and understanding their online life.</w:t>
                            </w:r>
                          </w:p>
                          <w:p w14:paraId="77F0C3C5" w14:textId="64EDB546" w:rsidR="0083190B" w:rsidRPr="007F1199" w:rsidRDefault="0083190B" w:rsidP="009843EE">
                            <w:pPr>
                              <w:jc w:val="both"/>
                              <w:rPr>
                                <w:rFonts w:asciiTheme="minorHAnsi" w:hAnsiTheme="minorHAnsi" w:cs="Gill Sans MT"/>
                                <w:sz w:val="28"/>
                                <w:szCs w:val="28"/>
                              </w:rPr>
                            </w:pPr>
                            <w:r w:rsidRPr="007F1199">
                              <w:rPr>
                                <w:rFonts w:asciiTheme="minorHAnsi" w:hAnsiTheme="minorHAnsi" w:cs="Gill Sans MT"/>
                                <w:sz w:val="28"/>
                                <w:szCs w:val="28"/>
                              </w:rPr>
                              <w:t>You could start with questions like:</w:t>
                            </w:r>
                          </w:p>
                          <w:p w14:paraId="1A365679" w14:textId="6BACFDED" w:rsidR="008D3C1A" w:rsidRPr="007F1199" w:rsidRDefault="008D3C1A" w:rsidP="009843EE">
                            <w:pPr>
                              <w:pStyle w:val="ListParagraph"/>
                              <w:numPr>
                                <w:ilvl w:val="0"/>
                                <w:numId w:val="5"/>
                              </w:numPr>
                              <w:jc w:val="both"/>
                              <w:rPr>
                                <w:rFonts w:asciiTheme="minorHAnsi" w:hAnsiTheme="minorHAnsi" w:cs="Gill Sans MT"/>
                                <w:color w:val="FF3300"/>
                                <w:sz w:val="28"/>
                                <w:szCs w:val="28"/>
                              </w:rPr>
                            </w:pPr>
                            <w:r w:rsidRPr="007F1199">
                              <w:rPr>
                                <w:rFonts w:asciiTheme="minorHAnsi" w:hAnsiTheme="minorHAnsi" w:cs="Gill Sans MT"/>
                                <w:color w:val="FF3300"/>
                                <w:sz w:val="28"/>
                                <w:szCs w:val="28"/>
                              </w:rPr>
                              <w:t>Have you seen any good posts lately? Anything that made you laugh?</w:t>
                            </w:r>
                          </w:p>
                          <w:p w14:paraId="32485324" w14:textId="2185D9DB" w:rsidR="008D3C1A" w:rsidRPr="007F1199" w:rsidRDefault="008D3C1A" w:rsidP="009843EE">
                            <w:pPr>
                              <w:pStyle w:val="ListParagraph"/>
                              <w:numPr>
                                <w:ilvl w:val="0"/>
                                <w:numId w:val="5"/>
                              </w:numPr>
                              <w:jc w:val="both"/>
                              <w:rPr>
                                <w:rFonts w:asciiTheme="minorHAnsi" w:hAnsiTheme="minorHAnsi" w:cs="Gill Sans MT"/>
                                <w:color w:val="FF3300"/>
                                <w:sz w:val="28"/>
                                <w:szCs w:val="28"/>
                              </w:rPr>
                            </w:pPr>
                            <w:r w:rsidRPr="007F1199">
                              <w:rPr>
                                <w:rFonts w:asciiTheme="minorHAnsi" w:hAnsiTheme="minorHAnsi" w:cs="Gill Sans MT"/>
                                <w:color w:val="FF3300"/>
                                <w:sz w:val="28"/>
                                <w:szCs w:val="28"/>
                              </w:rPr>
                              <w:t>Who’s your favourite YouTuber/Streamer? What sort of videos do they post?</w:t>
                            </w:r>
                          </w:p>
                          <w:p w14:paraId="49877B93" w14:textId="3090FF61" w:rsidR="008D3C1A" w:rsidRPr="007F1199" w:rsidRDefault="006A381B" w:rsidP="009843EE">
                            <w:pPr>
                              <w:pStyle w:val="ListParagraph"/>
                              <w:numPr>
                                <w:ilvl w:val="0"/>
                                <w:numId w:val="5"/>
                              </w:numPr>
                              <w:jc w:val="both"/>
                              <w:rPr>
                                <w:rFonts w:asciiTheme="minorHAnsi" w:hAnsiTheme="minorHAnsi" w:cs="Gill Sans MT"/>
                                <w:color w:val="FF3300"/>
                                <w:sz w:val="28"/>
                                <w:szCs w:val="28"/>
                              </w:rPr>
                            </w:pPr>
                            <w:r w:rsidRPr="007F1199">
                              <w:rPr>
                                <w:rFonts w:asciiTheme="minorHAnsi" w:hAnsiTheme="minorHAnsi" w:cs="Gill Sans MT"/>
                                <w:color w:val="FF3300"/>
                                <w:sz w:val="28"/>
                                <w:szCs w:val="28"/>
                              </w:rPr>
                              <w:t>How did your game go? Who do you play with?</w:t>
                            </w:r>
                          </w:p>
                          <w:p w14:paraId="3A9842AB" w14:textId="5343C81B" w:rsidR="001F0127" w:rsidRPr="007F1199" w:rsidRDefault="006A381B" w:rsidP="009843EE">
                            <w:pPr>
                              <w:jc w:val="both"/>
                              <w:rPr>
                                <w:rFonts w:asciiTheme="minorHAnsi" w:hAnsiTheme="minorHAnsi" w:cs="Gill Sans MT"/>
                                <w:sz w:val="28"/>
                                <w:szCs w:val="28"/>
                              </w:rPr>
                            </w:pPr>
                            <w:r w:rsidRPr="007F1199">
                              <w:rPr>
                                <w:rFonts w:asciiTheme="minorHAnsi" w:hAnsiTheme="minorHAnsi" w:cs="Gill Sans MT"/>
                                <w:sz w:val="28"/>
                                <w:szCs w:val="28"/>
                              </w:rPr>
                              <w:t>Talking to your child about their online life may feel awkward or uncomfortab</w:t>
                            </w:r>
                            <w:r w:rsidR="00571B99" w:rsidRPr="007F1199">
                              <w:rPr>
                                <w:rFonts w:asciiTheme="minorHAnsi" w:hAnsiTheme="minorHAnsi" w:cs="Gill Sans MT"/>
                                <w:sz w:val="28"/>
                                <w:szCs w:val="28"/>
                              </w:rPr>
                              <w:t>le. If they don’t want to talk straight away, don’t push them. Try sharing some of your own experiences first and asking if they’ve ever come across something similar.</w:t>
                            </w:r>
                            <w:r w:rsidR="001F0127" w:rsidRPr="007F1199">
                              <w:rPr>
                                <w:rFonts w:asciiTheme="minorHAnsi" w:hAnsiTheme="minorHAnsi" w:cs="Gill Sans MT"/>
                                <w:sz w:val="28"/>
                                <w:szCs w:val="28"/>
                              </w:rPr>
                              <w:t xml:space="preserve"> If it doesn’t work the first time</w:t>
                            </w:r>
                            <w:r w:rsidR="000E1FEC">
                              <w:rPr>
                                <w:rFonts w:asciiTheme="minorHAnsi" w:hAnsiTheme="minorHAnsi" w:cs="Gill Sans MT"/>
                                <w:sz w:val="28"/>
                                <w:szCs w:val="28"/>
                              </w:rPr>
                              <w:t>,</w:t>
                            </w:r>
                            <w:r w:rsidR="001F0127" w:rsidRPr="007F1199">
                              <w:rPr>
                                <w:rFonts w:asciiTheme="minorHAnsi" w:hAnsiTheme="minorHAnsi" w:cs="Gill Sans MT"/>
                                <w:sz w:val="28"/>
                                <w:szCs w:val="28"/>
                              </w:rPr>
                              <w:t xml:space="preserve"> you can try on a different day.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0BC8A" id="_x0000_s1030" style="position:absolute;margin-left:518.4pt;margin-top:113.95pt;width:312.4pt;height:468pt;z-index:2516828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14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" fillcolor="#fcede8" strokecolor="#ed7d31 [3205]" strokeweight="2pt">
                <v:textbox inset="2.88pt,2.88pt,2.88pt,2.88pt">
                  <w:txbxContent>
                    <w:p w14:paraId="44E217A4" w14:textId="35E24BE7" w:rsidR="00BC5B09" w:rsidRPr="007F1199" w:rsidRDefault="0011741E" w:rsidP="009843EE">
                      <w:pPr>
                        <w:jc w:val="both"/>
                        <w:rPr>
                          <w:rFonts w:asciiTheme="minorHAnsi" w:hAnsiTheme="minorHAnsi" w:cs="Gill Sans MT"/>
                          <w:b/>
                          <w:bCs/>
                          <w:color w:val="0070C0"/>
                          <w:sz w:val="28"/>
                          <w:szCs w:val="28"/>
                        </w:rPr>
                      </w:pPr>
                      <w:r w:rsidRPr="007F1199">
                        <w:rPr>
                          <w:rFonts w:asciiTheme="minorHAnsi" w:hAnsiTheme="minorHAnsi" w:cs="Gill Sans MT"/>
                          <w:b/>
                          <w:bCs/>
                          <w:color w:val="0070C0"/>
                          <w:sz w:val="28"/>
                          <w:szCs w:val="28"/>
                        </w:rPr>
                        <w:t>Start small</w:t>
                      </w:r>
                    </w:p>
                    <w:p w14:paraId="187D6EFC" w14:textId="6BC72331" w:rsidR="00671918" w:rsidRPr="007F1199" w:rsidRDefault="00671918" w:rsidP="009843EE">
                      <w:pPr>
                        <w:jc w:val="both"/>
                        <w:rPr>
                          <w:rFonts w:asciiTheme="minorHAnsi" w:hAnsiTheme="minorHAnsi" w:cs="Gill Sans MT"/>
                          <w:sz w:val="28"/>
                          <w:szCs w:val="28"/>
                        </w:rPr>
                      </w:pPr>
                      <w:r w:rsidRPr="007F1199">
                        <w:rPr>
                          <w:rFonts w:asciiTheme="minorHAnsi" w:hAnsiTheme="minorHAnsi" w:cs="Gill Sans MT"/>
                          <w:sz w:val="28"/>
                          <w:szCs w:val="28"/>
                        </w:rPr>
                        <w:t xml:space="preserve">Talking to your child about what they’re doing online doesn’t have to be lengthy. Starting with a quick check-in question every day can be a useful way to open the conversation. </w:t>
                      </w:r>
                    </w:p>
                    <w:p w14:paraId="1BBEA80F" w14:textId="3E2C73DB" w:rsidR="0083190B" w:rsidRPr="007F1199" w:rsidRDefault="0083190B" w:rsidP="009843EE">
                      <w:pPr>
                        <w:jc w:val="both"/>
                        <w:rPr>
                          <w:rFonts w:asciiTheme="minorHAnsi" w:hAnsiTheme="minorHAnsi" w:cs="Gill Sans MT"/>
                          <w:sz w:val="28"/>
                          <w:szCs w:val="28"/>
                        </w:rPr>
                      </w:pPr>
                      <w:r w:rsidRPr="007F1199">
                        <w:rPr>
                          <w:rFonts w:asciiTheme="minorHAnsi" w:hAnsiTheme="minorHAnsi" w:cs="Gill Sans MT"/>
                          <w:sz w:val="28"/>
                          <w:szCs w:val="28"/>
                        </w:rPr>
                        <w:t xml:space="preserve">Showing an interest in what they’re doing is a good way to start learning </w:t>
                      </w:r>
                      <w:r w:rsidR="00AA0800">
                        <w:rPr>
                          <w:rFonts w:asciiTheme="minorHAnsi" w:hAnsiTheme="minorHAnsi" w:cs="Gill Sans MT"/>
                          <w:sz w:val="28"/>
                          <w:szCs w:val="28"/>
                        </w:rPr>
                        <w:t xml:space="preserve">about </w:t>
                      </w:r>
                      <w:r w:rsidRPr="007F1199">
                        <w:rPr>
                          <w:rFonts w:asciiTheme="minorHAnsi" w:hAnsiTheme="minorHAnsi" w:cs="Gill Sans MT"/>
                          <w:sz w:val="28"/>
                          <w:szCs w:val="28"/>
                        </w:rPr>
                        <w:t>and understanding their online life.</w:t>
                      </w:r>
                    </w:p>
                    <w:p w14:paraId="77F0C3C5" w14:textId="64EDB546" w:rsidR="0083190B" w:rsidRPr="007F1199" w:rsidRDefault="0083190B" w:rsidP="009843EE">
                      <w:pPr>
                        <w:jc w:val="both"/>
                        <w:rPr>
                          <w:rFonts w:asciiTheme="minorHAnsi" w:hAnsiTheme="minorHAnsi" w:cs="Gill Sans MT"/>
                          <w:sz w:val="28"/>
                          <w:szCs w:val="28"/>
                        </w:rPr>
                      </w:pPr>
                      <w:r w:rsidRPr="007F1199">
                        <w:rPr>
                          <w:rFonts w:asciiTheme="minorHAnsi" w:hAnsiTheme="minorHAnsi" w:cs="Gill Sans MT"/>
                          <w:sz w:val="28"/>
                          <w:szCs w:val="28"/>
                        </w:rPr>
                        <w:t>You could start with questions like:</w:t>
                      </w:r>
                    </w:p>
                    <w:p w14:paraId="1A365679" w14:textId="6BACFDED" w:rsidR="008D3C1A" w:rsidRPr="007F1199" w:rsidRDefault="008D3C1A" w:rsidP="009843EE">
                      <w:pPr>
                        <w:pStyle w:val="ListParagraph"/>
                        <w:numPr>
                          <w:ilvl w:val="0"/>
                          <w:numId w:val="5"/>
                        </w:numPr>
                        <w:jc w:val="both"/>
                        <w:rPr>
                          <w:rFonts w:asciiTheme="minorHAnsi" w:hAnsiTheme="minorHAnsi" w:cs="Gill Sans MT"/>
                          <w:color w:val="FF3300"/>
                          <w:sz w:val="28"/>
                          <w:szCs w:val="28"/>
                        </w:rPr>
                      </w:pPr>
                      <w:r w:rsidRPr="007F1199">
                        <w:rPr>
                          <w:rFonts w:asciiTheme="minorHAnsi" w:hAnsiTheme="minorHAnsi" w:cs="Gill Sans MT"/>
                          <w:color w:val="FF3300"/>
                          <w:sz w:val="28"/>
                          <w:szCs w:val="28"/>
                        </w:rPr>
                        <w:t>Have you seen any good posts lately? Anything that made you laugh?</w:t>
                      </w:r>
                    </w:p>
                    <w:p w14:paraId="32485324" w14:textId="2185D9DB" w:rsidR="008D3C1A" w:rsidRPr="007F1199" w:rsidRDefault="008D3C1A" w:rsidP="009843EE">
                      <w:pPr>
                        <w:pStyle w:val="ListParagraph"/>
                        <w:numPr>
                          <w:ilvl w:val="0"/>
                          <w:numId w:val="5"/>
                        </w:numPr>
                        <w:jc w:val="both"/>
                        <w:rPr>
                          <w:rFonts w:asciiTheme="minorHAnsi" w:hAnsiTheme="minorHAnsi" w:cs="Gill Sans MT"/>
                          <w:color w:val="FF3300"/>
                          <w:sz w:val="28"/>
                          <w:szCs w:val="28"/>
                        </w:rPr>
                      </w:pPr>
                      <w:r w:rsidRPr="007F1199">
                        <w:rPr>
                          <w:rFonts w:asciiTheme="minorHAnsi" w:hAnsiTheme="minorHAnsi" w:cs="Gill Sans MT"/>
                          <w:color w:val="FF3300"/>
                          <w:sz w:val="28"/>
                          <w:szCs w:val="28"/>
                        </w:rPr>
                        <w:t>Who’s your favourite YouTuber/Streamer? What sort of videos do they post?</w:t>
                      </w:r>
                    </w:p>
                    <w:p w14:paraId="49877B93" w14:textId="3090FF61" w:rsidR="008D3C1A" w:rsidRPr="007F1199" w:rsidRDefault="006A381B" w:rsidP="009843EE">
                      <w:pPr>
                        <w:pStyle w:val="ListParagraph"/>
                        <w:numPr>
                          <w:ilvl w:val="0"/>
                          <w:numId w:val="5"/>
                        </w:numPr>
                        <w:jc w:val="both"/>
                        <w:rPr>
                          <w:rFonts w:asciiTheme="minorHAnsi" w:hAnsiTheme="minorHAnsi" w:cs="Gill Sans MT"/>
                          <w:color w:val="FF3300"/>
                          <w:sz w:val="28"/>
                          <w:szCs w:val="28"/>
                        </w:rPr>
                      </w:pPr>
                      <w:r w:rsidRPr="007F1199">
                        <w:rPr>
                          <w:rFonts w:asciiTheme="minorHAnsi" w:hAnsiTheme="minorHAnsi" w:cs="Gill Sans MT"/>
                          <w:color w:val="FF3300"/>
                          <w:sz w:val="28"/>
                          <w:szCs w:val="28"/>
                        </w:rPr>
                        <w:t>How did your game go? Who do you play with?</w:t>
                      </w:r>
                    </w:p>
                    <w:p w14:paraId="3A9842AB" w14:textId="5343C81B" w:rsidR="001F0127" w:rsidRPr="007F1199" w:rsidRDefault="006A381B" w:rsidP="009843EE">
                      <w:pPr>
                        <w:jc w:val="both"/>
                        <w:rPr>
                          <w:rFonts w:asciiTheme="minorHAnsi" w:hAnsiTheme="minorHAnsi" w:cs="Gill Sans MT"/>
                          <w:sz w:val="28"/>
                          <w:szCs w:val="28"/>
                        </w:rPr>
                      </w:pPr>
                      <w:r w:rsidRPr="007F1199">
                        <w:rPr>
                          <w:rFonts w:asciiTheme="minorHAnsi" w:hAnsiTheme="minorHAnsi" w:cs="Gill Sans MT"/>
                          <w:sz w:val="28"/>
                          <w:szCs w:val="28"/>
                        </w:rPr>
                        <w:t>Talking to your child about their online life may feel awkward or uncomfortab</w:t>
                      </w:r>
                      <w:r w:rsidR="00571B99" w:rsidRPr="007F1199">
                        <w:rPr>
                          <w:rFonts w:asciiTheme="minorHAnsi" w:hAnsiTheme="minorHAnsi" w:cs="Gill Sans MT"/>
                          <w:sz w:val="28"/>
                          <w:szCs w:val="28"/>
                        </w:rPr>
                        <w:t>le. If they don’t want to talk straight away, don’t push them. Try sharing some of your own experiences first and asking if they’ve ever come across something similar.</w:t>
                      </w:r>
                      <w:r w:rsidR="001F0127" w:rsidRPr="007F1199">
                        <w:rPr>
                          <w:rFonts w:asciiTheme="minorHAnsi" w:hAnsiTheme="minorHAnsi" w:cs="Gill Sans MT"/>
                          <w:sz w:val="28"/>
                          <w:szCs w:val="28"/>
                        </w:rPr>
                        <w:t xml:space="preserve"> If it doesn’t work the first time</w:t>
                      </w:r>
                      <w:r w:rsidR="000E1FEC">
                        <w:rPr>
                          <w:rFonts w:asciiTheme="minorHAnsi" w:hAnsiTheme="minorHAnsi" w:cs="Gill Sans MT"/>
                          <w:sz w:val="28"/>
                          <w:szCs w:val="28"/>
                        </w:rPr>
                        <w:t>,</w:t>
                      </w:r>
                      <w:r w:rsidR="001F0127" w:rsidRPr="007F1199">
                        <w:rPr>
                          <w:rFonts w:asciiTheme="minorHAnsi" w:hAnsiTheme="minorHAnsi" w:cs="Gill Sans MT"/>
                          <w:sz w:val="28"/>
                          <w:szCs w:val="28"/>
                        </w:rPr>
                        <w:t xml:space="preserve"> you can try on a different day.</w:t>
                      </w:r>
                    </w:p>
                  </w:txbxContent>
                </v:textbox>
                <w10:wrap anchorx="page" anchory="page"/>
              </v:roundrect>
            </w:pict>
          </mc:Fallback>
        </mc:AlternateContent>
      </w:r>
    </w:p>
    <w:p w14:paraId="4F4CD8B6" w14:textId="345AC192" w:rsidR="00885340" w:rsidRPr="00885340" w:rsidRDefault="00885340" w:rsidP="00885340"/>
    <w:p w14:paraId="15855429" w14:textId="56948D58" w:rsidR="00885340" w:rsidRPr="00885340" w:rsidRDefault="00885340" w:rsidP="00885340"/>
    <w:p w14:paraId="3E4633B8" w14:textId="0DA69C00" w:rsidR="00885340" w:rsidRPr="00885340" w:rsidRDefault="00885340" w:rsidP="00885340"/>
    <w:p w14:paraId="3C6FEB98" w14:textId="4414B1DE" w:rsidR="00885340" w:rsidRPr="00885340" w:rsidRDefault="00885340" w:rsidP="008453B9">
      <w:pPr>
        <w:jc w:val="center"/>
      </w:pPr>
    </w:p>
    <w:p w14:paraId="2A844E47" w14:textId="6E0508E7" w:rsidR="00885340" w:rsidRPr="00885340" w:rsidRDefault="008453B9" w:rsidP="008453B9">
      <w:pPr>
        <w:tabs>
          <w:tab w:val="left" w:pos="9387"/>
        </w:tabs>
      </w:pPr>
      <w:r>
        <w:tab/>
      </w:r>
    </w:p>
    <w:p w14:paraId="2E8AD85B" w14:textId="5827D970" w:rsidR="00885340" w:rsidRPr="00885340" w:rsidRDefault="007F1199" w:rsidP="00885340">
      <w:r w:rsidRPr="001113DC">
        <w:rPr>
          <w:rFonts w:eastAsia="Times New Roman" w:cs="Times New Roman"/>
          <w:noProof/>
        </w:rPr>
        <mc:AlternateContent>
          <mc:Choice Requires="wps">
            <w:drawing>
              <wp:anchor distT="36576" distB="36576" distL="36576" distR="36576" simplePos="0" relativeHeight="251678720" behindDoc="0" locked="0" layoutInCell="1" allowOverlap="1" wp14:anchorId="11718ED1" wp14:editId="44F7FFAE">
                <wp:simplePos x="0" y="0"/>
                <wp:positionH relativeFrom="page">
                  <wp:posOffset>114300</wp:posOffset>
                </wp:positionH>
                <wp:positionV relativeFrom="page">
                  <wp:posOffset>3286125</wp:posOffset>
                </wp:positionV>
                <wp:extent cx="6329238" cy="4105275"/>
                <wp:effectExtent l="0" t="0" r="14605" b="28575"/>
                <wp:wrapNone/>
                <wp:docPr id="6"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238" cy="4105275"/>
                        </a:xfrm>
                        <a:prstGeom prst="roundRect">
                          <a:avLst>
                            <a:gd name="adj" fmla="val 3742"/>
                          </a:avLst>
                        </a:prstGeom>
                        <a:solidFill>
                          <a:srgbClr val="FCEDE8"/>
                        </a:solidFill>
                        <a:ln w="25400" algn="ctr">
                          <a:solidFill>
                            <a:schemeClr val="accent2"/>
                          </a:solidFill>
                          <a:round/>
                          <a:headEnd/>
                          <a:tailEnd/>
                        </a:ln>
                        <a:effectLst/>
                      </wps:spPr>
                      <wps:txbx>
                        <w:txbxContent>
                          <w:p w14:paraId="3480DEFA" w14:textId="21CFB827" w:rsidR="00050750" w:rsidRPr="00E2571C" w:rsidRDefault="0011741E" w:rsidP="009843EE">
                            <w:pPr>
                              <w:jc w:val="both"/>
                              <w:rPr>
                                <w:rFonts w:asciiTheme="minorHAnsi" w:hAnsiTheme="minorHAnsi" w:cs="Gill Sans MT"/>
                                <w:b/>
                                <w:bCs/>
                                <w:color w:val="0070C0"/>
                                <w:sz w:val="28"/>
                                <w:szCs w:val="28"/>
                              </w:rPr>
                            </w:pPr>
                            <w:r w:rsidRPr="00E2571C">
                              <w:rPr>
                                <w:rFonts w:asciiTheme="minorHAnsi" w:hAnsiTheme="minorHAnsi" w:cs="Gill Sans MT"/>
                                <w:b/>
                                <w:bCs/>
                                <w:color w:val="0070C0"/>
                                <w:sz w:val="28"/>
                                <w:szCs w:val="28"/>
                              </w:rPr>
                              <w:t xml:space="preserve">Why is talking about </w:t>
                            </w:r>
                            <w:r w:rsidR="007A02A0">
                              <w:rPr>
                                <w:rFonts w:asciiTheme="minorHAnsi" w:hAnsiTheme="minorHAnsi" w:cs="Gill Sans MT"/>
                                <w:b/>
                                <w:bCs/>
                                <w:color w:val="0070C0"/>
                                <w:sz w:val="28"/>
                                <w:szCs w:val="28"/>
                              </w:rPr>
                              <w:t>being online</w:t>
                            </w:r>
                            <w:r w:rsidRPr="00E2571C">
                              <w:rPr>
                                <w:rFonts w:asciiTheme="minorHAnsi" w:hAnsiTheme="minorHAnsi" w:cs="Gill Sans MT"/>
                                <w:b/>
                                <w:bCs/>
                                <w:color w:val="0070C0"/>
                                <w:sz w:val="28"/>
                                <w:szCs w:val="28"/>
                              </w:rPr>
                              <w:t xml:space="preserve"> important?</w:t>
                            </w:r>
                          </w:p>
                          <w:p w14:paraId="6A5CAB5C" w14:textId="76362E66" w:rsidR="00CE76F8" w:rsidRPr="00E2571C" w:rsidRDefault="00CE76F8" w:rsidP="009843EE">
                            <w:pPr>
                              <w:jc w:val="both"/>
                              <w:rPr>
                                <w:rFonts w:asciiTheme="minorHAnsi" w:hAnsiTheme="minorHAnsi" w:cs="Gill Sans MT"/>
                                <w:sz w:val="28"/>
                                <w:szCs w:val="28"/>
                              </w:rPr>
                            </w:pPr>
                            <w:r w:rsidRPr="00E2571C">
                              <w:rPr>
                                <w:rFonts w:asciiTheme="minorHAnsi" w:hAnsiTheme="minorHAnsi" w:cs="Gill Sans MT"/>
                                <w:sz w:val="28"/>
                                <w:szCs w:val="28"/>
                              </w:rPr>
                              <w:t>Setting up parental controls is a useful first step</w:t>
                            </w:r>
                            <w:r w:rsidR="00C323F4" w:rsidRPr="00E2571C">
                              <w:rPr>
                                <w:rFonts w:asciiTheme="minorHAnsi" w:hAnsiTheme="minorHAnsi" w:cs="Gill Sans MT"/>
                                <w:sz w:val="28"/>
                                <w:szCs w:val="28"/>
                              </w:rPr>
                              <w:t xml:space="preserve"> in preventing children from seeing harmful content online, but it cannot completely protect them. It</w:t>
                            </w:r>
                            <w:r w:rsidR="008C0A3F">
                              <w:rPr>
                                <w:rFonts w:asciiTheme="minorHAnsi" w:hAnsiTheme="minorHAnsi" w:cs="Gill Sans MT"/>
                                <w:sz w:val="28"/>
                                <w:szCs w:val="28"/>
                              </w:rPr>
                              <w:t>’</w:t>
                            </w:r>
                            <w:r w:rsidR="00C323F4" w:rsidRPr="00E2571C">
                              <w:rPr>
                                <w:rFonts w:asciiTheme="minorHAnsi" w:hAnsiTheme="minorHAnsi" w:cs="Gill Sans MT"/>
                                <w:sz w:val="28"/>
                                <w:szCs w:val="28"/>
                              </w:rPr>
                              <w:t xml:space="preserve">s normal for children to be curious and push boundaries, sometimes this means they </w:t>
                            </w:r>
                            <w:r w:rsidR="008C0A3F">
                              <w:rPr>
                                <w:rFonts w:asciiTheme="minorHAnsi" w:hAnsiTheme="minorHAnsi" w:cs="Gill Sans MT"/>
                                <w:sz w:val="28"/>
                                <w:szCs w:val="28"/>
                              </w:rPr>
                              <w:t xml:space="preserve">may </w:t>
                            </w:r>
                            <w:r w:rsidR="00895237" w:rsidRPr="00E2571C">
                              <w:rPr>
                                <w:rFonts w:asciiTheme="minorHAnsi" w:hAnsiTheme="minorHAnsi" w:cs="Gill Sans MT"/>
                                <w:sz w:val="28"/>
                                <w:szCs w:val="28"/>
                              </w:rPr>
                              <w:t>gain access to inappropriate content.</w:t>
                            </w:r>
                          </w:p>
                          <w:p w14:paraId="10D55913" w14:textId="1B28ECCE" w:rsidR="00895237" w:rsidRPr="00E2571C" w:rsidRDefault="00895237" w:rsidP="009843EE">
                            <w:pPr>
                              <w:jc w:val="both"/>
                              <w:rPr>
                                <w:rFonts w:asciiTheme="minorHAnsi" w:hAnsiTheme="minorHAnsi" w:cs="Gill Sans MT"/>
                                <w:sz w:val="28"/>
                                <w:szCs w:val="28"/>
                              </w:rPr>
                            </w:pPr>
                            <w:r w:rsidRPr="00E2571C">
                              <w:rPr>
                                <w:rFonts w:asciiTheme="minorHAnsi" w:hAnsiTheme="minorHAnsi" w:cs="Gill Sans MT"/>
                                <w:sz w:val="28"/>
                                <w:szCs w:val="28"/>
                              </w:rPr>
                              <w:t xml:space="preserve">Talking to your child from an </w:t>
                            </w:r>
                            <w:r w:rsidR="00252449" w:rsidRPr="00E2571C">
                              <w:rPr>
                                <w:rFonts w:asciiTheme="minorHAnsi" w:hAnsiTheme="minorHAnsi" w:cs="Gill Sans MT"/>
                                <w:sz w:val="28"/>
                                <w:szCs w:val="28"/>
                              </w:rPr>
                              <w:t>early age</w:t>
                            </w:r>
                            <w:r w:rsidRPr="00E2571C">
                              <w:rPr>
                                <w:rFonts w:asciiTheme="minorHAnsi" w:hAnsiTheme="minorHAnsi" w:cs="Gill Sans MT"/>
                                <w:sz w:val="28"/>
                                <w:szCs w:val="28"/>
                              </w:rPr>
                              <w:t xml:space="preserve"> about staying safe online can help bui</w:t>
                            </w:r>
                            <w:r w:rsidR="004D7A75" w:rsidRPr="00E2571C">
                              <w:rPr>
                                <w:rFonts w:asciiTheme="minorHAnsi" w:hAnsiTheme="minorHAnsi" w:cs="Gill Sans MT"/>
                                <w:sz w:val="28"/>
                                <w:szCs w:val="28"/>
                              </w:rPr>
                              <w:t>ld trust and let them know they can talk to you if they see something that worries them</w:t>
                            </w:r>
                            <w:r w:rsidR="00EE1749">
                              <w:rPr>
                                <w:rFonts w:asciiTheme="minorHAnsi" w:hAnsiTheme="minorHAnsi" w:cs="Gill Sans MT"/>
                                <w:sz w:val="28"/>
                                <w:szCs w:val="28"/>
                              </w:rPr>
                              <w:t>,</w:t>
                            </w:r>
                            <w:r w:rsidR="004D7A75" w:rsidRPr="00E2571C">
                              <w:rPr>
                                <w:rFonts w:asciiTheme="minorHAnsi" w:hAnsiTheme="minorHAnsi" w:cs="Gill Sans MT"/>
                                <w:sz w:val="28"/>
                                <w:szCs w:val="28"/>
                              </w:rPr>
                              <w:t xml:space="preserve"> or</w:t>
                            </w:r>
                            <w:r w:rsidR="00582327">
                              <w:rPr>
                                <w:rFonts w:asciiTheme="minorHAnsi" w:hAnsiTheme="minorHAnsi" w:cs="Gill Sans MT"/>
                                <w:sz w:val="28"/>
                                <w:szCs w:val="28"/>
                              </w:rPr>
                              <w:t xml:space="preserve"> if </w:t>
                            </w:r>
                            <w:r w:rsidR="004D7A75" w:rsidRPr="00E2571C">
                              <w:rPr>
                                <w:rFonts w:asciiTheme="minorHAnsi" w:hAnsiTheme="minorHAnsi" w:cs="Gill Sans MT"/>
                                <w:sz w:val="28"/>
                                <w:szCs w:val="28"/>
                              </w:rPr>
                              <w:t>something happens online that makes them feel unsafe.</w:t>
                            </w:r>
                          </w:p>
                          <w:p w14:paraId="178CB7A4" w14:textId="77777777" w:rsidR="00FF4061" w:rsidRDefault="00252449" w:rsidP="009843EE">
                            <w:pPr>
                              <w:jc w:val="both"/>
                              <w:rPr>
                                <w:rFonts w:asciiTheme="minorHAnsi" w:hAnsiTheme="minorHAnsi" w:cs="Gill Sans MT"/>
                                <w:sz w:val="28"/>
                                <w:szCs w:val="28"/>
                              </w:rPr>
                            </w:pPr>
                            <w:r w:rsidRPr="00E2571C">
                              <w:rPr>
                                <w:rFonts w:asciiTheme="minorHAnsi" w:hAnsiTheme="minorHAnsi" w:cs="Gill Sans MT"/>
                                <w:sz w:val="28"/>
                                <w:szCs w:val="28"/>
                              </w:rPr>
                              <w:t xml:space="preserve">Having conversations with your child when they are young </w:t>
                            </w:r>
                            <w:r w:rsidR="004D0036" w:rsidRPr="00E2571C">
                              <w:rPr>
                                <w:rFonts w:asciiTheme="minorHAnsi" w:hAnsiTheme="minorHAnsi" w:cs="Gill Sans MT"/>
                                <w:sz w:val="28"/>
                                <w:szCs w:val="28"/>
                              </w:rPr>
                              <w:t>will</w:t>
                            </w:r>
                            <w:r w:rsidRPr="00E2571C">
                              <w:rPr>
                                <w:rFonts w:asciiTheme="minorHAnsi" w:hAnsiTheme="minorHAnsi" w:cs="Gill Sans MT"/>
                                <w:sz w:val="28"/>
                                <w:szCs w:val="28"/>
                              </w:rPr>
                              <w:t xml:space="preserve"> give you the best chance at establishing trust and open communication about what they </w:t>
                            </w:r>
                            <w:r w:rsidR="004D0036" w:rsidRPr="00E2571C">
                              <w:rPr>
                                <w:rFonts w:asciiTheme="minorHAnsi" w:hAnsiTheme="minorHAnsi" w:cs="Gill Sans MT"/>
                                <w:sz w:val="28"/>
                                <w:szCs w:val="28"/>
                              </w:rPr>
                              <w:t xml:space="preserve">are doing online. </w:t>
                            </w:r>
                          </w:p>
                          <w:p w14:paraId="5F1614C4" w14:textId="7B26B8CE" w:rsidR="004D7A75" w:rsidRPr="00E2571C" w:rsidRDefault="004D0036" w:rsidP="009843EE">
                            <w:pPr>
                              <w:jc w:val="both"/>
                              <w:rPr>
                                <w:rFonts w:asciiTheme="minorHAnsi" w:hAnsiTheme="minorHAnsi" w:cs="Gill Sans MT"/>
                                <w:sz w:val="28"/>
                                <w:szCs w:val="28"/>
                              </w:rPr>
                            </w:pPr>
                            <w:r w:rsidRPr="00E2571C">
                              <w:rPr>
                                <w:rFonts w:asciiTheme="minorHAnsi" w:hAnsiTheme="minorHAnsi" w:cs="Gill Sans MT"/>
                                <w:sz w:val="28"/>
                                <w:szCs w:val="28"/>
                              </w:rPr>
                              <w:t>Talking to teenagers and young adults about what they get up to online can feel impossible, but there are small, simple thing</w:t>
                            </w:r>
                            <w:r w:rsidR="00862BB6" w:rsidRPr="00E2571C">
                              <w:rPr>
                                <w:rFonts w:asciiTheme="minorHAnsi" w:hAnsiTheme="minorHAnsi" w:cs="Gill Sans MT"/>
                                <w:sz w:val="28"/>
                                <w:szCs w:val="28"/>
                              </w:rPr>
                              <w:t>s</w:t>
                            </w:r>
                            <w:r w:rsidRPr="00E2571C">
                              <w:rPr>
                                <w:rFonts w:asciiTheme="minorHAnsi" w:hAnsiTheme="minorHAnsi" w:cs="Gill Sans MT"/>
                                <w:sz w:val="28"/>
                                <w:szCs w:val="28"/>
                              </w:rPr>
                              <w:t xml:space="preserve"> you can do to </w:t>
                            </w:r>
                            <w:r w:rsidR="00671918" w:rsidRPr="00E2571C">
                              <w:rPr>
                                <w:rFonts w:asciiTheme="minorHAnsi" w:hAnsiTheme="minorHAnsi" w:cs="Gill Sans MT"/>
                                <w:sz w:val="28"/>
                                <w:szCs w:val="28"/>
                              </w:rPr>
                              <w:t>make talking about the online world part of their normal routine.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718ED1" id="_x0000_s1031" style="position:absolute;margin-left:9pt;margin-top:258.75pt;width:498.35pt;height:323.25pt;z-index:2516787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24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" fillcolor="#fcede8" strokecolor="#ed7d31 [3205]" strokeweight="2pt">
                <v:textbox inset="2.88pt,2.88pt,2.88pt,2.88pt">
                  <w:txbxContent>
                    <w:p w14:paraId="3480DEFA" w14:textId="21CFB827" w:rsidR="00050750" w:rsidRPr="00E2571C" w:rsidRDefault="0011741E" w:rsidP="009843EE">
                      <w:pPr>
                        <w:jc w:val="both"/>
                        <w:rPr>
                          <w:rFonts w:asciiTheme="minorHAnsi" w:hAnsiTheme="minorHAnsi" w:cs="Gill Sans MT"/>
                          <w:b/>
                          <w:bCs/>
                          <w:color w:val="0070C0"/>
                          <w:sz w:val="28"/>
                          <w:szCs w:val="28"/>
                        </w:rPr>
                      </w:pPr>
                      <w:r w:rsidRPr="00E2571C">
                        <w:rPr>
                          <w:rFonts w:asciiTheme="minorHAnsi" w:hAnsiTheme="minorHAnsi" w:cs="Gill Sans MT"/>
                          <w:b/>
                          <w:bCs/>
                          <w:color w:val="0070C0"/>
                          <w:sz w:val="28"/>
                          <w:szCs w:val="28"/>
                        </w:rPr>
                        <w:t xml:space="preserve">Why is talking about </w:t>
                      </w:r>
                      <w:r w:rsidR="007A02A0">
                        <w:rPr>
                          <w:rFonts w:asciiTheme="minorHAnsi" w:hAnsiTheme="minorHAnsi" w:cs="Gill Sans MT"/>
                          <w:b/>
                          <w:bCs/>
                          <w:color w:val="0070C0"/>
                          <w:sz w:val="28"/>
                          <w:szCs w:val="28"/>
                        </w:rPr>
                        <w:t>being online</w:t>
                      </w:r>
                      <w:r w:rsidRPr="00E2571C">
                        <w:rPr>
                          <w:rFonts w:asciiTheme="minorHAnsi" w:hAnsiTheme="minorHAnsi" w:cs="Gill Sans MT"/>
                          <w:b/>
                          <w:bCs/>
                          <w:color w:val="0070C0"/>
                          <w:sz w:val="28"/>
                          <w:szCs w:val="28"/>
                        </w:rPr>
                        <w:t xml:space="preserve"> important?</w:t>
                      </w:r>
                    </w:p>
                    <w:p w14:paraId="6A5CAB5C" w14:textId="76362E66" w:rsidR="00CE76F8" w:rsidRPr="00E2571C" w:rsidRDefault="00CE76F8" w:rsidP="009843EE">
                      <w:pPr>
                        <w:jc w:val="both"/>
                        <w:rPr>
                          <w:rFonts w:asciiTheme="minorHAnsi" w:hAnsiTheme="minorHAnsi" w:cs="Gill Sans MT"/>
                          <w:sz w:val="28"/>
                          <w:szCs w:val="28"/>
                        </w:rPr>
                      </w:pPr>
                      <w:r w:rsidRPr="00E2571C">
                        <w:rPr>
                          <w:rFonts w:asciiTheme="minorHAnsi" w:hAnsiTheme="minorHAnsi" w:cs="Gill Sans MT"/>
                          <w:sz w:val="28"/>
                          <w:szCs w:val="28"/>
                        </w:rPr>
                        <w:t>Setting up parental controls is a useful first step</w:t>
                      </w:r>
                      <w:r w:rsidR="00C323F4" w:rsidRPr="00E2571C">
                        <w:rPr>
                          <w:rFonts w:asciiTheme="minorHAnsi" w:hAnsiTheme="minorHAnsi" w:cs="Gill Sans MT"/>
                          <w:sz w:val="28"/>
                          <w:szCs w:val="28"/>
                        </w:rPr>
                        <w:t xml:space="preserve"> in preventing children from seeing harmful content online, but it cannot completely protect them. It</w:t>
                      </w:r>
                      <w:r w:rsidR="008C0A3F">
                        <w:rPr>
                          <w:rFonts w:asciiTheme="minorHAnsi" w:hAnsiTheme="minorHAnsi" w:cs="Gill Sans MT"/>
                          <w:sz w:val="28"/>
                          <w:szCs w:val="28"/>
                        </w:rPr>
                        <w:t>’</w:t>
                      </w:r>
                      <w:r w:rsidR="00C323F4" w:rsidRPr="00E2571C">
                        <w:rPr>
                          <w:rFonts w:asciiTheme="minorHAnsi" w:hAnsiTheme="minorHAnsi" w:cs="Gill Sans MT"/>
                          <w:sz w:val="28"/>
                          <w:szCs w:val="28"/>
                        </w:rPr>
                        <w:t xml:space="preserve">s normal for children to be curious and push boundaries, sometimes this means they </w:t>
                      </w:r>
                      <w:r w:rsidR="008C0A3F">
                        <w:rPr>
                          <w:rFonts w:asciiTheme="minorHAnsi" w:hAnsiTheme="minorHAnsi" w:cs="Gill Sans MT"/>
                          <w:sz w:val="28"/>
                          <w:szCs w:val="28"/>
                        </w:rPr>
                        <w:t xml:space="preserve">may </w:t>
                      </w:r>
                      <w:r w:rsidR="00895237" w:rsidRPr="00E2571C">
                        <w:rPr>
                          <w:rFonts w:asciiTheme="minorHAnsi" w:hAnsiTheme="minorHAnsi" w:cs="Gill Sans MT"/>
                          <w:sz w:val="28"/>
                          <w:szCs w:val="28"/>
                        </w:rPr>
                        <w:t>gain access to inappropriate content.</w:t>
                      </w:r>
                    </w:p>
                    <w:p w14:paraId="10D55913" w14:textId="1B28ECCE" w:rsidR="00895237" w:rsidRPr="00E2571C" w:rsidRDefault="00895237" w:rsidP="009843EE">
                      <w:pPr>
                        <w:jc w:val="both"/>
                        <w:rPr>
                          <w:rFonts w:asciiTheme="minorHAnsi" w:hAnsiTheme="minorHAnsi" w:cs="Gill Sans MT"/>
                          <w:sz w:val="28"/>
                          <w:szCs w:val="28"/>
                        </w:rPr>
                      </w:pPr>
                      <w:r w:rsidRPr="00E2571C">
                        <w:rPr>
                          <w:rFonts w:asciiTheme="minorHAnsi" w:hAnsiTheme="minorHAnsi" w:cs="Gill Sans MT"/>
                          <w:sz w:val="28"/>
                          <w:szCs w:val="28"/>
                        </w:rPr>
                        <w:t xml:space="preserve">Talking to your child from an </w:t>
                      </w:r>
                      <w:r w:rsidR="00252449" w:rsidRPr="00E2571C">
                        <w:rPr>
                          <w:rFonts w:asciiTheme="minorHAnsi" w:hAnsiTheme="minorHAnsi" w:cs="Gill Sans MT"/>
                          <w:sz w:val="28"/>
                          <w:szCs w:val="28"/>
                        </w:rPr>
                        <w:t>early age</w:t>
                      </w:r>
                      <w:r w:rsidRPr="00E2571C">
                        <w:rPr>
                          <w:rFonts w:asciiTheme="minorHAnsi" w:hAnsiTheme="minorHAnsi" w:cs="Gill Sans MT"/>
                          <w:sz w:val="28"/>
                          <w:szCs w:val="28"/>
                        </w:rPr>
                        <w:t xml:space="preserve"> about staying safe online can help bui</w:t>
                      </w:r>
                      <w:r w:rsidR="004D7A75" w:rsidRPr="00E2571C">
                        <w:rPr>
                          <w:rFonts w:asciiTheme="minorHAnsi" w:hAnsiTheme="minorHAnsi" w:cs="Gill Sans MT"/>
                          <w:sz w:val="28"/>
                          <w:szCs w:val="28"/>
                        </w:rPr>
                        <w:t>ld trust and let them know they can talk to you if they see something that worries them</w:t>
                      </w:r>
                      <w:r w:rsidR="00EE1749">
                        <w:rPr>
                          <w:rFonts w:asciiTheme="minorHAnsi" w:hAnsiTheme="minorHAnsi" w:cs="Gill Sans MT"/>
                          <w:sz w:val="28"/>
                          <w:szCs w:val="28"/>
                        </w:rPr>
                        <w:t>,</w:t>
                      </w:r>
                      <w:r w:rsidR="004D7A75" w:rsidRPr="00E2571C">
                        <w:rPr>
                          <w:rFonts w:asciiTheme="minorHAnsi" w:hAnsiTheme="minorHAnsi" w:cs="Gill Sans MT"/>
                          <w:sz w:val="28"/>
                          <w:szCs w:val="28"/>
                        </w:rPr>
                        <w:t xml:space="preserve"> or</w:t>
                      </w:r>
                      <w:r w:rsidR="00582327">
                        <w:rPr>
                          <w:rFonts w:asciiTheme="minorHAnsi" w:hAnsiTheme="minorHAnsi" w:cs="Gill Sans MT"/>
                          <w:sz w:val="28"/>
                          <w:szCs w:val="28"/>
                        </w:rPr>
                        <w:t xml:space="preserve"> if </w:t>
                      </w:r>
                      <w:r w:rsidR="004D7A75" w:rsidRPr="00E2571C">
                        <w:rPr>
                          <w:rFonts w:asciiTheme="minorHAnsi" w:hAnsiTheme="minorHAnsi" w:cs="Gill Sans MT"/>
                          <w:sz w:val="28"/>
                          <w:szCs w:val="28"/>
                        </w:rPr>
                        <w:t>something happens online that makes them feel unsafe.</w:t>
                      </w:r>
                    </w:p>
                    <w:p w14:paraId="178CB7A4" w14:textId="77777777" w:rsidR="00FF4061" w:rsidRDefault="00252449" w:rsidP="009843EE">
                      <w:pPr>
                        <w:jc w:val="both"/>
                        <w:rPr>
                          <w:rFonts w:asciiTheme="minorHAnsi" w:hAnsiTheme="minorHAnsi" w:cs="Gill Sans MT"/>
                          <w:sz w:val="28"/>
                          <w:szCs w:val="28"/>
                        </w:rPr>
                      </w:pPr>
                      <w:r w:rsidRPr="00E2571C">
                        <w:rPr>
                          <w:rFonts w:asciiTheme="minorHAnsi" w:hAnsiTheme="minorHAnsi" w:cs="Gill Sans MT"/>
                          <w:sz w:val="28"/>
                          <w:szCs w:val="28"/>
                        </w:rPr>
                        <w:t xml:space="preserve">Having conversations with your child when they are young </w:t>
                      </w:r>
                      <w:r w:rsidR="004D0036" w:rsidRPr="00E2571C">
                        <w:rPr>
                          <w:rFonts w:asciiTheme="minorHAnsi" w:hAnsiTheme="minorHAnsi" w:cs="Gill Sans MT"/>
                          <w:sz w:val="28"/>
                          <w:szCs w:val="28"/>
                        </w:rPr>
                        <w:t>will</w:t>
                      </w:r>
                      <w:r w:rsidRPr="00E2571C">
                        <w:rPr>
                          <w:rFonts w:asciiTheme="minorHAnsi" w:hAnsiTheme="minorHAnsi" w:cs="Gill Sans MT"/>
                          <w:sz w:val="28"/>
                          <w:szCs w:val="28"/>
                        </w:rPr>
                        <w:t xml:space="preserve"> give you the best chance at establishing trust and open communication about what they </w:t>
                      </w:r>
                      <w:r w:rsidR="004D0036" w:rsidRPr="00E2571C">
                        <w:rPr>
                          <w:rFonts w:asciiTheme="minorHAnsi" w:hAnsiTheme="minorHAnsi" w:cs="Gill Sans MT"/>
                          <w:sz w:val="28"/>
                          <w:szCs w:val="28"/>
                        </w:rPr>
                        <w:t xml:space="preserve">are doing online. </w:t>
                      </w:r>
                    </w:p>
                    <w:p w14:paraId="5F1614C4" w14:textId="7B26B8CE" w:rsidR="004D7A75" w:rsidRPr="00E2571C" w:rsidRDefault="004D0036" w:rsidP="009843EE">
                      <w:pPr>
                        <w:jc w:val="both"/>
                        <w:rPr>
                          <w:rFonts w:asciiTheme="minorHAnsi" w:hAnsiTheme="minorHAnsi" w:cs="Gill Sans MT"/>
                          <w:sz w:val="28"/>
                          <w:szCs w:val="28"/>
                        </w:rPr>
                      </w:pPr>
                      <w:r w:rsidRPr="00E2571C">
                        <w:rPr>
                          <w:rFonts w:asciiTheme="minorHAnsi" w:hAnsiTheme="minorHAnsi" w:cs="Gill Sans MT"/>
                          <w:sz w:val="28"/>
                          <w:szCs w:val="28"/>
                        </w:rPr>
                        <w:t>Talking to teenagers and young adults about what they get up to online can feel impossible, but there are small, simple thing</w:t>
                      </w:r>
                      <w:r w:rsidR="00862BB6" w:rsidRPr="00E2571C">
                        <w:rPr>
                          <w:rFonts w:asciiTheme="minorHAnsi" w:hAnsiTheme="minorHAnsi" w:cs="Gill Sans MT"/>
                          <w:sz w:val="28"/>
                          <w:szCs w:val="28"/>
                        </w:rPr>
                        <w:t>s</w:t>
                      </w:r>
                      <w:r w:rsidRPr="00E2571C">
                        <w:rPr>
                          <w:rFonts w:asciiTheme="minorHAnsi" w:hAnsiTheme="minorHAnsi" w:cs="Gill Sans MT"/>
                          <w:sz w:val="28"/>
                          <w:szCs w:val="28"/>
                        </w:rPr>
                        <w:t xml:space="preserve"> you can do to </w:t>
                      </w:r>
                      <w:r w:rsidR="00671918" w:rsidRPr="00E2571C">
                        <w:rPr>
                          <w:rFonts w:asciiTheme="minorHAnsi" w:hAnsiTheme="minorHAnsi" w:cs="Gill Sans MT"/>
                          <w:sz w:val="28"/>
                          <w:szCs w:val="28"/>
                        </w:rPr>
                        <w:t>make talking about the online world part of their normal routine.</w:t>
                      </w:r>
                    </w:p>
                  </w:txbxContent>
                </v:textbox>
                <w10:wrap anchorx="page" anchory="page"/>
              </v:roundrect>
            </w:pict>
          </mc:Fallback>
        </mc:AlternateContent>
      </w:r>
    </w:p>
    <w:p w14:paraId="1478C6D6" w14:textId="234639E5" w:rsidR="00885340" w:rsidRPr="00885340" w:rsidRDefault="00885340" w:rsidP="00885340"/>
    <w:p w14:paraId="1813ABF3" w14:textId="1AFC1434" w:rsidR="00885340" w:rsidRPr="00885340" w:rsidRDefault="00885340" w:rsidP="00885340"/>
    <w:p w14:paraId="46EB9633" w14:textId="558323A4" w:rsidR="00885340" w:rsidRPr="00885340" w:rsidRDefault="00885340" w:rsidP="00885340"/>
    <w:p w14:paraId="04B21FE8" w14:textId="6DF266E2" w:rsidR="00885340" w:rsidRDefault="00885340" w:rsidP="00885340">
      <w:pPr>
        <w:rPr>
          <w:b/>
          <w:bCs/>
          <w:u w:val="single"/>
        </w:rPr>
      </w:pPr>
    </w:p>
    <w:p w14:paraId="5B5ED8A9" w14:textId="7DE60ADA" w:rsidR="00885340" w:rsidRDefault="00885340" w:rsidP="00885340">
      <w:pPr>
        <w:jc w:val="center"/>
      </w:pPr>
    </w:p>
    <w:p w14:paraId="106BDFA0" w14:textId="580BE65C" w:rsidR="00885340" w:rsidRDefault="00885340" w:rsidP="00885340">
      <w:pPr>
        <w:jc w:val="center"/>
      </w:pPr>
    </w:p>
    <w:p w14:paraId="50C4E946" w14:textId="6ECA07C3" w:rsidR="00885340" w:rsidRDefault="00885340" w:rsidP="00885340">
      <w:pPr>
        <w:jc w:val="center"/>
      </w:pPr>
    </w:p>
    <w:p w14:paraId="196B0F01" w14:textId="25D228EF" w:rsidR="003773B9" w:rsidRDefault="003773B9" w:rsidP="00885340">
      <w:pPr>
        <w:jc w:val="center"/>
      </w:pPr>
    </w:p>
    <w:p w14:paraId="0A60010D" w14:textId="50913AC8" w:rsidR="003773B9" w:rsidRDefault="003773B9" w:rsidP="00885340">
      <w:pPr>
        <w:jc w:val="center"/>
      </w:pPr>
    </w:p>
    <w:p w14:paraId="63EBAD62" w14:textId="7B6DD5A0" w:rsidR="003773B9" w:rsidRDefault="003773B9" w:rsidP="00885340">
      <w:pPr>
        <w:jc w:val="center"/>
      </w:pPr>
    </w:p>
    <w:p w14:paraId="1374357B" w14:textId="645DBC7E" w:rsidR="003773B9" w:rsidRDefault="003773B9" w:rsidP="00885340">
      <w:pPr>
        <w:jc w:val="center"/>
      </w:pPr>
    </w:p>
    <w:p w14:paraId="3117AA35" w14:textId="47380A25" w:rsidR="003773B9" w:rsidRDefault="003773B9" w:rsidP="00885340">
      <w:pPr>
        <w:jc w:val="center"/>
      </w:pPr>
    </w:p>
    <w:p w14:paraId="5D3658AC" w14:textId="01C51344" w:rsidR="003773B9" w:rsidRDefault="003773B9" w:rsidP="00885340">
      <w:pPr>
        <w:jc w:val="center"/>
      </w:pPr>
    </w:p>
    <w:p w14:paraId="2BF46946" w14:textId="5B081F18" w:rsidR="003773B9" w:rsidRDefault="00F11FD2" w:rsidP="00BC5B09">
      <w:r w:rsidRPr="001113DC">
        <w:rPr>
          <w:rFonts w:eastAsia="Times New Roman" w:cs="Times New Roman"/>
          <w:noProof/>
        </w:rPr>
        <w:lastRenderedPageBreak/>
        <mc:AlternateContent>
          <mc:Choice Requires="wps">
            <w:drawing>
              <wp:anchor distT="36576" distB="36576" distL="36576" distR="36576" simplePos="0" relativeHeight="251686912" behindDoc="0" locked="0" layoutInCell="1" allowOverlap="1" wp14:anchorId="26357BB7" wp14:editId="04446634">
                <wp:simplePos x="0" y="0"/>
                <wp:positionH relativeFrom="page">
                  <wp:posOffset>6481969</wp:posOffset>
                </wp:positionH>
                <wp:positionV relativeFrom="paragraph">
                  <wp:posOffset>-771525</wp:posOffset>
                </wp:positionV>
                <wp:extent cx="4099560" cy="5200650"/>
                <wp:effectExtent l="0" t="0" r="15240" b="19050"/>
                <wp:wrapNone/>
                <wp:docPr id="2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9560" cy="5200650"/>
                        </a:xfrm>
                        <a:prstGeom prst="roundRect">
                          <a:avLst>
                            <a:gd name="adj" fmla="val 4357"/>
                          </a:avLst>
                        </a:prstGeom>
                        <a:solidFill>
                          <a:srgbClr val="FCEDE8"/>
                        </a:solidFill>
                        <a:ln w="25400" algn="ctr">
                          <a:solidFill>
                            <a:schemeClr val="accent2"/>
                          </a:solidFill>
                          <a:round/>
                          <a:headEnd/>
                          <a:tailEnd/>
                        </a:ln>
                        <a:effectLst/>
                      </wps:spPr>
                      <wps:txbx>
                        <w:txbxContent>
                          <w:p w14:paraId="489C5B9A" w14:textId="6826B8C3" w:rsidR="00BC5B09" w:rsidRPr="007F1199" w:rsidRDefault="00BC0E05" w:rsidP="009843EE">
                            <w:pPr>
                              <w:jc w:val="both"/>
                              <w:rPr>
                                <w:rFonts w:asciiTheme="minorHAnsi" w:hAnsiTheme="minorHAnsi" w:cs="Gill Sans MT"/>
                                <w:b/>
                                <w:bCs/>
                                <w:color w:val="0070C0"/>
                                <w:sz w:val="28"/>
                                <w:szCs w:val="28"/>
                              </w:rPr>
                            </w:pPr>
                            <w:r w:rsidRPr="007F1199">
                              <w:rPr>
                                <w:rFonts w:asciiTheme="minorHAnsi" w:hAnsiTheme="minorHAnsi" w:cs="Gill Sans MT"/>
                                <w:b/>
                                <w:bCs/>
                                <w:color w:val="0070C0"/>
                                <w:sz w:val="28"/>
                                <w:szCs w:val="28"/>
                              </w:rPr>
                              <w:t>Talking about limits and negative experiences</w:t>
                            </w:r>
                          </w:p>
                          <w:p w14:paraId="62AA95DE" w14:textId="763CB912" w:rsidR="002E0894" w:rsidRDefault="00B56D01" w:rsidP="009843EE">
                            <w:pPr>
                              <w:jc w:val="both"/>
                              <w:rPr>
                                <w:rFonts w:asciiTheme="minorHAnsi" w:hAnsiTheme="minorHAnsi" w:cs="Gill Sans MT"/>
                                <w:sz w:val="24"/>
                                <w:szCs w:val="24"/>
                              </w:rPr>
                            </w:pPr>
                            <w:r>
                              <w:rPr>
                                <w:rFonts w:asciiTheme="minorHAnsi" w:hAnsiTheme="minorHAnsi" w:cs="Gill Sans MT"/>
                                <w:sz w:val="24"/>
                                <w:szCs w:val="24"/>
                              </w:rPr>
                              <w:t xml:space="preserve">Talking about the parental controls you have in place can be a good place to start talking about your child’s online life. Explaining why you have certain rules in place and </w:t>
                            </w:r>
                            <w:r w:rsidR="00971057">
                              <w:rPr>
                                <w:rFonts w:asciiTheme="minorHAnsi" w:hAnsiTheme="minorHAnsi" w:cs="Gill Sans MT"/>
                                <w:sz w:val="24"/>
                                <w:szCs w:val="24"/>
                              </w:rPr>
                              <w:t>discussing changing them as they get older can make them feel more included in the decision.</w:t>
                            </w:r>
                          </w:p>
                          <w:p w14:paraId="628C0FD0" w14:textId="788681C5" w:rsidR="00971057" w:rsidRDefault="00971057" w:rsidP="009843EE">
                            <w:pPr>
                              <w:jc w:val="both"/>
                              <w:rPr>
                                <w:rFonts w:asciiTheme="minorHAnsi" w:hAnsiTheme="minorHAnsi" w:cs="Gill Sans MT"/>
                                <w:sz w:val="24"/>
                                <w:szCs w:val="24"/>
                              </w:rPr>
                            </w:pPr>
                            <w:r>
                              <w:rPr>
                                <w:rFonts w:asciiTheme="minorHAnsi" w:hAnsiTheme="minorHAnsi" w:cs="Gill Sans MT"/>
                                <w:sz w:val="24"/>
                                <w:szCs w:val="24"/>
                              </w:rPr>
                              <w:t>As your child get</w:t>
                            </w:r>
                            <w:r w:rsidR="005F47B6">
                              <w:rPr>
                                <w:rFonts w:asciiTheme="minorHAnsi" w:hAnsiTheme="minorHAnsi" w:cs="Gill Sans MT"/>
                                <w:sz w:val="24"/>
                                <w:szCs w:val="24"/>
                              </w:rPr>
                              <w:t xml:space="preserve">s </w:t>
                            </w:r>
                            <w:r>
                              <w:rPr>
                                <w:rFonts w:asciiTheme="minorHAnsi" w:hAnsiTheme="minorHAnsi" w:cs="Gill Sans MT"/>
                                <w:sz w:val="24"/>
                                <w:szCs w:val="24"/>
                              </w:rPr>
                              <w:t xml:space="preserve">older, they are likely to question restrictions </w:t>
                            </w:r>
                            <w:r w:rsidR="005F47B6">
                              <w:rPr>
                                <w:rFonts w:asciiTheme="minorHAnsi" w:hAnsiTheme="minorHAnsi" w:cs="Gill Sans MT"/>
                                <w:sz w:val="24"/>
                                <w:szCs w:val="24"/>
                              </w:rPr>
                              <w:t xml:space="preserve">and may attempt to get around them to access content you don’t want them to see. </w:t>
                            </w:r>
                          </w:p>
                          <w:p w14:paraId="733C3F0A" w14:textId="58FAECC4" w:rsidR="005F47B6" w:rsidRDefault="00FE11AC" w:rsidP="009843EE">
                            <w:pPr>
                              <w:jc w:val="both"/>
                              <w:rPr>
                                <w:rFonts w:asciiTheme="minorHAnsi" w:hAnsiTheme="minorHAnsi" w:cs="Gill Sans MT"/>
                                <w:i/>
                                <w:iCs/>
                                <w:color w:val="FF3300"/>
                                <w:sz w:val="24"/>
                                <w:szCs w:val="24"/>
                              </w:rPr>
                            </w:pPr>
                            <w:r w:rsidRPr="00FE11AC">
                              <w:rPr>
                                <w:rFonts w:asciiTheme="minorHAnsi" w:hAnsiTheme="minorHAnsi" w:cs="Gill Sans MT"/>
                                <w:i/>
                                <w:iCs/>
                                <w:color w:val="FF3300"/>
                                <w:sz w:val="24"/>
                                <w:szCs w:val="24"/>
                              </w:rPr>
                              <w:t>Remember that pushing boundaries as they get older is normal.</w:t>
                            </w:r>
                          </w:p>
                          <w:p w14:paraId="2788054C" w14:textId="48139EA0" w:rsidR="00FE11AC" w:rsidRDefault="00FE11AC" w:rsidP="009843EE">
                            <w:pPr>
                              <w:jc w:val="both"/>
                              <w:rPr>
                                <w:rFonts w:asciiTheme="minorHAnsi" w:hAnsiTheme="minorHAnsi" w:cs="Gill Sans MT"/>
                                <w:color w:val="auto"/>
                                <w:sz w:val="24"/>
                                <w:szCs w:val="24"/>
                              </w:rPr>
                            </w:pPr>
                            <w:r>
                              <w:rPr>
                                <w:rFonts w:asciiTheme="minorHAnsi" w:hAnsiTheme="minorHAnsi" w:cs="Gill Sans MT"/>
                                <w:color w:val="auto"/>
                                <w:sz w:val="24"/>
                                <w:szCs w:val="24"/>
                              </w:rPr>
                              <w:t xml:space="preserve">If your child tells you they have seen or experienced something inappropriate, harmful or upsetting online, it’s important they know they can </w:t>
                            </w:r>
                            <w:r w:rsidR="00DC19AC">
                              <w:rPr>
                                <w:rFonts w:asciiTheme="minorHAnsi" w:hAnsiTheme="minorHAnsi" w:cs="Gill Sans MT"/>
                                <w:color w:val="auto"/>
                                <w:sz w:val="24"/>
                                <w:szCs w:val="24"/>
                              </w:rPr>
                              <w:t xml:space="preserve">be </w:t>
                            </w:r>
                            <w:r>
                              <w:rPr>
                                <w:rFonts w:asciiTheme="minorHAnsi" w:hAnsiTheme="minorHAnsi" w:cs="Gill Sans MT"/>
                                <w:color w:val="auto"/>
                                <w:sz w:val="24"/>
                                <w:szCs w:val="24"/>
                              </w:rPr>
                              <w:t>open and honest with you and not worry about getting into trouble.</w:t>
                            </w:r>
                          </w:p>
                          <w:p w14:paraId="56022A50" w14:textId="22366316" w:rsidR="00FE11AC" w:rsidRDefault="00FE11AC" w:rsidP="009843EE">
                            <w:pPr>
                              <w:jc w:val="both"/>
                              <w:rPr>
                                <w:rFonts w:asciiTheme="minorHAnsi" w:hAnsiTheme="minorHAnsi" w:cs="Gill Sans MT"/>
                                <w:color w:val="auto"/>
                                <w:sz w:val="24"/>
                                <w:szCs w:val="24"/>
                              </w:rPr>
                            </w:pPr>
                            <w:r>
                              <w:rPr>
                                <w:rFonts w:asciiTheme="minorHAnsi" w:hAnsiTheme="minorHAnsi" w:cs="Gill Sans MT"/>
                                <w:color w:val="auto"/>
                                <w:sz w:val="24"/>
                                <w:szCs w:val="24"/>
                              </w:rPr>
                              <w:t xml:space="preserve">Ask them how they feel about it and </w:t>
                            </w:r>
                            <w:r w:rsidR="005B6EDC">
                              <w:rPr>
                                <w:rFonts w:asciiTheme="minorHAnsi" w:hAnsiTheme="minorHAnsi" w:cs="Gill Sans MT"/>
                                <w:color w:val="auto"/>
                                <w:sz w:val="24"/>
                                <w:szCs w:val="24"/>
                              </w:rPr>
                              <w:t>let them know it’s</w:t>
                            </w:r>
                            <w:r w:rsidR="00FC3D83">
                              <w:rPr>
                                <w:rFonts w:asciiTheme="minorHAnsi" w:hAnsiTheme="minorHAnsi" w:cs="Gill Sans MT"/>
                                <w:color w:val="auto"/>
                                <w:sz w:val="24"/>
                                <w:szCs w:val="24"/>
                              </w:rPr>
                              <w:t xml:space="preserve"> okay to be honest.</w:t>
                            </w:r>
                          </w:p>
                          <w:p w14:paraId="329893FD" w14:textId="7FC86062" w:rsidR="00FC3D83" w:rsidRDefault="00FC3D83" w:rsidP="009843EE">
                            <w:pPr>
                              <w:jc w:val="both"/>
                              <w:rPr>
                                <w:rFonts w:asciiTheme="minorHAnsi" w:hAnsiTheme="minorHAnsi" w:cs="Gill Sans MT"/>
                                <w:i/>
                                <w:iCs/>
                                <w:color w:val="FF3300"/>
                                <w:sz w:val="24"/>
                                <w:szCs w:val="24"/>
                              </w:rPr>
                            </w:pPr>
                            <w:r>
                              <w:rPr>
                                <w:rFonts w:asciiTheme="minorHAnsi" w:hAnsiTheme="minorHAnsi" w:cs="Gill Sans MT"/>
                                <w:i/>
                                <w:iCs/>
                                <w:color w:val="FF3300"/>
                                <w:sz w:val="24"/>
                                <w:szCs w:val="24"/>
                              </w:rPr>
                              <w:t xml:space="preserve">If your child tells you about something that puts them in danger, you should </w:t>
                            </w:r>
                            <w:r w:rsidR="00FD1EA0">
                              <w:rPr>
                                <w:rFonts w:asciiTheme="minorHAnsi" w:hAnsiTheme="minorHAnsi" w:cs="Gill Sans MT"/>
                                <w:i/>
                                <w:iCs/>
                                <w:color w:val="FF3300"/>
                                <w:sz w:val="24"/>
                                <w:szCs w:val="24"/>
                              </w:rPr>
                              <w:t>act</w:t>
                            </w:r>
                            <w:r>
                              <w:rPr>
                                <w:rFonts w:asciiTheme="minorHAnsi" w:hAnsiTheme="minorHAnsi" w:cs="Gill Sans MT"/>
                                <w:i/>
                                <w:iCs/>
                                <w:color w:val="FF3300"/>
                                <w:sz w:val="24"/>
                                <w:szCs w:val="24"/>
                              </w:rPr>
                              <w:t xml:space="preserve"> quickly to resolve or report it</w:t>
                            </w:r>
                            <w:r w:rsidR="00FD1EA0">
                              <w:rPr>
                                <w:rFonts w:asciiTheme="minorHAnsi" w:hAnsiTheme="minorHAnsi" w:cs="Gill Sans MT"/>
                                <w:i/>
                                <w:iCs/>
                                <w:color w:val="FF3300"/>
                                <w:sz w:val="24"/>
                                <w:szCs w:val="24"/>
                              </w:rPr>
                              <w:t>. Keep talking to your child and supporting them.</w:t>
                            </w:r>
                          </w:p>
                          <w:p w14:paraId="65B7B5F8" w14:textId="53592470" w:rsidR="00DC19AC" w:rsidRPr="00D66ADC" w:rsidRDefault="00DC19AC" w:rsidP="009843EE">
                            <w:pPr>
                              <w:jc w:val="both"/>
                              <w:rPr>
                                <w:rFonts w:asciiTheme="minorHAnsi" w:hAnsiTheme="minorHAnsi" w:cs="Gill Sans MT"/>
                                <w:i/>
                                <w:iCs/>
                                <w:color w:val="FF3300"/>
                                <w:sz w:val="24"/>
                                <w:szCs w:val="24"/>
                              </w:rPr>
                            </w:pPr>
                            <w:r>
                              <w:rPr>
                                <w:rFonts w:asciiTheme="minorHAnsi" w:hAnsiTheme="minorHAnsi" w:cs="Gill Sans MT"/>
                                <w:i/>
                                <w:iCs/>
                                <w:color w:val="FF3300"/>
                                <w:sz w:val="24"/>
                                <w:szCs w:val="24"/>
                              </w:rPr>
                              <w:t xml:space="preserve">If your child is in immediate danger, call </w:t>
                            </w:r>
                            <w:r w:rsidR="00D66ADC">
                              <w:rPr>
                                <w:rFonts w:asciiTheme="minorHAnsi" w:hAnsiTheme="minorHAnsi" w:cs="Gill Sans MT"/>
                                <w:b/>
                                <w:bCs/>
                                <w:i/>
                                <w:iCs/>
                                <w:color w:val="FF3300"/>
                                <w:sz w:val="24"/>
                                <w:szCs w:val="24"/>
                              </w:rPr>
                              <w:t>999</w:t>
                            </w:r>
                            <w:r w:rsidR="00D66ADC">
                              <w:rPr>
                                <w:rFonts w:asciiTheme="minorHAnsi" w:hAnsiTheme="minorHAnsi" w:cs="Gill Sans MT"/>
                                <w:i/>
                                <w:iCs/>
                                <w:color w:val="FF3300"/>
                                <w:sz w:val="24"/>
                                <w:szCs w:val="24"/>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57BB7" id="_x0000_s1032" style="position:absolute;margin-left:510.4pt;margin-top:-60.75pt;width:322.8pt;height:409.5pt;z-index:2516869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arcsize="28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" fillcolor="#fcede8" strokecolor="#ed7d31 [3205]" strokeweight="2pt">
                <v:textbox inset="2.88pt,2.88pt,2.88pt,2.88pt">
                  <w:txbxContent>
                    <w:p w14:paraId="489C5B9A" w14:textId="6826B8C3" w:rsidR="00BC5B09" w:rsidRPr="007F1199" w:rsidRDefault="00BC0E05" w:rsidP="009843EE">
                      <w:pPr>
                        <w:jc w:val="both"/>
                        <w:rPr>
                          <w:rFonts w:asciiTheme="minorHAnsi" w:hAnsiTheme="minorHAnsi" w:cs="Gill Sans MT"/>
                          <w:b/>
                          <w:bCs/>
                          <w:color w:val="0070C0"/>
                          <w:sz w:val="28"/>
                          <w:szCs w:val="28"/>
                        </w:rPr>
                      </w:pPr>
                      <w:r w:rsidRPr="007F1199">
                        <w:rPr>
                          <w:rFonts w:asciiTheme="minorHAnsi" w:hAnsiTheme="minorHAnsi" w:cs="Gill Sans MT"/>
                          <w:b/>
                          <w:bCs/>
                          <w:color w:val="0070C0"/>
                          <w:sz w:val="28"/>
                          <w:szCs w:val="28"/>
                        </w:rPr>
                        <w:t>Talking about limits and negative experiences</w:t>
                      </w:r>
                    </w:p>
                    <w:p w14:paraId="62AA95DE" w14:textId="763CB912" w:rsidR="002E0894" w:rsidRDefault="00B56D01" w:rsidP="009843EE">
                      <w:pPr>
                        <w:jc w:val="both"/>
                        <w:rPr>
                          <w:rFonts w:asciiTheme="minorHAnsi" w:hAnsiTheme="minorHAnsi" w:cs="Gill Sans MT"/>
                          <w:sz w:val="24"/>
                          <w:szCs w:val="24"/>
                        </w:rPr>
                      </w:pPr>
                      <w:r>
                        <w:rPr>
                          <w:rFonts w:asciiTheme="minorHAnsi" w:hAnsiTheme="minorHAnsi" w:cs="Gill Sans MT"/>
                          <w:sz w:val="24"/>
                          <w:szCs w:val="24"/>
                        </w:rPr>
                        <w:t xml:space="preserve">Talking about the parental controls you have in place can be a good place to start talking about your child’s online life. Explaining why you have certain rules in place and </w:t>
                      </w:r>
                      <w:r w:rsidR="00971057">
                        <w:rPr>
                          <w:rFonts w:asciiTheme="minorHAnsi" w:hAnsiTheme="minorHAnsi" w:cs="Gill Sans MT"/>
                          <w:sz w:val="24"/>
                          <w:szCs w:val="24"/>
                        </w:rPr>
                        <w:t>discussing changing them as they get older can make them feel more included in the decision.</w:t>
                      </w:r>
                    </w:p>
                    <w:p w14:paraId="628C0FD0" w14:textId="788681C5" w:rsidR="00971057" w:rsidRDefault="00971057" w:rsidP="009843EE">
                      <w:pPr>
                        <w:jc w:val="both"/>
                        <w:rPr>
                          <w:rFonts w:asciiTheme="minorHAnsi" w:hAnsiTheme="minorHAnsi" w:cs="Gill Sans MT"/>
                          <w:sz w:val="24"/>
                          <w:szCs w:val="24"/>
                        </w:rPr>
                      </w:pPr>
                      <w:r>
                        <w:rPr>
                          <w:rFonts w:asciiTheme="minorHAnsi" w:hAnsiTheme="minorHAnsi" w:cs="Gill Sans MT"/>
                          <w:sz w:val="24"/>
                          <w:szCs w:val="24"/>
                        </w:rPr>
                        <w:t>As your child get</w:t>
                      </w:r>
                      <w:r w:rsidR="005F47B6">
                        <w:rPr>
                          <w:rFonts w:asciiTheme="minorHAnsi" w:hAnsiTheme="minorHAnsi" w:cs="Gill Sans MT"/>
                          <w:sz w:val="24"/>
                          <w:szCs w:val="24"/>
                        </w:rPr>
                        <w:t xml:space="preserve">s </w:t>
                      </w:r>
                      <w:r>
                        <w:rPr>
                          <w:rFonts w:asciiTheme="minorHAnsi" w:hAnsiTheme="minorHAnsi" w:cs="Gill Sans MT"/>
                          <w:sz w:val="24"/>
                          <w:szCs w:val="24"/>
                        </w:rPr>
                        <w:t xml:space="preserve">older, they are likely to question restrictions </w:t>
                      </w:r>
                      <w:r w:rsidR="005F47B6">
                        <w:rPr>
                          <w:rFonts w:asciiTheme="minorHAnsi" w:hAnsiTheme="minorHAnsi" w:cs="Gill Sans MT"/>
                          <w:sz w:val="24"/>
                          <w:szCs w:val="24"/>
                        </w:rPr>
                        <w:t xml:space="preserve">and may attempt to get around them to access content you don’t want them to see. </w:t>
                      </w:r>
                    </w:p>
                    <w:p w14:paraId="733C3F0A" w14:textId="58FAECC4" w:rsidR="005F47B6" w:rsidRDefault="00FE11AC" w:rsidP="009843EE">
                      <w:pPr>
                        <w:jc w:val="both"/>
                        <w:rPr>
                          <w:rFonts w:asciiTheme="minorHAnsi" w:hAnsiTheme="minorHAnsi" w:cs="Gill Sans MT"/>
                          <w:i/>
                          <w:iCs/>
                          <w:color w:val="FF3300"/>
                          <w:sz w:val="24"/>
                          <w:szCs w:val="24"/>
                        </w:rPr>
                      </w:pPr>
                      <w:r w:rsidRPr="00FE11AC">
                        <w:rPr>
                          <w:rFonts w:asciiTheme="minorHAnsi" w:hAnsiTheme="minorHAnsi" w:cs="Gill Sans MT"/>
                          <w:i/>
                          <w:iCs/>
                          <w:color w:val="FF3300"/>
                          <w:sz w:val="24"/>
                          <w:szCs w:val="24"/>
                        </w:rPr>
                        <w:t>Remember that pushing boundaries as they get older is normal.</w:t>
                      </w:r>
                    </w:p>
                    <w:p w14:paraId="2788054C" w14:textId="48139EA0" w:rsidR="00FE11AC" w:rsidRDefault="00FE11AC" w:rsidP="009843EE">
                      <w:pPr>
                        <w:jc w:val="both"/>
                        <w:rPr>
                          <w:rFonts w:asciiTheme="minorHAnsi" w:hAnsiTheme="minorHAnsi" w:cs="Gill Sans MT"/>
                          <w:color w:val="auto"/>
                          <w:sz w:val="24"/>
                          <w:szCs w:val="24"/>
                        </w:rPr>
                      </w:pPr>
                      <w:r>
                        <w:rPr>
                          <w:rFonts w:asciiTheme="minorHAnsi" w:hAnsiTheme="minorHAnsi" w:cs="Gill Sans MT"/>
                          <w:color w:val="auto"/>
                          <w:sz w:val="24"/>
                          <w:szCs w:val="24"/>
                        </w:rPr>
                        <w:t xml:space="preserve">If your child tells you they have seen or experienced something inappropriate, harmful or upsetting online, it’s important they know they can </w:t>
                      </w:r>
                      <w:r w:rsidR="00DC19AC">
                        <w:rPr>
                          <w:rFonts w:asciiTheme="minorHAnsi" w:hAnsiTheme="minorHAnsi" w:cs="Gill Sans MT"/>
                          <w:color w:val="auto"/>
                          <w:sz w:val="24"/>
                          <w:szCs w:val="24"/>
                        </w:rPr>
                        <w:t xml:space="preserve">be </w:t>
                      </w:r>
                      <w:r>
                        <w:rPr>
                          <w:rFonts w:asciiTheme="minorHAnsi" w:hAnsiTheme="minorHAnsi" w:cs="Gill Sans MT"/>
                          <w:color w:val="auto"/>
                          <w:sz w:val="24"/>
                          <w:szCs w:val="24"/>
                        </w:rPr>
                        <w:t>open and honest with you and not worry about getting into trouble.</w:t>
                      </w:r>
                    </w:p>
                    <w:p w14:paraId="56022A50" w14:textId="22366316" w:rsidR="00FE11AC" w:rsidRDefault="00FE11AC" w:rsidP="009843EE">
                      <w:pPr>
                        <w:jc w:val="both"/>
                        <w:rPr>
                          <w:rFonts w:asciiTheme="minorHAnsi" w:hAnsiTheme="minorHAnsi" w:cs="Gill Sans MT"/>
                          <w:color w:val="auto"/>
                          <w:sz w:val="24"/>
                          <w:szCs w:val="24"/>
                        </w:rPr>
                      </w:pPr>
                      <w:r>
                        <w:rPr>
                          <w:rFonts w:asciiTheme="minorHAnsi" w:hAnsiTheme="minorHAnsi" w:cs="Gill Sans MT"/>
                          <w:color w:val="auto"/>
                          <w:sz w:val="24"/>
                          <w:szCs w:val="24"/>
                        </w:rPr>
                        <w:t xml:space="preserve">Ask them how they feel about it and </w:t>
                      </w:r>
                      <w:r w:rsidR="005B6EDC">
                        <w:rPr>
                          <w:rFonts w:asciiTheme="minorHAnsi" w:hAnsiTheme="minorHAnsi" w:cs="Gill Sans MT"/>
                          <w:color w:val="auto"/>
                          <w:sz w:val="24"/>
                          <w:szCs w:val="24"/>
                        </w:rPr>
                        <w:t>let them know it’s</w:t>
                      </w:r>
                      <w:r w:rsidR="00FC3D83">
                        <w:rPr>
                          <w:rFonts w:asciiTheme="minorHAnsi" w:hAnsiTheme="minorHAnsi" w:cs="Gill Sans MT"/>
                          <w:color w:val="auto"/>
                          <w:sz w:val="24"/>
                          <w:szCs w:val="24"/>
                        </w:rPr>
                        <w:t xml:space="preserve"> okay to be honest.</w:t>
                      </w:r>
                    </w:p>
                    <w:p w14:paraId="329893FD" w14:textId="7FC86062" w:rsidR="00FC3D83" w:rsidRDefault="00FC3D83" w:rsidP="009843EE">
                      <w:pPr>
                        <w:jc w:val="both"/>
                        <w:rPr>
                          <w:rFonts w:asciiTheme="minorHAnsi" w:hAnsiTheme="minorHAnsi" w:cs="Gill Sans MT"/>
                          <w:i/>
                          <w:iCs/>
                          <w:color w:val="FF3300"/>
                          <w:sz w:val="24"/>
                          <w:szCs w:val="24"/>
                        </w:rPr>
                      </w:pPr>
                      <w:r>
                        <w:rPr>
                          <w:rFonts w:asciiTheme="minorHAnsi" w:hAnsiTheme="minorHAnsi" w:cs="Gill Sans MT"/>
                          <w:i/>
                          <w:iCs/>
                          <w:color w:val="FF3300"/>
                          <w:sz w:val="24"/>
                          <w:szCs w:val="24"/>
                        </w:rPr>
                        <w:t xml:space="preserve">If your child tells you about something that puts them in danger, you should </w:t>
                      </w:r>
                      <w:r w:rsidR="00FD1EA0">
                        <w:rPr>
                          <w:rFonts w:asciiTheme="minorHAnsi" w:hAnsiTheme="minorHAnsi" w:cs="Gill Sans MT"/>
                          <w:i/>
                          <w:iCs/>
                          <w:color w:val="FF3300"/>
                          <w:sz w:val="24"/>
                          <w:szCs w:val="24"/>
                        </w:rPr>
                        <w:t>act</w:t>
                      </w:r>
                      <w:r>
                        <w:rPr>
                          <w:rFonts w:asciiTheme="minorHAnsi" w:hAnsiTheme="minorHAnsi" w:cs="Gill Sans MT"/>
                          <w:i/>
                          <w:iCs/>
                          <w:color w:val="FF3300"/>
                          <w:sz w:val="24"/>
                          <w:szCs w:val="24"/>
                        </w:rPr>
                        <w:t xml:space="preserve"> quickly to resolve or report it</w:t>
                      </w:r>
                      <w:r w:rsidR="00FD1EA0">
                        <w:rPr>
                          <w:rFonts w:asciiTheme="minorHAnsi" w:hAnsiTheme="minorHAnsi" w:cs="Gill Sans MT"/>
                          <w:i/>
                          <w:iCs/>
                          <w:color w:val="FF3300"/>
                          <w:sz w:val="24"/>
                          <w:szCs w:val="24"/>
                        </w:rPr>
                        <w:t>. Keep talking to your child and supporting them.</w:t>
                      </w:r>
                    </w:p>
                    <w:p w14:paraId="65B7B5F8" w14:textId="53592470" w:rsidR="00DC19AC" w:rsidRPr="00D66ADC" w:rsidRDefault="00DC19AC" w:rsidP="009843EE">
                      <w:pPr>
                        <w:jc w:val="both"/>
                        <w:rPr>
                          <w:rFonts w:asciiTheme="minorHAnsi" w:hAnsiTheme="minorHAnsi" w:cs="Gill Sans MT"/>
                          <w:i/>
                          <w:iCs/>
                          <w:color w:val="FF3300"/>
                          <w:sz w:val="24"/>
                          <w:szCs w:val="24"/>
                        </w:rPr>
                      </w:pPr>
                      <w:r>
                        <w:rPr>
                          <w:rFonts w:asciiTheme="minorHAnsi" w:hAnsiTheme="minorHAnsi" w:cs="Gill Sans MT"/>
                          <w:i/>
                          <w:iCs/>
                          <w:color w:val="FF3300"/>
                          <w:sz w:val="24"/>
                          <w:szCs w:val="24"/>
                        </w:rPr>
                        <w:t xml:space="preserve">If your child is in immediate danger, call </w:t>
                      </w:r>
                      <w:r w:rsidR="00D66ADC">
                        <w:rPr>
                          <w:rFonts w:asciiTheme="minorHAnsi" w:hAnsiTheme="minorHAnsi" w:cs="Gill Sans MT"/>
                          <w:b/>
                          <w:bCs/>
                          <w:i/>
                          <w:iCs/>
                          <w:color w:val="FF3300"/>
                          <w:sz w:val="24"/>
                          <w:szCs w:val="24"/>
                        </w:rPr>
                        <w:t>999</w:t>
                      </w:r>
                      <w:r w:rsidR="00D66ADC">
                        <w:rPr>
                          <w:rFonts w:asciiTheme="minorHAnsi" w:hAnsiTheme="minorHAnsi" w:cs="Gill Sans MT"/>
                          <w:i/>
                          <w:iCs/>
                          <w:color w:val="FF3300"/>
                          <w:sz w:val="24"/>
                          <w:szCs w:val="24"/>
                        </w:rPr>
                        <w:t>.</w:t>
                      </w:r>
                    </w:p>
                  </w:txbxContent>
                </v:textbox>
                <w10:wrap anchorx="page"/>
              </v:roundrect>
            </w:pict>
          </mc:Fallback>
        </mc:AlternateContent>
      </w:r>
      <w:r w:rsidR="006B50A2" w:rsidRPr="001113DC">
        <w:rPr>
          <w:rFonts w:eastAsia="Times New Roman" w:cs="Times New Roman"/>
          <w:noProof/>
        </w:rPr>
        <mc:AlternateContent>
          <mc:Choice Requires="wps">
            <w:drawing>
              <wp:anchor distT="36576" distB="36576" distL="36576" distR="36576" simplePos="0" relativeHeight="251684864" behindDoc="0" locked="0" layoutInCell="1" allowOverlap="1" wp14:anchorId="1E09ED01" wp14:editId="071BA08C">
                <wp:simplePos x="0" y="0"/>
                <wp:positionH relativeFrom="page">
                  <wp:posOffset>103367</wp:posOffset>
                </wp:positionH>
                <wp:positionV relativeFrom="page">
                  <wp:posOffset>87464</wp:posOffset>
                </wp:positionV>
                <wp:extent cx="6178163" cy="7372350"/>
                <wp:effectExtent l="0" t="0" r="13335" b="19050"/>
                <wp:wrapNone/>
                <wp:docPr id="5"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163" cy="7372350"/>
                        </a:xfrm>
                        <a:prstGeom prst="roundRect">
                          <a:avLst>
                            <a:gd name="adj" fmla="val 4737"/>
                          </a:avLst>
                        </a:prstGeom>
                        <a:solidFill>
                          <a:srgbClr val="FCEDE8"/>
                        </a:solidFill>
                        <a:ln w="25400" algn="ctr">
                          <a:solidFill>
                            <a:schemeClr val="accent2"/>
                          </a:solidFill>
                          <a:round/>
                          <a:headEnd/>
                          <a:tailEnd/>
                        </a:ln>
                        <a:effectLst/>
                      </wps:spPr>
                      <wps:txbx>
                        <w:txbxContent>
                          <w:p w14:paraId="38CFC950" w14:textId="620F3760" w:rsidR="00BC5B09" w:rsidRPr="007F1199" w:rsidRDefault="00BC0E05" w:rsidP="009843EE">
                            <w:pPr>
                              <w:spacing w:after="0"/>
                              <w:jc w:val="both"/>
                              <w:rPr>
                                <w:rFonts w:asciiTheme="minorHAnsi" w:hAnsiTheme="minorHAnsi" w:cs="Gill Sans MT"/>
                                <w:b/>
                                <w:bCs/>
                                <w:color w:val="0070C0"/>
                                <w:sz w:val="28"/>
                                <w:szCs w:val="28"/>
                              </w:rPr>
                            </w:pPr>
                            <w:r w:rsidRPr="007F1199">
                              <w:rPr>
                                <w:rFonts w:asciiTheme="minorHAnsi" w:hAnsiTheme="minorHAnsi" w:cs="Gill Sans MT"/>
                                <w:b/>
                                <w:bCs/>
                                <w:color w:val="0070C0"/>
                                <w:sz w:val="28"/>
                                <w:szCs w:val="28"/>
                              </w:rPr>
                              <w:t>Knowing what to trust online</w:t>
                            </w:r>
                          </w:p>
                          <w:p w14:paraId="45E8F271" w14:textId="29C64D2D" w:rsidR="00E970AA" w:rsidRDefault="00E970AA" w:rsidP="009843EE">
                            <w:pPr>
                              <w:jc w:val="both"/>
                              <w:rPr>
                                <w:rFonts w:asciiTheme="minorHAnsi" w:hAnsiTheme="minorHAnsi" w:cs="Gill Sans MT"/>
                                <w:color w:val="auto"/>
                                <w:sz w:val="24"/>
                                <w:szCs w:val="24"/>
                              </w:rPr>
                            </w:pPr>
                            <w:r>
                              <w:rPr>
                                <w:rFonts w:asciiTheme="minorHAnsi" w:hAnsiTheme="minorHAnsi" w:cs="Gill Sans MT"/>
                                <w:color w:val="auto"/>
                                <w:sz w:val="24"/>
                                <w:szCs w:val="24"/>
                              </w:rPr>
                              <w:t>The online world can be useful and entertaining</w:t>
                            </w:r>
                            <w:r w:rsidR="00AF6428">
                              <w:rPr>
                                <w:rFonts w:asciiTheme="minorHAnsi" w:hAnsiTheme="minorHAnsi" w:cs="Gill Sans MT"/>
                                <w:color w:val="auto"/>
                                <w:sz w:val="24"/>
                                <w:szCs w:val="24"/>
                              </w:rPr>
                              <w:t xml:space="preserve">, but it’s possible to come across false information, particularly with the growing use of AI </w:t>
                            </w:r>
                            <w:r w:rsidR="00D27059">
                              <w:rPr>
                                <w:rFonts w:asciiTheme="minorHAnsi" w:hAnsiTheme="minorHAnsi" w:cs="Gill Sans MT"/>
                                <w:color w:val="auto"/>
                                <w:sz w:val="24"/>
                                <w:szCs w:val="24"/>
                              </w:rPr>
                              <w:t xml:space="preserve">technologies. </w:t>
                            </w:r>
                          </w:p>
                          <w:p w14:paraId="5E73B063" w14:textId="3D7872F9" w:rsidR="00D27059" w:rsidRDefault="00AE04C4" w:rsidP="009843EE">
                            <w:pPr>
                              <w:spacing w:after="0"/>
                              <w:jc w:val="both"/>
                              <w:rPr>
                                <w:rFonts w:asciiTheme="minorHAnsi" w:hAnsiTheme="minorHAnsi" w:cs="Gill Sans MT"/>
                                <w:b/>
                                <w:bCs/>
                                <w:i/>
                                <w:iCs/>
                                <w:color w:val="00B0F0"/>
                                <w:sz w:val="24"/>
                                <w:szCs w:val="24"/>
                              </w:rPr>
                            </w:pPr>
                            <w:r>
                              <w:rPr>
                                <w:rFonts w:asciiTheme="minorHAnsi" w:hAnsiTheme="minorHAnsi" w:cs="Gill Sans MT"/>
                                <w:b/>
                                <w:bCs/>
                                <w:i/>
                                <w:iCs/>
                                <w:color w:val="00B0F0"/>
                                <w:sz w:val="24"/>
                                <w:szCs w:val="24"/>
                              </w:rPr>
                              <w:t>Asking the right questions:</w:t>
                            </w:r>
                          </w:p>
                          <w:p w14:paraId="2A85AD96" w14:textId="016B77FB" w:rsidR="00AE04C4" w:rsidRDefault="00AE04C4" w:rsidP="009843EE">
                            <w:pPr>
                              <w:jc w:val="both"/>
                              <w:rPr>
                                <w:rFonts w:asciiTheme="minorHAnsi" w:hAnsiTheme="minorHAnsi" w:cs="Gill Sans MT"/>
                                <w:color w:val="auto"/>
                                <w:sz w:val="24"/>
                                <w:szCs w:val="24"/>
                              </w:rPr>
                            </w:pPr>
                            <w:r>
                              <w:rPr>
                                <w:rFonts w:asciiTheme="minorHAnsi" w:hAnsiTheme="minorHAnsi" w:cs="Gill Sans MT"/>
                                <w:color w:val="auto"/>
                                <w:sz w:val="24"/>
                                <w:szCs w:val="24"/>
                              </w:rPr>
                              <w:t>When discussing the online world with your child, talk about what you’ve both seen online. Explain not everything online is true and think about discussing and questioning online content together. The following questions may be helpful:</w:t>
                            </w:r>
                          </w:p>
                          <w:p w14:paraId="32AAF702" w14:textId="11FBB3F3" w:rsidR="00AE04C4" w:rsidRDefault="00AE04C4" w:rsidP="009843EE">
                            <w:pPr>
                              <w:pStyle w:val="ListParagraph"/>
                              <w:numPr>
                                <w:ilvl w:val="0"/>
                                <w:numId w:val="7"/>
                              </w:numPr>
                              <w:jc w:val="both"/>
                              <w:rPr>
                                <w:rFonts w:asciiTheme="minorHAnsi" w:hAnsiTheme="minorHAnsi" w:cs="Gill Sans MT"/>
                                <w:color w:val="auto"/>
                                <w:sz w:val="24"/>
                                <w:szCs w:val="24"/>
                              </w:rPr>
                            </w:pPr>
                            <w:r>
                              <w:rPr>
                                <w:rFonts w:asciiTheme="minorHAnsi" w:hAnsiTheme="minorHAnsi" w:cs="Gill Sans MT"/>
                                <w:color w:val="auto"/>
                                <w:sz w:val="24"/>
                                <w:szCs w:val="24"/>
                              </w:rPr>
                              <w:t>How does this post make you feel?</w:t>
                            </w:r>
                          </w:p>
                          <w:p w14:paraId="468B80F9" w14:textId="623AA7D6" w:rsidR="00AE04C4" w:rsidRDefault="00AE04C4" w:rsidP="009843EE">
                            <w:pPr>
                              <w:pStyle w:val="ListParagraph"/>
                              <w:numPr>
                                <w:ilvl w:val="0"/>
                                <w:numId w:val="7"/>
                              </w:numPr>
                              <w:jc w:val="both"/>
                              <w:rPr>
                                <w:rFonts w:asciiTheme="minorHAnsi" w:hAnsiTheme="minorHAnsi" w:cs="Gill Sans MT"/>
                                <w:color w:val="auto"/>
                                <w:sz w:val="24"/>
                                <w:szCs w:val="24"/>
                              </w:rPr>
                            </w:pPr>
                            <w:r>
                              <w:rPr>
                                <w:rFonts w:asciiTheme="minorHAnsi" w:hAnsiTheme="minorHAnsi" w:cs="Gill Sans MT"/>
                                <w:color w:val="auto"/>
                                <w:sz w:val="24"/>
                                <w:szCs w:val="24"/>
                              </w:rPr>
                              <w:t>Who shared this content?</w:t>
                            </w:r>
                            <w:r w:rsidR="00FE76F4">
                              <w:rPr>
                                <w:rFonts w:asciiTheme="minorHAnsi" w:hAnsiTheme="minorHAnsi" w:cs="Gill Sans MT"/>
                                <w:color w:val="auto"/>
                                <w:sz w:val="24"/>
                                <w:szCs w:val="24"/>
                              </w:rPr>
                              <w:t xml:space="preserve"> Why do you think they posted it?</w:t>
                            </w:r>
                          </w:p>
                          <w:p w14:paraId="0C8A8EE1" w14:textId="7412B70D" w:rsidR="00870113" w:rsidRDefault="000258DF" w:rsidP="009843EE">
                            <w:pPr>
                              <w:pStyle w:val="ListParagraph"/>
                              <w:numPr>
                                <w:ilvl w:val="0"/>
                                <w:numId w:val="7"/>
                              </w:numPr>
                              <w:jc w:val="both"/>
                              <w:rPr>
                                <w:rFonts w:asciiTheme="minorHAnsi" w:hAnsiTheme="minorHAnsi" w:cs="Gill Sans MT"/>
                                <w:color w:val="auto"/>
                                <w:sz w:val="24"/>
                                <w:szCs w:val="24"/>
                              </w:rPr>
                            </w:pPr>
                            <w:r>
                              <w:rPr>
                                <w:rFonts w:asciiTheme="minorHAnsi" w:hAnsiTheme="minorHAnsi" w:cs="Gill Sans MT"/>
                                <w:color w:val="auto"/>
                                <w:sz w:val="24"/>
                                <w:szCs w:val="24"/>
                              </w:rPr>
                              <w:t>Are they being fair or could they be biased?</w:t>
                            </w:r>
                          </w:p>
                          <w:p w14:paraId="221248F8" w14:textId="3A5937AC" w:rsidR="000258DF" w:rsidRDefault="002B20BC" w:rsidP="009843EE">
                            <w:pPr>
                              <w:pStyle w:val="ListParagraph"/>
                              <w:numPr>
                                <w:ilvl w:val="0"/>
                                <w:numId w:val="7"/>
                              </w:numPr>
                              <w:jc w:val="both"/>
                              <w:rPr>
                                <w:rFonts w:asciiTheme="minorHAnsi" w:hAnsiTheme="minorHAnsi" w:cs="Gill Sans MT"/>
                                <w:color w:val="auto"/>
                                <w:sz w:val="24"/>
                                <w:szCs w:val="24"/>
                              </w:rPr>
                            </w:pPr>
                            <w:r>
                              <w:rPr>
                                <w:rFonts w:asciiTheme="minorHAnsi" w:hAnsiTheme="minorHAnsi" w:cs="Gill Sans MT"/>
                                <w:color w:val="auto"/>
                                <w:sz w:val="24"/>
                                <w:szCs w:val="24"/>
                              </w:rPr>
                              <w:t>Could this have been made by AI?</w:t>
                            </w:r>
                          </w:p>
                          <w:p w14:paraId="04A66DDF" w14:textId="710AA7B9" w:rsidR="00AE04C4" w:rsidRDefault="002626EC" w:rsidP="009843EE">
                            <w:pPr>
                              <w:spacing w:after="0"/>
                              <w:jc w:val="both"/>
                              <w:rPr>
                                <w:rFonts w:asciiTheme="minorHAnsi" w:hAnsiTheme="minorHAnsi" w:cs="Gill Sans MT"/>
                                <w:b/>
                                <w:bCs/>
                                <w:i/>
                                <w:iCs/>
                                <w:color w:val="00B0F0"/>
                                <w:sz w:val="24"/>
                                <w:szCs w:val="24"/>
                              </w:rPr>
                            </w:pPr>
                            <w:r>
                              <w:rPr>
                                <w:rFonts w:asciiTheme="minorHAnsi" w:hAnsiTheme="minorHAnsi" w:cs="Gill Sans MT"/>
                                <w:b/>
                                <w:bCs/>
                                <w:i/>
                                <w:iCs/>
                                <w:color w:val="00B0F0"/>
                                <w:sz w:val="24"/>
                                <w:szCs w:val="24"/>
                              </w:rPr>
                              <w:t>Look at social media together:</w:t>
                            </w:r>
                          </w:p>
                          <w:p w14:paraId="396DDFB1" w14:textId="0D842B54" w:rsidR="002626EC" w:rsidRDefault="00C9051E" w:rsidP="009843EE">
                            <w:pPr>
                              <w:jc w:val="both"/>
                              <w:rPr>
                                <w:rFonts w:asciiTheme="minorHAnsi" w:hAnsiTheme="minorHAnsi" w:cs="Gill Sans MT"/>
                                <w:color w:val="auto"/>
                                <w:sz w:val="24"/>
                                <w:szCs w:val="24"/>
                              </w:rPr>
                            </w:pPr>
                            <w:r>
                              <w:rPr>
                                <w:rFonts w:asciiTheme="minorHAnsi" w:hAnsiTheme="minorHAnsi" w:cs="Gill Sans MT"/>
                                <w:color w:val="auto"/>
                                <w:sz w:val="24"/>
                                <w:szCs w:val="24"/>
                              </w:rPr>
                              <w:t>If your child feels comfortable</w:t>
                            </w:r>
                            <w:r w:rsidR="00D56E90">
                              <w:rPr>
                                <w:rFonts w:asciiTheme="minorHAnsi" w:hAnsiTheme="minorHAnsi" w:cs="Gill Sans MT"/>
                                <w:color w:val="auto"/>
                                <w:sz w:val="24"/>
                                <w:szCs w:val="24"/>
                              </w:rPr>
                              <w:t>, scroll through their social media together and discuss the content in their feed. Talk about who they follow and encourage them to follow accounts with different ideas from trusted sources, such as news or educational accounts.</w:t>
                            </w:r>
                          </w:p>
                          <w:p w14:paraId="7C946939" w14:textId="2C6BDD07" w:rsidR="00D56E90" w:rsidRDefault="00D56E90" w:rsidP="009843EE">
                            <w:pPr>
                              <w:jc w:val="both"/>
                              <w:rPr>
                                <w:rFonts w:asciiTheme="minorHAnsi" w:hAnsiTheme="minorHAnsi" w:cs="Gill Sans MT"/>
                                <w:i/>
                                <w:iCs/>
                                <w:color w:val="FF3300"/>
                                <w:sz w:val="24"/>
                                <w:szCs w:val="24"/>
                              </w:rPr>
                            </w:pPr>
                            <w:r>
                              <w:rPr>
                                <w:rFonts w:asciiTheme="minorHAnsi" w:hAnsiTheme="minorHAnsi" w:cs="Gill Sans MT"/>
                                <w:i/>
                                <w:iCs/>
                                <w:color w:val="FF3300"/>
                                <w:sz w:val="24"/>
                                <w:szCs w:val="24"/>
                              </w:rPr>
                              <w:t>Keep questions friendly and cur</w:t>
                            </w:r>
                            <w:r w:rsidR="0079016D">
                              <w:rPr>
                                <w:rFonts w:asciiTheme="minorHAnsi" w:hAnsiTheme="minorHAnsi" w:cs="Gill Sans MT"/>
                                <w:i/>
                                <w:iCs/>
                                <w:color w:val="FF3300"/>
                                <w:sz w:val="24"/>
                                <w:szCs w:val="24"/>
                              </w:rPr>
                              <w:t>ious, not judgemental:</w:t>
                            </w:r>
                          </w:p>
                          <w:p w14:paraId="63CCB16D" w14:textId="3F55034C" w:rsidR="0079016D" w:rsidRDefault="0079016D" w:rsidP="009843EE">
                            <w:pPr>
                              <w:pStyle w:val="ListParagraph"/>
                              <w:numPr>
                                <w:ilvl w:val="0"/>
                                <w:numId w:val="8"/>
                              </w:numPr>
                              <w:jc w:val="both"/>
                              <w:rPr>
                                <w:rFonts w:asciiTheme="minorHAnsi" w:hAnsiTheme="minorHAnsi" w:cs="Gill Sans MT"/>
                                <w:color w:val="auto"/>
                                <w:sz w:val="24"/>
                                <w:szCs w:val="24"/>
                              </w:rPr>
                            </w:pPr>
                            <w:r>
                              <w:rPr>
                                <w:rFonts w:asciiTheme="minorHAnsi" w:hAnsiTheme="minorHAnsi" w:cs="Gill Sans MT"/>
                                <w:color w:val="auto"/>
                                <w:sz w:val="24"/>
                                <w:szCs w:val="24"/>
                              </w:rPr>
                              <w:t xml:space="preserve">Which posts do you like? </w:t>
                            </w:r>
                          </w:p>
                          <w:p w14:paraId="2D3A9E13" w14:textId="162B9075" w:rsidR="00867D0F" w:rsidRDefault="00867D0F" w:rsidP="009843EE">
                            <w:pPr>
                              <w:pStyle w:val="ListParagraph"/>
                              <w:numPr>
                                <w:ilvl w:val="0"/>
                                <w:numId w:val="8"/>
                              </w:numPr>
                              <w:jc w:val="both"/>
                              <w:rPr>
                                <w:rFonts w:asciiTheme="minorHAnsi" w:hAnsiTheme="minorHAnsi" w:cs="Gill Sans MT"/>
                                <w:color w:val="auto"/>
                                <w:sz w:val="24"/>
                                <w:szCs w:val="24"/>
                              </w:rPr>
                            </w:pPr>
                            <w:r>
                              <w:rPr>
                                <w:rFonts w:asciiTheme="minorHAnsi" w:hAnsiTheme="minorHAnsi" w:cs="Gill Sans MT"/>
                                <w:color w:val="auto"/>
                                <w:sz w:val="24"/>
                                <w:szCs w:val="24"/>
                              </w:rPr>
                              <w:t xml:space="preserve">Are there </w:t>
                            </w:r>
                            <w:r w:rsidR="00FC553E">
                              <w:rPr>
                                <w:rFonts w:asciiTheme="minorHAnsi" w:hAnsiTheme="minorHAnsi" w:cs="Gill Sans MT"/>
                                <w:color w:val="auto"/>
                                <w:sz w:val="24"/>
                                <w:szCs w:val="24"/>
                              </w:rPr>
                              <w:t xml:space="preserve">any </w:t>
                            </w:r>
                            <w:r>
                              <w:rPr>
                                <w:rFonts w:asciiTheme="minorHAnsi" w:hAnsiTheme="minorHAnsi" w:cs="Gill Sans MT"/>
                                <w:color w:val="auto"/>
                                <w:sz w:val="24"/>
                                <w:szCs w:val="24"/>
                              </w:rPr>
                              <w:t>posts that make you feel uncomfortable? Which ones?</w:t>
                            </w:r>
                          </w:p>
                          <w:p w14:paraId="70F36677" w14:textId="09B39AF0" w:rsidR="00867D0F" w:rsidRDefault="00765D76" w:rsidP="009843EE">
                            <w:pPr>
                              <w:pStyle w:val="ListParagraph"/>
                              <w:numPr>
                                <w:ilvl w:val="0"/>
                                <w:numId w:val="8"/>
                              </w:numPr>
                              <w:jc w:val="both"/>
                              <w:rPr>
                                <w:rFonts w:asciiTheme="minorHAnsi" w:hAnsiTheme="minorHAnsi" w:cs="Gill Sans MT"/>
                                <w:color w:val="auto"/>
                                <w:sz w:val="24"/>
                                <w:szCs w:val="24"/>
                              </w:rPr>
                            </w:pPr>
                            <w:r>
                              <w:rPr>
                                <w:rFonts w:asciiTheme="minorHAnsi" w:hAnsiTheme="minorHAnsi" w:cs="Gill Sans MT"/>
                                <w:color w:val="auto"/>
                                <w:sz w:val="24"/>
                                <w:szCs w:val="24"/>
                              </w:rPr>
                              <w:t>Are there</w:t>
                            </w:r>
                            <w:r w:rsidR="00FC553E">
                              <w:rPr>
                                <w:rFonts w:asciiTheme="minorHAnsi" w:hAnsiTheme="minorHAnsi" w:cs="Gill Sans MT"/>
                                <w:color w:val="auto"/>
                                <w:sz w:val="24"/>
                                <w:szCs w:val="24"/>
                              </w:rPr>
                              <w:t xml:space="preserve"> any</w:t>
                            </w:r>
                            <w:r>
                              <w:rPr>
                                <w:rFonts w:asciiTheme="minorHAnsi" w:hAnsiTheme="minorHAnsi" w:cs="Gill Sans MT"/>
                                <w:color w:val="auto"/>
                                <w:sz w:val="24"/>
                                <w:szCs w:val="24"/>
                              </w:rPr>
                              <w:t xml:space="preserve"> posts you’d like to see less of? Why?</w:t>
                            </w:r>
                          </w:p>
                          <w:p w14:paraId="1B5A77FB" w14:textId="42C2FC9C" w:rsidR="00765D76" w:rsidRDefault="00765D76" w:rsidP="009843EE">
                            <w:pPr>
                              <w:jc w:val="both"/>
                              <w:rPr>
                                <w:rFonts w:asciiTheme="minorHAnsi" w:hAnsiTheme="minorHAnsi" w:cs="Gill Sans MT"/>
                                <w:i/>
                                <w:iCs/>
                                <w:color w:val="FF3300"/>
                                <w:sz w:val="24"/>
                                <w:szCs w:val="24"/>
                              </w:rPr>
                            </w:pPr>
                            <w:r>
                              <w:rPr>
                                <w:rFonts w:asciiTheme="minorHAnsi" w:hAnsiTheme="minorHAnsi" w:cs="Gill Sans MT"/>
                                <w:i/>
                                <w:iCs/>
                                <w:color w:val="FF3300"/>
                                <w:sz w:val="24"/>
                                <w:szCs w:val="24"/>
                              </w:rPr>
                              <w:t>If your child doesn’t want to go through their own social media feed</w:t>
                            </w:r>
                            <w:r w:rsidR="00DE5B32">
                              <w:rPr>
                                <w:rFonts w:asciiTheme="minorHAnsi" w:hAnsiTheme="minorHAnsi" w:cs="Gill Sans MT"/>
                                <w:i/>
                                <w:iCs/>
                                <w:color w:val="FF3300"/>
                                <w:sz w:val="24"/>
                                <w:szCs w:val="24"/>
                              </w:rPr>
                              <w:t xml:space="preserve">, </w:t>
                            </w:r>
                            <w:r w:rsidR="00904A3A">
                              <w:rPr>
                                <w:rFonts w:asciiTheme="minorHAnsi" w:hAnsiTheme="minorHAnsi" w:cs="Gill Sans MT"/>
                                <w:i/>
                                <w:iCs/>
                                <w:color w:val="FF3300"/>
                                <w:sz w:val="24"/>
                                <w:szCs w:val="24"/>
                              </w:rPr>
                              <w:t xml:space="preserve">you could start by </w:t>
                            </w:r>
                            <w:r w:rsidR="00DE5B32">
                              <w:rPr>
                                <w:rFonts w:asciiTheme="minorHAnsi" w:hAnsiTheme="minorHAnsi" w:cs="Gill Sans MT"/>
                                <w:i/>
                                <w:iCs/>
                                <w:color w:val="FF3300"/>
                                <w:sz w:val="24"/>
                                <w:szCs w:val="24"/>
                              </w:rPr>
                              <w:t>go</w:t>
                            </w:r>
                            <w:r w:rsidR="00904A3A">
                              <w:rPr>
                                <w:rFonts w:asciiTheme="minorHAnsi" w:hAnsiTheme="minorHAnsi" w:cs="Gill Sans MT"/>
                                <w:i/>
                                <w:iCs/>
                                <w:color w:val="FF3300"/>
                                <w:sz w:val="24"/>
                                <w:szCs w:val="24"/>
                              </w:rPr>
                              <w:t>ing</w:t>
                            </w:r>
                            <w:r w:rsidR="00DE5B32">
                              <w:rPr>
                                <w:rFonts w:asciiTheme="minorHAnsi" w:hAnsiTheme="minorHAnsi" w:cs="Gill Sans MT"/>
                                <w:i/>
                                <w:iCs/>
                                <w:color w:val="FF3300"/>
                                <w:sz w:val="24"/>
                                <w:szCs w:val="24"/>
                              </w:rPr>
                              <w:t xml:space="preserve"> through yours</w:t>
                            </w:r>
                            <w:r w:rsidR="00082F13">
                              <w:rPr>
                                <w:rFonts w:asciiTheme="minorHAnsi" w:hAnsiTheme="minorHAnsi" w:cs="Gill Sans MT"/>
                                <w:i/>
                                <w:iCs/>
                                <w:color w:val="FF3300"/>
                                <w:sz w:val="24"/>
                                <w:szCs w:val="24"/>
                              </w:rPr>
                              <w:t xml:space="preserve"> together</w:t>
                            </w:r>
                            <w:r w:rsidR="00DE5B32">
                              <w:rPr>
                                <w:rFonts w:asciiTheme="minorHAnsi" w:hAnsiTheme="minorHAnsi" w:cs="Gill Sans MT"/>
                                <w:i/>
                                <w:iCs/>
                                <w:color w:val="FF3300"/>
                                <w:sz w:val="24"/>
                                <w:szCs w:val="24"/>
                              </w:rPr>
                              <w:t xml:space="preserve"> </w:t>
                            </w:r>
                            <w:r w:rsidR="00FC553E">
                              <w:rPr>
                                <w:rFonts w:asciiTheme="minorHAnsi" w:hAnsiTheme="minorHAnsi" w:cs="Gill Sans MT"/>
                                <w:i/>
                                <w:iCs/>
                                <w:color w:val="FF3300"/>
                                <w:sz w:val="24"/>
                                <w:szCs w:val="24"/>
                              </w:rPr>
                              <w:t>instead or</w:t>
                            </w:r>
                            <w:r w:rsidR="009C151B">
                              <w:rPr>
                                <w:rFonts w:asciiTheme="minorHAnsi" w:hAnsiTheme="minorHAnsi" w:cs="Gill Sans MT"/>
                                <w:i/>
                                <w:iCs/>
                                <w:color w:val="FF3300"/>
                                <w:sz w:val="24"/>
                                <w:szCs w:val="24"/>
                              </w:rPr>
                              <w:t xml:space="preserve"> hav</w:t>
                            </w:r>
                            <w:r w:rsidR="00904A3A">
                              <w:rPr>
                                <w:rFonts w:asciiTheme="minorHAnsi" w:hAnsiTheme="minorHAnsi" w:cs="Gill Sans MT"/>
                                <w:i/>
                                <w:iCs/>
                                <w:color w:val="FF3300"/>
                                <w:sz w:val="24"/>
                                <w:szCs w:val="24"/>
                              </w:rPr>
                              <w:t>ing</w:t>
                            </w:r>
                            <w:r w:rsidR="009C151B">
                              <w:rPr>
                                <w:rFonts w:asciiTheme="minorHAnsi" w:hAnsiTheme="minorHAnsi" w:cs="Gill Sans MT"/>
                                <w:i/>
                                <w:iCs/>
                                <w:color w:val="FF3300"/>
                                <w:sz w:val="24"/>
                                <w:szCs w:val="24"/>
                              </w:rPr>
                              <w:t xml:space="preserve"> a family discussion.</w:t>
                            </w:r>
                          </w:p>
                          <w:p w14:paraId="4B5BF963" w14:textId="1F77C9A1" w:rsidR="004F65DA" w:rsidRDefault="003E74DF" w:rsidP="009843EE">
                            <w:pPr>
                              <w:spacing w:after="0"/>
                              <w:jc w:val="both"/>
                              <w:rPr>
                                <w:rFonts w:asciiTheme="minorHAnsi" w:hAnsiTheme="minorHAnsi" w:cs="Gill Sans MT"/>
                                <w:b/>
                                <w:bCs/>
                                <w:i/>
                                <w:iCs/>
                                <w:color w:val="00B0F0"/>
                                <w:sz w:val="24"/>
                                <w:szCs w:val="24"/>
                              </w:rPr>
                            </w:pPr>
                            <w:r>
                              <w:rPr>
                                <w:rFonts w:asciiTheme="minorHAnsi" w:hAnsiTheme="minorHAnsi" w:cs="Gill Sans MT"/>
                                <w:b/>
                                <w:bCs/>
                                <w:i/>
                                <w:iCs/>
                                <w:color w:val="00B0F0"/>
                                <w:sz w:val="24"/>
                                <w:szCs w:val="24"/>
                              </w:rPr>
                              <w:t>Spotting misleading or false content:</w:t>
                            </w:r>
                          </w:p>
                          <w:p w14:paraId="69113F3C" w14:textId="637E9F26" w:rsidR="00850D9D" w:rsidRDefault="00F11FD2" w:rsidP="009843EE">
                            <w:pPr>
                              <w:jc w:val="both"/>
                              <w:rPr>
                                <w:rFonts w:asciiTheme="minorHAnsi" w:hAnsiTheme="minorHAnsi" w:cs="Gill Sans MT"/>
                                <w:color w:val="auto"/>
                                <w:sz w:val="24"/>
                                <w:szCs w:val="24"/>
                              </w:rPr>
                            </w:pPr>
                            <w:r>
                              <w:rPr>
                                <w:rFonts w:asciiTheme="minorHAnsi" w:hAnsiTheme="minorHAnsi" w:cs="Gill Sans MT"/>
                                <w:color w:val="auto"/>
                                <w:sz w:val="24"/>
                                <w:szCs w:val="24"/>
                              </w:rPr>
                              <w:t>H</w:t>
                            </w:r>
                            <w:r w:rsidR="008D1509">
                              <w:rPr>
                                <w:rFonts w:asciiTheme="minorHAnsi" w:hAnsiTheme="minorHAnsi" w:cs="Gill Sans MT"/>
                                <w:color w:val="auto"/>
                                <w:sz w:val="24"/>
                                <w:szCs w:val="24"/>
                              </w:rPr>
                              <w:t xml:space="preserve">elp your child understand </w:t>
                            </w:r>
                            <w:r w:rsidR="008D1509" w:rsidRPr="004B6D49">
                              <w:rPr>
                                <w:rFonts w:asciiTheme="minorHAnsi" w:hAnsiTheme="minorHAnsi" w:cs="Gill Sans MT"/>
                                <w:b/>
                                <w:bCs/>
                                <w:i/>
                                <w:iCs/>
                                <w:color w:val="auto"/>
                                <w:sz w:val="24"/>
                                <w:szCs w:val="24"/>
                              </w:rPr>
                              <w:t>anyone</w:t>
                            </w:r>
                            <w:r w:rsidR="008D1509">
                              <w:rPr>
                                <w:rFonts w:asciiTheme="minorHAnsi" w:hAnsiTheme="minorHAnsi" w:cs="Gill Sans MT"/>
                                <w:i/>
                                <w:iCs/>
                                <w:color w:val="auto"/>
                                <w:sz w:val="24"/>
                                <w:szCs w:val="24"/>
                              </w:rPr>
                              <w:t xml:space="preserve"> </w:t>
                            </w:r>
                            <w:r w:rsidR="008D1509">
                              <w:rPr>
                                <w:rFonts w:asciiTheme="minorHAnsi" w:hAnsiTheme="minorHAnsi" w:cs="Gill Sans MT"/>
                                <w:color w:val="auto"/>
                                <w:sz w:val="24"/>
                                <w:szCs w:val="24"/>
                              </w:rPr>
                              <w:t xml:space="preserve">can </w:t>
                            </w:r>
                            <w:r w:rsidR="00E14C90">
                              <w:rPr>
                                <w:rFonts w:asciiTheme="minorHAnsi" w:hAnsiTheme="minorHAnsi" w:cs="Gill Sans MT"/>
                                <w:color w:val="auto"/>
                                <w:sz w:val="24"/>
                                <w:szCs w:val="24"/>
                              </w:rPr>
                              <w:t>post online and some posts may be misleading or made up to grab attention. Encourage your child to think for themselves and check where information comes from before believing or sharing it.</w:t>
                            </w:r>
                            <w:r w:rsidR="000C0E41">
                              <w:rPr>
                                <w:rFonts w:asciiTheme="minorHAnsi" w:hAnsiTheme="minorHAnsi" w:cs="Gill Sans MT"/>
                                <w:color w:val="auto"/>
                                <w:sz w:val="24"/>
                                <w:szCs w:val="24"/>
                              </w:rPr>
                              <w:t xml:space="preserve"> </w:t>
                            </w:r>
                            <w:r w:rsidR="0091683A">
                              <w:rPr>
                                <w:rFonts w:asciiTheme="minorHAnsi" w:hAnsiTheme="minorHAnsi" w:cs="Gill Sans MT"/>
                                <w:color w:val="auto"/>
                                <w:sz w:val="24"/>
                                <w:szCs w:val="24"/>
                              </w:rPr>
                              <w:t>Look for:</w:t>
                            </w:r>
                          </w:p>
                          <w:p w14:paraId="21AB9621" w14:textId="11AEA325" w:rsidR="0017781C" w:rsidRDefault="0091683A" w:rsidP="009843EE">
                            <w:pPr>
                              <w:pStyle w:val="ListParagraph"/>
                              <w:numPr>
                                <w:ilvl w:val="0"/>
                                <w:numId w:val="9"/>
                              </w:numPr>
                              <w:jc w:val="both"/>
                              <w:rPr>
                                <w:rFonts w:asciiTheme="minorHAnsi" w:hAnsiTheme="minorHAnsi" w:cs="Gill Sans MT"/>
                                <w:color w:val="auto"/>
                                <w:sz w:val="24"/>
                                <w:szCs w:val="24"/>
                              </w:rPr>
                            </w:pPr>
                            <w:r>
                              <w:rPr>
                                <w:rFonts w:asciiTheme="minorHAnsi" w:hAnsiTheme="minorHAnsi" w:cs="Gill Sans MT"/>
                                <w:color w:val="auto"/>
                                <w:sz w:val="24"/>
                                <w:szCs w:val="24"/>
                              </w:rPr>
                              <w:t>Exaggerated or emotional language</w:t>
                            </w:r>
                          </w:p>
                          <w:p w14:paraId="173F5E98" w14:textId="730A1FEE" w:rsidR="0091683A" w:rsidRDefault="0091683A" w:rsidP="009843EE">
                            <w:pPr>
                              <w:pStyle w:val="ListParagraph"/>
                              <w:numPr>
                                <w:ilvl w:val="0"/>
                                <w:numId w:val="9"/>
                              </w:numPr>
                              <w:jc w:val="both"/>
                              <w:rPr>
                                <w:rFonts w:asciiTheme="minorHAnsi" w:hAnsiTheme="minorHAnsi" w:cs="Gill Sans MT"/>
                                <w:color w:val="auto"/>
                                <w:sz w:val="24"/>
                                <w:szCs w:val="24"/>
                              </w:rPr>
                            </w:pPr>
                            <w:r>
                              <w:rPr>
                                <w:rFonts w:asciiTheme="minorHAnsi" w:hAnsiTheme="minorHAnsi" w:cs="Gill Sans MT"/>
                                <w:color w:val="auto"/>
                                <w:sz w:val="24"/>
                                <w:szCs w:val="24"/>
                              </w:rPr>
                              <w:t>No sources or unverified claims</w:t>
                            </w:r>
                          </w:p>
                          <w:p w14:paraId="22A31BF9" w14:textId="138524DA" w:rsidR="0091683A" w:rsidRDefault="002F432D" w:rsidP="009843EE">
                            <w:pPr>
                              <w:pStyle w:val="ListParagraph"/>
                              <w:numPr>
                                <w:ilvl w:val="0"/>
                                <w:numId w:val="9"/>
                              </w:numPr>
                              <w:jc w:val="both"/>
                              <w:rPr>
                                <w:rFonts w:asciiTheme="minorHAnsi" w:hAnsiTheme="minorHAnsi" w:cs="Gill Sans MT"/>
                                <w:color w:val="auto"/>
                                <w:sz w:val="24"/>
                                <w:szCs w:val="24"/>
                              </w:rPr>
                            </w:pPr>
                            <w:r>
                              <w:rPr>
                                <w:rFonts w:asciiTheme="minorHAnsi" w:hAnsiTheme="minorHAnsi" w:cs="Gill Sans MT"/>
                                <w:color w:val="auto"/>
                                <w:sz w:val="24"/>
                                <w:szCs w:val="24"/>
                              </w:rPr>
                              <w:t>Jumping to conclusions without proof</w:t>
                            </w:r>
                          </w:p>
                          <w:p w14:paraId="334B2FCB" w14:textId="4AF01E9A" w:rsidR="002F432D" w:rsidRPr="0017781C" w:rsidRDefault="002F432D" w:rsidP="009843EE">
                            <w:pPr>
                              <w:pStyle w:val="ListParagraph"/>
                              <w:numPr>
                                <w:ilvl w:val="0"/>
                                <w:numId w:val="9"/>
                              </w:numPr>
                              <w:jc w:val="both"/>
                              <w:rPr>
                                <w:rFonts w:asciiTheme="minorHAnsi" w:hAnsiTheme="minorHAnsi" w:cs="Gill Sans MT"/>
                                <w:color w:val="auto"/>
                                <w:sz w:val="24"/>
                                <w:szCs w:val="24"/>
                              </w:rPr>
                            </w:pPr>
                            <w:r>
                              <w:rPr>
                                <w:rFonts w:asciiTheme="minorHAnsi" w:hAnsiTheme="minorHAnsi" w:cs="Gill Sans MT"/>
                                <w:color w:val="auto"/>
                                <w:sz w:val="24"/>
                                <w:szCs w:val="24"/>
                              </w:rPr>
                              <w:t>Phrases like “</w:t>
                            </w:r>
                            <w:r w:rsidRPr="00262A8C">
                              <w:rPr>
                                <w:rFonts w:asciiTheme="minorHAnsi" w:hAnsiTheme="minorHAnsi" w:cs="Gill Sans MT"/>
                                <w:i/>
                                <w:iCs/>
                                <w:color w:val="auto"/>
                                <w:sz w:val="24"/>
                                <w:szCs w:val="24"/>
                              </w:rPr>
                              <w:t>everyone thinks this</w:t>
                            </w:r>
                            <w:r>
                              <w:rPr>
                                <w:rFonts w:asciiTheme="minorHAnsi" w:hAnsiTheme="minorHAnsi" w:cs="Gill Sans MT"/>
                                <w:color w:val="auto"/>
                                <w:sz w:val="24"/>
                                <w:szCs w:val="24"/>
                              </w:rPr>
                              <w:t xml:space="preserve">” or </w:t>
                            </w:r>
                            <w:r w:rsidR="00E360B5">
                              <w:rPr>
                                <w:rFonts w:asciiTheme="minorHAnsi" w:hAnsiTheme="minorHAnsi" w:cs="Gill Sans MT"/>
                                <w:color w:val="auto"/>
                                <w:sz w:val="24"/>
                                <w:szCs w:val="24"/>
                              </w:rPr>
                              <w:t>“</w:t>
                            </w:r>
                            <w:r w:rsidR="00E360B5" w:rsidRPr="00262A8C">
                              <w:rPr>
                                <w:rFonts w:asciiTheme="minorHAnsi" w:hAnsiTheme="minorHAnsi" w:cs="Gill Sans MT"/>
                                <w:i/>
                                <w:iCs/>
                                <w:color w:val="auto"/>
                                <w:sz w:val="24"/>
                                <w:szCs w:val="24"/>
                              </w:rPr>
                              <w:t>you should believe this</w:t>
                            </w:r>
                            <w:r w:rsidR="00E360B5">
                              <w:rPr>
                                <w:rFonts w:asciiTheme="minorHAnsi" w:hAnsiTheme="minorHAnsi" w:cs="Gill Sans MT"/>
                                <w:color w:val="auto"/>
                                <w:sz w:val="24"/>
                                <w:szCs w:val="24"/>
                              </w:rPr>
                              <w:t>”</w:t>
                            </w:r>
                          </w:p>
                          <w:p w14:paraId="0CA672C4" w14:textId="77777777" w:rsidR="003E74DF" w:rsidRPr="003E74DF" w:rsidRDefault="003E74DF" w:rsidP="00765D76">
                            <w:pPr>
                              <w:rPr>
                                <w:rFonts w:asciiTheme="minorHAnsi" w:hAnsiTheme="minorHAnsi" w:cs="Gill Sans MT"/>
                                <w:color w:val="auto"/>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9ED01" id="_x0000_s1033" style="position:absolute;margin-left:8.15pt;margin-top:6.9pt;width:486.45pt;height:580.5pt;z-index:2516848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3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" fillcolor="#fcede8" strokecolor="#ed7d31 [3205]" strokeweight="2pt">
                <v:textbox inset="2.88pt,2.88pt,2.88pt,2.88pt">
                  <w:txbxContent>
                    <w:p w14:paraId="38CFC950" w14:textId="620F3760" w:rsidR="00BC5B09" w:rsidRPr="007F1199" w:rsidRDefault="00BC0E05" w:rsidP="009843EE">
                      <w:pPr>
                        <w:spacing w:after="0"/>
                        <w:jc w:val="both"/>
                        <w:rPr>
                          <w:rFonts w:asciiTheme="minorHAnsi" w:hAnsiTheme="minorHAnsi" w:cs="Gill Sans MT"/>
                          <w:b/>
                          <w:bCs/>
                          <w:color w:val="0070C0"/>
                          <w:sz w:val="28"/>
                          <w:szCs w:val="28"/>
                        </w:rPr>
                      </w:pPr>
                      <w:r w:rsidRPr="007F1199">
                        <w:rPr>
                          <w:rFonts w:asciiTheme="minorHAnsi" w:hAnsiTheme="minorHAnsi" w:cs="Gill Sans MT"/>
                          <w:b/>
                          <w:bCs/>
                          <w:color w:val="0070C0"/>
                          <w:sz w:val="28"/>
                          <w:szCs w:val="28"/>
                        </w:rPr>
                        <w:t>Knowing what to trust online</w:t>
                      </w:r>
                    </w:p>
                    <w:p w14:paraId="45E8F271" w14:textId="29C64D2D" w:rsidR="00E970AA" w:rsidRDefault="00E970AA" w:rsidP="009843EE">
                      <w:pPr>
                        <w:jc w:val="both"/>
                        <w:rPr>
                          <w:rFonts w:asciiTheme="minorHAnsi" w:hAnsiTheme="minorHAnsi" w:cs="Gill Sans MT"/>
                          <w:color w:val="auto"/>
                          <w:sz w:val="24"/>
                          <w:szCs w:val="24"/>
                        </w:rPr>
                      </w:pPr>
                      <w:r>
                        <w:rPr>
                          <w:rFonts w:asciiTheme="minorHAnsi" w:hAnsiTheme="minorHAnsi" w:cs="Gill Sans MT"/>
                          <w:color w:val="auto"/>
                          <w:sz w:val="24"/>
                          <w:szCs w:val="24"/>
                        </w:rPr>
                        <w:t>The online world can be useful and entertaining</w:t>
                      </w:r>
                      <w:r w:rsidR="00AF6428">
                        <w:rPr>
                          <w:rFonts w:asciiTheme="minorHAnsi" w:hAnsiTheme="minorHAnsi" w:cs="Gill Sans MT"/>
                          <w:color w:val="auto"/>
                          <w:sz w:val="24"/>
                          <w:szCs w:val="24"/>
                        </w:rPr>
                        <w:t xml:space="preserve">, but it’s possible to come across false information, particularly with the growing use of AI </w:t>
                      </w:r>
                      <w:r w:rsidR="00D27059">
                        <w:rPr>
                          <w:rFonts w:asciiTheme="minorHAnsi" w:hAnsiTheme="minorHAnsi" w:cs="Gill Sans MT"/>
                          <w:color w:val="auto"/>
                          <w:sz w:val="24"/>
                          <w:szCs w:val="24"/>
                        </w:rPr>
                        <w:t xml:space="preserve">technologies. </w:t>
                      </w:r>
                    </w:p>
                    <w:p w14:paraId="5E73B063" w14:textId="3D7872F9" w:rsidR="00D27059" w:rsidRDefault="00AE04C4" w:rsidP="009843EE">
                      <w:pPr>
                        <w:spacing w:after="0"/>
                        <w:jc w:val="both"/>
                        <w:rPr>
                          <w:rFonts w:asciiTheme="minorHAnsi" w:hAnsiTheme="minorHAnsi" w:cs="Gill Sans MT"/>
                          <w:b/>
                          <w:bCs/>
                          <w:i/>
                          <w:iCs/>
                          <w:color w:val="00B0F0"/>
                          <w:sz w:val="24"/>
                          <w:szCs w:val="24"/>
                        </w:rPr>
                      </w:pPr>
                      <w:r>
                        <w:rPr>
                          <w:rFonts w:asciiTheme="minorHAnsi" w:hAnsiTheme="minorHAnsi" w:cs="Gill Sans MT"/>
                          <w:b/>
                          <w:bCs/>
                          <w:i/>
                          <w:iCs/>
                          <w:color w:val="00B0F0"/>
                          <w:sz w:val="24"/>
                          <w:szCs w:val="24"/>
                        </w:rPr>
                        <w:t>Asking the right questions:</w:t>
                      </w:r>
                    </w:p>
                    <w:p w14:paraId="2A85AD96" w14:textId="016B77FB" w:rsidR="00AE04C4" w:rsidRDefault="00AE04C4" w:rsidP="009843EE">
                      <w:pPr>
                        <w:jc w:val="both"/>
                        <w:rPr>
                          <w:rFonts w:asciiTheme="minorHAnsi" w:hAnsiTheme="minorHAnsi" w:cs="Gill Sans MT"/>
                          <w:color w:val="auto"/>
                          <w:sz w:val="24"/>
                          <w:szCs w:val="24"/>
                        </w:rPr>
                      </w:pPr>
                      <w:r>
                        <w:rPr>
                          <w:rFonts w:asciiTheme="minorHAnsi" w:hAnsiTheme="minorHAnsi" w:cs="Gill Sans MT"/>
                          <w:color w:val="auto"/>
                          <w:sz w:val="24"/>
                          <w:szCs w:val="24"/>
                        </w:rPr>
                        <w:t>When discussing the online world with your child, talk about what you’ve both seen online. Explain not everything online is true and think about discussing and questioning online content together. The following questions may be helpful:</w:t>
                      </w:r>
                    </w:p>
                    <w:p w14:paraId="32AAF702" w14:textId="11FBB3F3" w:rsidR="00AE04C4" w:rsidRDefault="00AE04C4" w:rsidP="009843EE">
                      <w:pPr>
                        <w:pStyle w:val="ListParagraph"/>
                        <w:numPr>
                          <w:ilvl w:val="0"/>
                          <w:numId w:val="7"/>
                        </w:numPr>
                        <w:jc w:val="both"/>
                        <w:rPr>
                          <w:rFonts w:asciiTheme="minorHAnsi" w:hAnsiTheme="minorHAnsi" w:cs="Gill Sans MT"/>
                          <w:color w:val="auto"/>
                          <w:sz w:val="24"/>
                          <w:szCs w:val="24"/>
                        </w:rPr>
                      </w:pPr>
                      <w:r>
                        <w:rPr>
                          <w:rFonts w:asciiTheme="minorHAnsi" w:hAnsiTheme="minorHAnsi" w:cs="Gill Sans MT"/>
                          <w:color w:val="auto"/>
                          <w:sz w:val="24"/>
                          <w:szCs w:val="24"/>
                        </w:rPr>
                        <w:t>How does this post make you feel?</w:t>
                      </w:r>
                    </w:p>
                    <w:p w14:paraId="468B80F9" w14:textId="623AA7D6" w:rsidR="00AE04C4" w:rsidRDefault="00AE04C4" w:rsidP="009843EE">
                      <w:pPr>
                        <w:pStyle w:val="ListParagraph"/>
                        <w:numPr>
                          <w:ilvl w:val="0"/>
                          <w:numId w:val="7"/>
                        </w:numPr>
                        <w:jc w:val="both"/>
                        <w:rPr>
                          <w:rFonts w:asciiTheme="minorHAnsi" w:hAnsiTheme="minorHAnsi" w:cs="Gill Sans MT"/>
                          <w:color w:val="auto"/>
                          <w:sz w:val="24"/>
                          <w:szCs w:val="24"/>
                        </w:rPr>
                      </w:pPr>
                      <w:r>
                        <w:rPr>
                          <w:rFonts w:asciiTheme="minorHAnsi" w:hAnsiTheme="minorHAnsi" w:cs="Gill Sans MT"/>
                          <w:color w:val="auto"/>
                          <w:sz w:val="24"/>
                          <w:szCs w:val="24"/>
                        </w:rPr>
                        <w:t>Who shared this content?</w:t>
                      </w:r>
                      <w:r w:rsidR="00FE76F4">
                        <w:rPr>
                          <w:rFonts w:asciiTheme="minorHAnsi" w:hAnsiTheme="minorHAnsi" w:cs="Gill Sans MT"/>
                          <w:color w:val="auto"/>
                          <w:sz w:val="24"/>
                          <w:szCs w:val="24"/>
                        </w:rPr>
                        <w:t xml:space="preserve"> Why do you think they posted it?</w:t>
                      </w:r>
                    </w:p>
                    <w:p w14:paraId="0C8A8EE1" w14:textId="7412B70D" w:rsidR="00870113" w:rsidRDefault="000258DF" w:rsidP="009843EE">
                      <w:pPr>
                        <w:pStyle w:val="ListParagraph"/>
                        <w:numPr>
                          <w:ilvl w:val="0"/>
                          <w:numId w:val="7"/>
                        </w:numPr>
                        <w:jc w:val="both"/>
                        <w:rPr>
                          <w:rFonts w:asciiTheme="minorHAnsi" w:hAnsiTheme="minorHAnsi" w:cs="Gill Sans MT"/>
                          <w:color w:val="auto"/>
                          <w:sz w:val="24"/>
                          <w:szCs w:val="24"/>
                        </w:rPr>
                      </w:pPr>
                      <w:r>
                        <w:rPr>
                          <w:rFonts w:asciiTheme="minorHAnsi" w:hAnsiTheme="minorHAnsi" w:cs="Gill Sans MT"/>
                          <w:color w:val="auto"/>
                          <w:sz w:val="24"/>
                          <w:szCs w:val="24"/>
                        </w:rPr>
                        <w:t>Are they being fair or could they be biased?</w:t>
                      </w:r>
                    </w:p>
                    <w:p w14:paraId="221248F8" w14:textId="3A5937AC" w:rsidR="000258DF" w:rsidRDefault="002B20BC" w:rsidP="009843EE">
                      <w:pPr>
                        <w:pStyle w:val="ListParagraph"/>
                        <w:numPr>
                          <w:ilvl w:val="0"/>
                          <w:numId w:val="7"/>
                        </w:numPr>
                        <w:jc w:val="both"/>
                        <w:rPr>
                          <w:rFonts w:asciiTheme="minorHAnsi" w:hAnsiTheme="minorHAnsi" w:cs="Gill Sans MT"/>
                          <w:color w:val="auto"/>
                          <w:sz w:val="24"/>
                          <w:szCs w:val="24"/>
                        </w:rPr>
                      </w:pPr>
                      <w:r>
                        <w:rPr>
                          <w:rFonts w:asciiTheme="minorHAnsi" w:hAnsiTheme="minorHAnsi" w:cs="Gill Sans MT"/>
                          <w:color w:val="auto"/>
                          <w:sz w:val="24"/>
                          <w:szCs w:val="24"/>
                        </w:rPr>
                        <w:t>Could this have been made by AI?</w:t>
                      </w:r>
                    </w:p>
                    <w:p w14:paraId="04A66DDF" w14:textId="710AA7B9" w:rsidR="00AE04C4" w:rsidRDefault="002626EC" w:rsidP="009843EE">
                      <w:pPr>
                        <w:spacing w:after="0"/>
                        <w:jc w:val="both"/>
                        <w:rPr>
                          <w:rFonts w:asciiTheme="minorHAnsi" w:hAnsiTheme="minorHAnsi" w:cs="Gill Sans MT"/>
                          <w:b/>
                          <w:bCs/>
                          <w:i/>
                          <w:iCs/>
                          <w:color w:val="00B0F0"/>
                          <w:sz w:val="24"/>
                          <w:szCs w:val="24"/>
                        </w:rPr>
                      </w:pPr>
                      <w:r>
                        <w:rPr>
                          <w:rFonts w:asciiTheme="minorHAnsi" w:hAnsiTheme="minorHAnsi" w:cs="Gill Sans MT"/>
                          <w:b/>
                          <w:bCs/>
                          <w:i/>
                          <w:iCs/>
                          <w:color w:val="00B0F0"/>
                          <w:sz w:val="24"/>
                          <w:szCs w:val="24"/>
                        </w:rPr>
                        <w:t>Look at social media together:</w:t>
                      </w:r>
                    </w:p>
                    <w:p w14:paraId="396DDFB1" w14:textId="0D842B54" w:rsidR="002626EC" w:rsidRDefault="00C9051E" w:rsidP="009843EE">
                      <w:pPr>
                        <w:jc w:val="both"/>
                        <w:rPr>
                          <w:rFonts w:asciiTheme="minorHAnsi" w:hAnsiTheme="minorHAnsi" w:cs="Gill Sans MT"/>
                          <w:color w:val="auto"/>
                          <w:sz w:val="24"/>
                          <w:szCs w:val="24"/>
                        </w:rPr>
                      </w:pPr>
                      <w:r>
                        <w:rPr>
                          <w:rFonts w:asciiTheme="minorHAnsi" w:hAnsiTheme="minorHAnsi" w:cs="Gill Sans MT"/>
                          <w:color w:val="auto"/>
                          <w:sz w:val="24"/>
                          <w:szCs w:val="24"/>
                        </w:rPr>
                        <w:t>If your child feels comfortable</w:t>
                      </w:r>
                      <w:r w:rsidR="00D56E90">
                        <w:rPr>
                          <w:rFonts w:asciiTheme="minorHAnsi" w:hAnsiTheme="minorHAnsi" w:cs="Gill Sans MT"/>
                          <w:color w:val="auto"/>
                          <w:sz w:val="24"/>
                          <w:szCs w:val="24"/>
                        </w:rPr>
                        <w:t>, scroll through their social media together and discuss the content in their feed. Talk about who they follow and encourage them to follow accounts with different ideas from trusted sources, such as news or educational accounts.</w:t>
                      </w:r>
                    </w:p>
                    <w:p w14:paraId="7C946939" w14:textId="2C6BDD07" w:rsidR="00D56E90" w:rsidRDefault="00D56E90" w:rsidP="009843EE">
                      <w:pPr>
                        <w:jc w:val="both"/>
                        <w:rPr>
                          <w:rFonts w:asciiTheme="minorHAnsi" w:hAnsiTheme="minorHAnsi" w:cs="Gill Sans MT"/>
                          <w:i/>
                          <w:iCs/>
                          <w:color w:val="FF3300"/>
                          <w:sz w:val="24"/>
                          <w:szCs w:val="24"/>
                        </w:rPr>
                      </w:pPr>
                      <w:r>
                        <w:rPr>
                          <w:rFonts w:asciiTheme="minorHAnsi" w:hAnsiTheme="minorHAnsi" w:cs="Gill Sans MT"/>
                          <w:i/>
                          <w:iCs/>
                          <w:color w:val="FF3300"/>
                          <w:sz w:val="24"/>
                          <w:szCs w:val="24"/>
                        </w:rPr>
                        <w:t>Keep questions friendly and cur</w:t>
                      </w:r>
                      <w:r w:rsidR="0079016D">
                        <w:rPr>
                          <w:rFonts w:asciiTheme="minorHAnsi" w:hAnsiTheme="minorHAnsi" w:cs="Gill Sans MT"/>
                          <w:i/>
                          <w:iCs/>
                          <w:color w:val="FF3300"/>
                          <w:sz w:val="24"/>
                          <w:szCs w:val="24"/>
                        </w:rPr>
                        <w:t>ious, not judgemental:</w:t>
                      </w:r>
                    </w:p>
                    <w:p w14:paraId="63CCB16D" w14:textId="3F55034C" w:rsidR="0079016D" w:rsidRDefault="0079016D" w:rsidP="009843EE">
                      <w:pPr>
                        <w:pStyle w:val="ListParagraph"/>
                        <w:numPr>
                          <w:ilvl w:val="0"/>
                          <w:numId w:val="8"/>
                        </w:numPr>
                        <w:jc w:val="both"/>
                        <w:rPr>
                          <w:rFonts w:asciiTheme="minorHAnsi" w:hAnsiTheme="minorHAnsi" w:cs="Gill Sans MT"/>
                          <w:color w:val="auto"/>
                          <w:sz w:val="24"/>
                          <w:szCs w:val="24"/>
                        </w:rPr>
                      </w:pPr>
                      <w:r>
                        <w:rPr>
                          <w:rFonts w:asciiTheme="minorHAnsi" w:hAnsiTheme="minorHAnsi" w:cs="Gill Sans MT"/>
                          <w:color w:val="auto"/>
                          <w:sz w:val="24"/>
                          <w:szCs w:val="24"/>
                        </w:rPr>
                        <w:t xml:space="preserve">Which posts do you like? </w:t>
                      </w:r>
                    </w:p>
                    <w:p w14:paraId="2D3A9E13" w14:textId="162B9075" w:rsidR="00867D0F" w:rsidRDefault="00867D0F" w:rsidP="009843EE">
                      <w:pPr>
                        <w:pStyle w:val="ListParagraph"/>
                        <w:numPr>
                          <w:ilvl w:val="0"/>
                          <w:numId w:val="8"/>
                        </w:numPr>
                        <w:jc w:val="both"/>
                        <w:rPr>
                          <w:rFonts w:asciiTheme="minorHAnsi" w:hAnsiTheme="minorHAnsi" w:cs="Gill Sans MT"/>
                          <w:color w:val="auto"/>
                          <w:sz w:val="24"/>
                          <w:szCs w:val="24"/>
                        </w:rPr>
                      </w:pPr>
                      <w:r>
                        <w:rPr>
                          <w:rFonts w:asciiTheme="minorHAnsi" w:hAnsiTheme="minorHAnsi" w:cs="Gill Sans MT"/>
                          <w:color w:val="auto"/>
                          <w:sz w:val="24"/>
                          <w:szCs w:val="24"/>
                        </w:rPr>
                        <w:t xml:space="preserve">Are there </w:t>
                      </w:r>
                      <w:r w:rsidR="00FC553E">
                        <w:rPr>
                          <w:rFonts w:asciiTheme="minorHAnsi" w:hAnsiTheme="minorHAnsi" w:cs="Gill Sans MT"/>
                          <w:color w:val="auto"/>
                          <w:sz w:val="24"/>
                          <w:szCs w:val="24"/>
                        </w:rPr>
                        <w:t xml:space="preserve">any </w:t>
                      </w:r>
                      <w:r>
                        <w:rPr>
                          <w:rFonts w:asciiTheme="minorHAnsi" w:hAnsiTheme="minorHAnsi" w:cs="Gill Sans MT"/>
                          <w:color w:val="auto"/>
                          <w:sz w:val="24"/>
                          <w:szCs w:val="24"/>
                        </w:rPr>
                        <w:t>posts that make you feel uncomfortable? Which ones?</w:t>
                      </w:r>
                    </w:p>
                    <w:p w14:paraId="70F36677" w14:textId="09B39AF0" w:rsidR="00867D0F" w:rsidRDefault="00765D76" w:rsidP="009843EE">
                      <w:pPr>
                        <w:pStyle w:val="ListParagraph"/>
                        <w:numPr>
                          <w:ilvl w:val="0"/>
                          <w:numId w:val="8"/>
                        </w:numPr>
                        <w:jc w:val="both"/>
                        <w:rPr>
                          <w:rFonts w:asciiTheme="minorHAnsi" w:hAnsiTheme="minorHAnsi" w:cs="Gill Sans MT"/>
                          <w:color w:val="auto"/>
                          <w:sz w:val="24"/>
                          <w:szCs w:val="24"/>
                        </w:rPr>
                      </w:pPr>
                      <w:r>
                        <w:rPr>
                          <w:rFonts w:asciiTheme="minorHAnsi" w:hAnsiTheme="minorHAnsi" w:cs="Gill Sans MT"/>
                          <w:color w:val="auto"/>
                          <w:sz w:val="24"/>
                          <w:szCs w:val="24"/>
                        </w:rPr>
                        <w:t>Are there</w:t>
                      </w:r>
                      <w:r w:rsidR="00FC553E">
                        <w:rPr>
                          <w:rFonts w:asciiTheme="minorHAnsi" w:hAnsiTheme="minorHAnsi" w:cs="Gill Sans MT"/>
                          <w:color w:val="auto"/>
                          <w:sz w:val="24"/>
                          <w:szCs w:val="24"/>
                        </w:rPr>
                        <w:t xml:space="preserve"> any</w:t>
                      </w:r>
                      <w:r>
                        <w:rPr>
                          <w:rFonts w:asciiTheme="minorHAnsi" w:hAnsiTheme="minorHAnsi" w:cs="Gill Sans MT"/>
                          <w:color w:val="auto"/>
                          <w:sz w:val="24"/>
                          <w:szCs w:val="24"/>
                        </w:rPr>
                        <w:t xml:space="preserve"> posts you’d like to see less of? Why?</w:t>
                      </w:r>
                    </w:p>
                    <w:p w14:paraId="1B5A77FB" w14:textId="42C2FC9C" w:rsidR="00765D76" w:rsidRDefault="00765D76" w:rsidP="009843EE">
                      <w:pPr>
                        <w:jc w:val="both"/>
                        <w:rPr>
                          <w:rFonts w:asciiTheme="minorHAnsi" w:hAnsiTheme="minorHAnsi" w:cs="Gill Sans MT"/>
                          <w:i/>
                          <w:iCs/>
                          <w:color w:val="FF3300"/>
                          <w:sz w:val="24"/>
                          <w:szCs w:val="24"/>
                        </w:rPr>
                      </w:pPr>
                      <w:r>
                        <w:rPr>
                          <w:rFonts w:asciiTheme="minorHAnsi" w:hAnsiTheme="minorHAnsi" w:cs="Gill Sans MT"/>
                          <w:i/>
                          <w:iCs/>
                          <w:color w:val="FF3300"/>
                          <w:sz w:val="24"/>
                          <w:szCs w:val="24"/>
                        </w:rPr>
                        <w:t>If your child doesn’t want to go through their own social media feed</w:t>
                      </w:r>
                      <w:r w:rsidR="00DE5B32">
                        <w:rPr>
                          <w:rFonts w:asciiTheme="minorHAnsi" w:hAnsiTheme="minorHAnsi" w:cs="Gill Sans MT"/>
                          <w:i/>
                          <w:iCs/>
                          <w:color w:val="FF3300"/>
                          <w:sz w:val="24"/>
                          <w:szCs w:val="24"/>
                        </w:rPr>
                        <w:t xml:space="preserve">, </w:t>
                      </w:r>
                      <w:r w:rsidR="00904A3A">
                        <w:rPr>
                          <w:rFonts w:asciiTheme="minorHAnsi" w:hAnsiTheme="minorHAnsi" w:cs="Gill Sans MT"/>
                          <w:i/>
                          <w:iCs/>
                          <w:color w:val="FF3300"/>
                          <w:sz w:val="24"/>
                          <w:szCs w:val="24"/>
                        </w:rPr>
                        <w:t xml:space="preserve">you could start by </w:t>
                      </w:r>
                      <w:r w:rsidR="00DE5B32">
                        <w:rPr>
                          <w:rFonts w:asciiTheme="minorHAnsi" w:hAnsiTheme="minorHAnsi" w:cs="Gill Sans MT"/>
                          <w:i/>
                          <w:iCs/>
                          <w:color w:val="FF3300"/>
                          <w:sz w:val="24"/>
                          <w:szCs w:val="24"/>
                        </w:rPr>
                        <w:t>go</w:t>
                      </w:r>
                      <w:r w:rsidR="00904A3A">
                        <w:rPr>
                          <w:rFonts w:asciiTheme="minorHAnsi" w:hAnsiTheme="minorHAnsi" w:cs="Gill Sans MT"/>
                          <w:i/>
                          <w:iCs/>
                          <w:color w:val="FF3300"/>
                          <w:sz w:val="24"/>
                          <w:szCs w:val="24"/>
                        </w:rPr>
                        <w:t>ing</w:t>
                      </w:r>
                      <w:r w:rsidR="00DE5B32">
                        <w:rPr>
                          <w:rFonts w:asciiTheme="minorHAnsi" w:hAnsiTheme="minorHAnsi" w:cs="Gill Sans MT"/>
                          <w:i/>
                          <w:iCs/>
                          <w:color w:val="FF3300"/>
                          <w:sz w:val="24"/>
                          <w:szCs w:val="24"/>
                        </w:rPr>
                        <w:t xml:space="preserve"> through yours</w:t>
                      </w:r>
                      <w:r w:rsidR="00082F13">
                        <w:rPr>
                          <w:rFonts w:asciiTheme="minorHAnsi" w:hAnsiTheme="minorHAnsi" w:cs="Gill Sans MT"/>
                          <w:i/>
                          <w:iCs/>
                          <w:color w:val="FF3300"/>
                          <w:sz w:val="24"/>
                          <w:szCs w:val="24"/>
                        </w:rPr>
                        <w:t xml:space="preserve"> together</w:t>
                      </w:r>
                      <w:r w:rsidR="00DE5B32">
                        <w:rPr>
                          <w:rFonts w:asciiTheme="minorHAnsi" w:hAnsiTheme="minorHAnsi" w:cs="Gill Sans MT"/>
                          <w:i/>
                          <w:iCs/>
                          <w:color w:val="FF3300"/>
                          <w:sz w:val="24"/>
                          <w:szCs w:val="24"/>
                        </w:rPr>
                        <w:t xml:space="preserve"> </w:t>
                      </w:r>
                      <w:r w:rsidR="00FC553E">
                        <w:rPr>
                          <w:rFonts w:asciiTheme="minorHAnsi" w:hAnsiTheme="minorHAnsi" w:cs="Gill Sans MT"/>
                          <w:i/>
                          <w:iCs/>
                          <w:color w:val="FF3300"/>
                          <w:sz w:val="24"/>
                          <w:szCs w:val="24"/>
                        </w:rPr>
                        <w:t>instead or</w:t>
                      </w:r>
                      <w:r w:rsidR="009C151B">
                        <w:rPr>
                          <w:rFonts w:asciiTheme="minorHAnsi" w:hAnsiTheme="minorHAnsi" w:cs="Gill Sans MT"/>
                          <w:i/>
                          <w:iCs/>
                          <w:color w:val="FF3300"/>
                          <w:sz w:val="24"/>
                          <w:szCs w:val="24"/>
                        </w:rPr>
                        <w:t xml:space="preserve"> hav</w:t>
                      </w:r>
                      <w:r w:rsidR="00904A3A">
                        <w:rPr>
                          <w:rFonts w:asciiTheme="minorHAnsi" w:hAnsiTheme="minorHAnsi" w:cs="Gill Sans MT"/>
                          <w:i/>
                          <w:iCs/>
                          <w:color w:val="FF3300"/>
                          <w:sz w:val="24"/>
                          <w:szCs w:val="24"/>
                        </w:rPr>
                        <w:t>ing</w:t>
                      </w:r>
                      <w:r w:rsidR="009C151B">
                        <w:rPr>
                          <w:rFonts w:asciiTheme="minorHAnsi" w:hAnsiTheme="minorHAnsi" w:cs="Gill Sans MT"/>
                          <w:i/>
                          <w:iCs/>
                          <w:color w:val="FF3300"/>
                          <w:sz w:val="24"/>
                          <w:szCs w:val="24"/>
                        </w:rPr>
                        <w:t xml:space="preserve"> a family discussion.</w:t>
                      </w:r>
                    </w:p>
                    <w:p w14:paraId="4B5BF963" w14:textId="1F77C9A1" w:rsidR="004F65DA" w:rsidRDefault="003E74DF" w:rsidP="009843EE">
                      <w:pPr>
                        <w:spacing w:after="0"/>
                        <w:jc w:val="both"/>
                        <w:rPr>
                          <w:rFonts w:asciiTheme="minorHAnsi" w:hAnsiTheme="minorHAnsi" w:cs="Gill Sans MT"/>
                          <w:b/>
                          <w:bCs/>
                          <w:i/>
                          <w:iCs/>
                          <w:color w:val="00B0F0"/>
                          <w:sz w:val="24"/>
                          <w:szCs w:val="24"/>
                        </w:rPr>
                      </w:pPr>
                      <w:r>
                        <w:rPr>
                          <w:rFonts w:asciiTheme="minorHAnsi" w:hAnsiTheme="minorHAnsi" w:cs="Gill Sans MT"/>
                          <w:b/>
                          <w:bCs/>
                          <w:i/>
                          <w:iCs/>
                          <w:color w:val="00B0F0"/>
                          <w:sz w:val="24"/>
                          <w:szCs w:val="24"/>
                        </w:rPr>
                        <w:t>Spotting misleading or false content:</w:t>
                      </w:r>
                    </w:p>
                    <w:p w14:paraId="69113F3C" w14:textId="637E9F26" w:rsidR="00850D9D" w:rsidRDefault="00F11FD2" w:rsidP="009843EE">
                      <w:pPr>
                        <w:jc w:val="both"/>
                        <w:rPr>
                          <w:rFonts w:asciiTheme="minorHAnsi" w:hAnsiTheme="minorHAnsi" w:cs="Gill Sans MT"/>
                          <w:color w:val="auto"/>
                          <w:sz w:val="24"/>
                          <w:szCs w:val="24"/>
                        </w:rPr>
                      </w:pPr>
                      <w:r>
                        <w:rPr>
                          <w:rFonts w:asciiTheme="minorHAnsi" w:hAnsiTheme="minorHAnsi" w:cs="Gill Sans MT"/>
                          <w:color w:val="auto"/>
                          <w:sz w:val="24"/>
                          <w:szCs w:val="24"/>
                        </w:rPr>
                        <w:t>H</w:t>
                      </w:r>
                      <w:r w:rsidR="008D1509">
                        <w:rPr>
                          <w:rFonts w:asciiTheme="minorHAnsi" w:hAnsiTheme="minorHAnsi" w:cs="Gill Sans MT"/>
                          <w:color w:val="auto"/>
                          <w:sz w:val="24"/>
                          <w:szCs w:val="24"/>
                        </w:rPr>
                        <w:t xml:space="preserve">elp your child understand </w:t>
                      </w:r>
                      <w:r w:rsidR="008D1509" w:rsidRPr="004B6D49">
                        <w:rPr>
                          <w:rFonts w:asciiTheme="minorHAnsi" w:hAnsiTheme="minorHAnsi" w:cs="Gill Sans MT"/>
                          <w:b/>
                          <w:bCs/>
                          <w:i/>
                          <w:iCs/>
                          <w:color w:val="auto"/>
                          <w:sz w:val="24"/>
                          <w:szCs w:val="24"/>
                        </w:rPr>
                        <w:t>anyone</w:t>
                      </w:r>
                      <w:r w:rsidR="008D1509">
                        <w:rPr>
                          <w:rFonts w:asciiTheme="minorHAnsi" w:hAnsiTheme="minorHAnsi" w:cs="Gill Sans MT"/>
                          <w:i/>
                          <w:iCs/>
                          <w:color w:val="auto"/>
                          <w:sz w:val="24"/>
                          <w:szCs w:val="24"/>
                        </w:rPr>
                        <w:t xml:space="preserve"> </w:t>
                      </w:r>
                      <w:r w:rsidR="008D1509">
                        <w:rPr>
                          <w:rFonts w:asciiTheme="minorHAnsi" w:hAnsiTheme="minorHAnsi" w:cs="Gill Sans MT"/>
                          <w:color w:val="auto"/>
                          <w:sz w:val="24"/>
                          <w:szCs w:val="24"/>
                        </w:rPr>
                        <w:t xml:space="preserve">can </w:t>
                      </w:r>
                      <w:r w:rsidR="00E14C90">
                        <w:rPr>
                          <w:rFonts w:asciiTheme="minorHAnsi" w:hAnsiTheme="minorHAnsi" w:cs="Gill Sans MT"/>
                          <w:color w:val="auto"/>
                          <w:sz w:val="24"/>
                          <w:szCs w:val="24"/>
                        </w:rPr>
                        <w:t>post online and some posts may be misleading or made up to grab attention. Encourage your child to think for themselves and check where information comes from before believing or sharing it.</w:t>
                      </w:r>
                      <w:r w:rsidR="000C0E41">
                        <w:rPr>
                          <w:rFonts w:asciiTheme="minorHAnsi" w:hAnsiTheme="minorHAnsi" w:cs="Gill Sans MT"/>
                          <w:color w:val="auto"/>
                          <w:sz w:val="24"/>
                          <w:szCs w:val="24"/>
                        </w:rPr>
                        <w:t xml:space="preserve"> </w:t>
                      </w:r>
                      <w:r w:rsidR="0091683A">
                        <w:rPr>
                          <w:rFonts w:asciiTheme="minorHAnsi" w:hAnsiTheme="minorHAnsi" w:cs="Gill Sans MT"/>
                          <w:color w:val="auto"/>
                          <w:sz w:val="24"/>
                          <w:szCs w:val="24"/>
                        </w:rPr>
                        <w:t>Look for:</w:t>
                      </w:r>
                    </w:p>
                    <w:p w14:paraId="21AB9621" w14:textId="11AEA325" w:rsidR="0017781C" w:rsidRDefault="0091683A" w:rsidP="009843EE">
                      <w:pPr>
                        <w:pStyle w:val="ListParagraph"/>
                        <w:numPr>
                          <w:ilvl w:val="0"/>
                          <w:numId w:val="9"/>
                        </w:numPr>
                        <w:jc w:val="both"/>
                        <w:rPr>
                          <w:rFonts w:asciiTheme="minorHAnsi" w:hAnsiTheme="minorHAnsi" w:cs="Gill Sans MT"/>
                          <w:color w:val="auto"/>
                          <w:sz w:val="24"/>
                          <w:szCs w:val="24"/>
                        </w:rPr>
                      </w:pPr>
                      <w:r>
                        <w:rPr>
                          <w:rFonts w:asciiTheme="minorHAnsi" w:hAnsiTheme="minorHAnsi" w:cs="Gill Sans MT"/>
                          <w:color w:val="auto"/>
                          <w:sz w:val="24"/>
                          <w:szCs w:val="24"/>
                        </w:rPr>
                        <w:t>Exaggerated or emotional language</w:t>
                      </w:r>
                    </w:p>
                    <w:p w14:paraId="173F5E98" w14:textId="730A1FEE" w:rsidR="0091683A" w:rsidRDefault="0091683A" w:rsidP="009843EE">
                      <w:pPr>
                        <w:pStyle w:val="ListParagraph"/>
                        <w:numPr>
                          <w:ilvl w:val="0"/>
                          <w:numId w:val="9"/>
                        </w:numPr>
                        <w:jc w:val="both"/>
                        <w:rPr>
                          <w:rFonts w:asciiTheme="minorHAnsi" w:hAnsiTheme="minorHAnsi" w:cs="Gill Sans MT"/>
                          <w:color w:val="auto"/>
                          <w:sz w:val="24"/>
                          <w:szCs w:val="24"/>
                        </w:rPr>
                      </w:pPr>
                      <w:r>
                        <w:rPr>
                          <w:rFonts w:asciiTheme="minorHAnsi" w:hAnsiTheme="minorHAnsi" w:cs="Gill Sans MT"/>
                          <w:color w:val="auto"/>
                          <w:sz w:val="24"/>
                          <w:szCs w:val="24"/>
                        </w:rPr>
                        <w:t>No sources or unverified claims</w:t>
                      </w:r>
                    </w:p>
                    <w:p w14:paraId="22A31BF9" w14:textId="138524DA" w:rsidR="0091683A" w:rsidRDefault="002F432D" w:rsidP="009843EE">
                      <w:pPr>
                        <w:pStyle w:val="ListParagraph"/>
                        <w:numPr>
                          <w:ilvl w:val="0"/>
                          <w:numId w:val="9"/>
                        </w:numPr>
                        <w:jc w:val="both"/>
                        <w:rPr>
                          <w:rFonts w:asciiTheme="minorHAnsi" w:hAnsiTheme="minorHAnsi" w:cs="Gill Sans MT"/>
                          <w:color w:val="auto"/>
                          <w:sz w:val="24"/>
                          <w:szCs w:val="24"/>
                        </w:rPr>
                      </w:pPr>
                      <w:r>
                        <w:rPr>
                          <w:rFonts w:asciiTheme="minorHAnsi" w:hAnsiTheme="minorHAnsi" w:cs="Gill Sans MT"/>
                          <w:color w:val="auto"/>
                          <w:sz w:val="24"/>
                          <w:szCs w:val="24"/>
                        </w:rPr>
                        <w:t>Jumping to conclusions without proof</w:t>
                      </w:r>
                    </w:p>
                    <w:p w14:paraId="334B2FCB" w14:textId="4AF01E9A" w:rsidR="002F432D" w:rsidRPr="0017781C" w:rsidRDefault="002F432D" w:rsidP="009843EE">
                      <w:pPr>
                        <w:pStyle w:val="ListParagraph"/>
                        <w:numPr>
                          <w:ilvl w:val="0"/>
                          <w:numId w:val="9"/>
                        </w:numPr>
                        <w:jc w:val="both"/>
                        <w:rPr>
                          <w:rFonts w:asciiTheme="minorHAnsi" w:hAnsiTheme="minorHAnsi" w:cs="Gill Sans MT"/>
                          <w:color w:val="auto"/>
                          <w:sz w:val="24"/>
                          <w:szCs w:val="24"/>
                        </w:rPr>
                      </w:pPr>
                      <w:r>
                        <w:rPr>
                          <w:rFonts w:asciiTheme="minorHAnsi" w:hAnsiTheme="minorHAnsi" w:cs="Gill Sans MT"/>
                          <w:color w:val="auto"/>
                          <w:sz w:val="24"/>
                          <w:szCs w:val="24"/>
                        </w:rPr>
                        <w:t>Phrases like “</w:t>
                      </w:r>
                      <w:r w:rsidRPr="00262A8C">
                        <w:rPr>
                          <w:rFonts w:asciiTheme="minorHAnsi" w:hAnsiTheme="minorHAnsi" w:cs="Gill Sans MT"/>
                          <w:i/>
                          <w:iCs/>
                          <w:color w:val="auto"/>
                          <w:sz w:val="24"/>
                          <w:szCs w:val="24"/>
                        </w:rPr>
                        <w:t>everyone thinks this</w:t>
                      </w:r>
                      <w:r>
                        <w:rPr>
                          <w:rFonts w:asciiTheme="minorHAnsi" w:hAnsiTheme="minorHAnsi" w:cs="Gill Sans MT"/>
                          <w:color w:val="auto"/>
                          <w:sz w:val="24"/>
                          <w:szCs w:val="24"/>
                        </w:rPr>
                        <w:t xml:space="preserve">” or </w:t>
                      </w:r>
                      <w:r w:rsidR="00E360B5">
                        <w:rPr>
                          <w:rFonts w:asciiTheme="minorHAnsi" w:hAnsiTheme="minorHAnsi" w:cs="Gill Sans MT"/>
                          <w:color w:val="auto"/>
                          <w:sz w:val="24"/>
                          <w:szCs w:val="24"/>
                        </w:rPr>
                        <w:t>“</w:t>
                      </w:r>
                      <w:r w:rsidR="00E360B5" w:rsidRPr="00262A8C">
                        <w:rPr>
                          <w:rFonts w:asciiTheme="minorHAnsi" w:hAnsiTheme="minorHAnsi" w:cs="Gill Sans MT"/>
                          <w:i/>
                          <w:iCs/>
                          <w:color w:val="auto"/>
                          <w:sz w:val="24"/>
                          <w:szCs w:val="24"/>
                        </w:rPr>
                        <w:t>you should believe this</w:t>
                      </w:r>
                      <w:r w:rsidR="00E360B5">
                        <w:rPr>
                          <w:rFonts w:asciiTheme="minorHAnsi" w:hAnsiTheme="minorHAnsi" w:cs="Gill Sans MT"/>
                          <w:color w:val="auto"/>
                          <w:sz w:val="24"/>
                          <w:szCs w:val="24"/>
                        </w:rPr>
                        <w:t>”</w:t>
                      </w:r>
                    </w:p>
                    <w:p w14:paraId="0CA672C4" w14:textId="77777777" w:rsidR="003E74DF" w:rsidRPr="003E74DF" w:rsidRDefault="003E74DF" w:rsidP="00765D76">
                      <w:pPr>
                        <w:rPr>
                          <w:rFonts w:asciiTheme="minorHAnsi" w:hAnsiTheme="minorHAnsi" w:cs="Gill Sans MT"/>
                          <w:color w:val="auto"/>
                          <w:sz w:val="24"/>
                          <w:szCs w:val="24"/>
                        </w:rPr>
                      </w:pPr>
                    </w:p>
                  </w:txbxContent>
                </v:textbox>
                <w10:wrap anchorx="page" anchory="page"/>
              </v:roundrect>
            </w:pict>
          </mc:Fallback>
        </mc:AlternateContent>
      </w:r>
    </w:p>
    <w:p w14:paraId="3086272D" w14:textId="77777777" w:rsidR="003773B9" w:rsidRDefault="003773B9" w:rsidP="00885340">
      <w:pPr>
        <w:jc w:val="center"/>
      </w:pPr>
    </w:p>
    <w:p w14:paraId="0CED5FCA" w14:textId="09809257" w:rsidR="00885340" w:rsidRDefault="00885340" w:rsidP="00885340">
      <w:pPr>
        <w:jc w:val="center"/>
      </w:pPr>
    </w:p>
    <w:p w14:paraId="247AD1CC" w14:textId="16CF4FCF" w:rsidR="00885340" w:rsidRDefault="00885340" w:rsidP="00885340">
      <w:pPr>
        <w:jc w:val="center"/>
      </w:pPr>
    </w:p>
    <w:p w14:paraId="2A3583BB" w14:textId="372630DB" w:rsidR="00885340" w:rsidRDefault="00885340" w:rsidP="00885340">
      <w:pPr>
        <w:jc w:val="center"/>
      </w:pPr>
    </w:p>
    <w:p w14:paraId="67A2979B" w14:textId="639F0F11" w:rsidR="00885340" w:rsidRDefault="00885340" w:rsidP="00885340">
      <w:pPr>
        <w:jc w:val="center"/>
      </w:pPr>
    </w:p>
    <w:p w14:paraId="6811DF62" w14:textId="1C696528" w:rsidR="00885340" w:rsidRDefault="00885340" w:rsidP="00885340">
      <w:pPr>
        <w:jc w:val="center"/>
      </w:pPr>
    </w:p>
    <w:p w14:paraId="546D0DB8" w14:textId="7CD98AF6" w:rsidR="00885340" w:rsidRDefault="00885340" w:rsidP="00885340">
      <w:pPr>
        <w:jc w:val="center"/>
      </w:pPr>
    </w:p>
    <w:p w14:paraId="7B1E9953" w14:textId="1A583E69" w:rsidR="00885340" w:rsidRDefault="00885340" w:rsidP="00885340">
      <w:pPr>
        <w:jc w:val="center"/>
      </w:pPr>
    </w:p>
    <w:p w14:paraId="22DC46D8" w14:textId="6B81ED4A" w:rsidR="00885340" w:rsidRDefault="00885340" w:rsidP="00885340">
      <w:pPr>
        <w:jc w:val="center"/>
      </w:pPr>
    </w:p>
    <w:p w14:paraId="63E256A5" w14:textId="4AA34470" w:rsidR="00885340" w:rsidRDefault="00885340" w:rsidP="00885340">
      <w:pPr>
        <w:jc w:val="center"/>
      </w:pPr>
    </w:p>
    <w:p w14:paraId="3E045E3D" w14:textId="0A33292F" w:rsidR="00885340" w:rsidRDefault="00885340" w:rsidP="00885340">
      <w:pPr>
        <w:jc w:val="center"/>
      </w:pPr>
    </w:p>
    <w:p w14:paraId="436C5BD8" w14:textId="06A5B88A" w:rsidR="00885340" w:rsidRPr="00885340" w:rsidRDefault="00EB462D" w:rsidP="00885340">
      <w:pPr>
        <w:jc w:val="center"/>
      </w:pPr>
      <w:r w:rsidRPr="001113DC">
        <w:rPr>
          <w:rFonts w:eastAsia="Times New Roman" w:cs="Times New Roman"/>
          <w:noProof/>
        </w:rPr>
        <mc:AlternateContent>
          <mc:Choice Requires="wps">
            <w:drawing>
              <wp:anchor distT="36576" distB="36576" distL="36576" distR="36576" simplePos="0" relativeHeight="251688960" behindDoc="0" locked="0" layoutInCell="1" allowOverlap="1" wp14:anchorId="1EA539C3" wp14:editId="72E7B5D6">
                <wp:simplePos x="0" y="0"/>
                <wp:positionH relativeFrom="page">
                  <wp:posOffset>6377112</wp:posOffset>
                </wp:positionH>
                <wp:positionV relativeFrom="page">
                  <wp:posOffset>5430823</wp:posOffset>
                </wp:positionV>
                <wp:extent cx="4254500" cy="1989455"/>
                <wp:effectExtent l="0" t="0" r="12700" b="10795"/>
                <wp:wrapNone/>
                <wp:docPr id="1"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0" cy="1989455"/>
                        </a:xfrm>
                        <a:prstGeom prst="roundRect">
                          <a:avLst>
                            <a:gd name="adj" fmla="val 16667"/>
                          </a:avLst>
                        </a:prstGeom>
                        <a:solidFill>
                          <a:srgbClr val="FCEDE8"/>
                        </a:solidFill>
                        <a:ln w="25400" algn="ctr">
                          <a:solidFill>
                            <a:schemeClr val="accent2"/>
                          </a:solidFill>
                          <a:round/>
                          <a:headEnd/>
                          <a:tailEnd/>
                        </a:ln>
                        <a:effectLst/>
                      </wps:spPr>
                      <wps:txbx>
                        <w:txbxContent>
                          <w:p w14:paraId="2A553064" w14:textId="101E4697" w:rsidR="00EB462D" w:rsidRPr="007F1199" w:rsidRDefault="00EB462D" w:rsidP="00EB462D">
                            <w:pPr>
                              <w:rPr>
                                <w:b/>
                                <w:bCs/>
                                <w:color w:val="ED7D31" w:themeColor="accent2"/>
                                <w:sz w:val="24"/>
                                <w:szCs w:val="24"/>
                              </w:rPr>
                            </w:pPr>
                            <w:r w:rsidRPr="007F1199">
                              <w:rPr>
                                <w:b/>
                                <w:bCs/>
                                <w:color w:val="ED7D31" w:themeColor="accent2"/>
                                <w:sz w:val="24"/>
                                <w:szCs w:val="24"/>
                              </w:rPr>
                              <w:t>Key Contacts and Further Information</w:t>
                            </w:r>
                          </w:p>
                          <w:p w14:paraId="187493A2" w14:textId="256EB6BB" w:rsidR="00E22611" w:rsidRPr="007F1199" w:rsidRDefault="00E22611" w:rsidP="00E22611">
                            <w:pPr>
                              <w:pStyle w:val="ListParagraph"/>
                              <w:numPr>
                                <w:ilvl w:val="0"/>
                                <w:numId w:val="10"/>
                              </w:numPr>
                              <w:rPr>
                                <w:color w:val="auto"/>
                                <w:sz w:val="24"/>
                                <w:szCs w:val="24"/>
                              </w:rPr>
                            </w:pPr>
                            <w:hyperlink r:id="rId12" w:history="1">
                              <w:r w:rsidRPr="007F1199">
                                <w:rPr>
                                  <w:rStyle w:val="Hyperlink"/>
                                  <w:sz w:val="24"/>
                                  <w:szCs w:val="24"/>
                                </w:rPr>
                                <w:t>Help your child stay safe online - Kids Online Safety</w:t>
                              </w:r>
                            </w:hyperlink>
                          </w:p>
                          <w:p w14:paraId="534F14E2" w14:textId="7D9D72CC" w:rsidR="00E22611" w:rsidRPr="007F1199" w:rsidRDefault="006A206C" w:rsidP="00E22611">
                            <w:pPr>
                              <w:pStyle w:val="ListParagraph"/>
                              <w:numPr>
                                <w:ilvl w:val="0"/>
                                <w:numId w:val="10"/>
                              </w:numPr>
                              <w:rPr>
                                <w:color w:val="auto"/>
                                <w:sz w:val="24"/>
                                <w:szCs w:val="24"/>
                              </w:rPr>
                            </w:pPr>
                            <w:hyperlink r:id="rId13" w:history="1">
                              <w:r w:rsidRPr="007F1199">
                                <w:rPr>
                                  <w:rStyle w:val="Hyperlink"/>
                                  <w:sz w:val="24"/>
                                  <w:szCs w:val="24"/>
                                </w:rPr>
                                <w:t xml:space="preserve">My Life Online - Conversation Guide | </w:t>
                              </w:r>
                              <w:proofErr w:type="spellStart"/>
                              <w:r w:rsidRPr="007F1199">
                                <w:rPr>
                                  <w:rStyle w:val="Hyperlink"/>
                                  <w:sz w:val="24"/>
                                  <w:szCs w:val="24"/>
                                </w:rPr>
                                <w:t>Childnet</w:t>
                              </w:r>
                              <w:proofErr w:type="spellEnd"/>
                            </w:hyperlink>
                          </w:p>
                          <w:p w14:paraId="127D48AB" w14:textId="62B4187D" w:rsidR="00DF3B28" w:rsidRPr="007F1199" w:rsidRDefault="00DF3B28" w:rsidP="00E22611">
                            <w:pPr>
                              <w:pStyle w:val="ListParagraph"/>
                              <w:numPr>
                                <w:ilvl w:val="0"/>
                                <w:numId w:val="10"/>
                              </w:numPr>
                              <w:rPr>
                                <w:color w:val="auto"/>
                                <w:sz w:val="24"/>
                                <w:szCs w:val="24"/>
                              </w:rPr>
                            </w:pPr>
                            <w:hyperlink r:id="rId14" w:history="1">
                              <w:r w:rsidRPr="007F1199">
                                <w:rPr>
                                  <w:rStyle w:val="Hyperlink"/>
                                  <w:sz w:val="24"/>
                                  <w:szCs w:val="24"/>
                                </w:rPr>
                                <w:t>Talking to your child about online safety | NSPCC</w:t>
                              </w:r>
                            </w:hyperlink>
                          </w:p>
                          <w:p w14:paraId="67D2B8CC" w14:textId="66484D54" w:rsidR="00A324B3" w:rsidRPr="007F1199" w:rsidRDefault="00A324B3" w:rsidP="00E22611">
                            <w:pPr>
                              <w:pStyle w:val="ListParagraph"/>
                              <w:numPr>
                                <w:ilvl w:val="0"/>
                                <w:numId w:val="10"/>
                              </w:numPr>
                              <w:rPr>
                                <w:color w:val="auto"/>
                                <w:sz w:val="24"/>
                                <w:szCs w:val="24"/>
                              </w:rPr>
                            </w:pPr>
                            <w:hyperlink r:id="rId15" w:history="1">
                              <w:r w:rsidRPr="007F1199">
                                <w:rPr>
                                  <w:rStyle w:val="Hyperlink"/>
                                  <w:sz w:val="24"/>
                                  <w:szCs w:val="24"/>
                                </w:rPr>
                                <w:t>Keeping children safe online | NSPCC</w:t>
                              </w:r>
                            </w:hyperlink>
                          </w:p>
                          <w:p w14:paraId="52B804FA" w14:textId="515BB5E0" w:rsidR="007525B3" w:rsidRPr="007F1199" w:rsidRDefault="007525B3" w:rsidP="00E22611">
                            <w:pPr>
                              <w:pStyle w:val="ListParagraph"/>
                              <w:numPr>
                                <w:ilvl w:val="0"/>
                                <w:numId w:val="10"/>
                              </w:numPr>
                              <w:rPr>
                                <w:color w:val="auto"/>
                                <w:sz w:val="24"/>
                                <w:szCs w:val="24"/>
                              </w:rPr>
                            </w:pPr>
                            <w:hyperlink r:id="rId16" w:history="1">
                              <w:r w:rsidRPr="007F1199">
                                <w:rPr>
                                  <w:rStyle w:val="Hyperlink"/>
                                  <w:sz w:val="24"/>
                                  <w:szCs w:val="24"/>
                                </w:rPr>
                                <w:t>Conversation starters for your child's online life | Internet Matters</w:t>
                              </w:r>
                            </w:hyperlink>
                          </w:p>
                          <w:p w14:paraId="24B932CC" w14:textId="77777777" w:rsidR="006125C6" w:rsidRPr="00050750" w:rsidRDefault="006125C6" w:rsidP="00050750">
                            <w:pPr>
                              <w:ind w:left="-76"/>
                              <w:rPr>
                                <w:rFonts w:asciiTheme="minorHAnsi" w:hAnsiTheme="minorHAnsi" w:cs="Gill Sans MT"/>
                                <w:b/>
                                <w:bCs/>
                                <w:color w:val="auto"/>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A539C3" id="_x0000_s1034" style="position:absolute;left:0;text-align:left;margin-left:502.15pt;margin-top:427.6pt;width:335pt;height:156.65pt;z-index:2516889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" fillcolor="#fcede8" strokecolor="#ed7d31 [3205]" strokeweight="2pt">
                <v:textbox inset="2.88pt,2.88pt,2.88pt,2.88pt">
                  <w:txbxContent>
                    <w:p w14:paraId="2A553064" w14:textId="101E4697" w:rsidR="00EB462D" w:rsidRPr="007F1199" w:rsidRDefault="00EB462D" w:rsidP="00EB462D">
                      <w:pPr>
                        <w:rPr>
                          <w:b/>
                          <w:bCs/>
                          <w:color w:val="ED7D31" w:themeColor="accent2"/>
                          <w:sz w:val="24"/>
                          <w:szCs w:val="24"/>
                        </w:rPr>
                      </w:pPr>
                      <w:r w:rsidRPr="007F1199">
                        <w:rPr>
                          <w:b/>
                          <w:bCs/>
                          <w:color w:val="ED7D31" w:themeColor="accent2"/>
                          <w:sz w:val="24"/>
                          <w:szCs w:val="24"/>
                        </w:rPr>
                        <w:t>Key Contacts and Further Information</w:t>
                      </w:r>
                    </w:p>
                    <w:p w14:paraId="187493A2" w14:textId="256EB6BB" w:rsidR="00E22611" w:rsidRPr="007F1199" w:rsidRDefault="00E22611" w:rsidP="00E22611">
                      <w:pPr>
                        <w:pStyle w:val="ListParagraph"/>
                        <w:numPr>
                          <w:ilvl w:val="0"/>
                          <w:numId w:val="10"/>
                        </w:numPr>
                        <w:rPr>
                          <w:color w:val="auto"/>
                          <w:sz w:val="24"/>
                          <w:szCs w:val="24"/>
                        </w:rPr>
                      </w:pPr>
                      <w:hyperlink r:id="rId17" w:history="1">
                        <w:r w:rsidRPr="007F1199">
                          <w:rPr>
                            <w:rStyle w:val="Hyperlink"/>
                            <w:sz w:val="24"/>
                            <w:szCs w:val="24"/>
                          </w:rPr>
                          <w:t>Help your child stay safe online - Kids Online Safety</w:t>
                        </w:r>
                      </w:hyperlink>
                    </w:p>
                    <w:p w14:paraId="534F14E2" w14:textId="7D9D72CC" w:rsidR="00E22611" w:rsidRPr="007F1199" w:rsidRDefault="006A206C" w:rsidP="00E22611">
                      <w:pPr>
                        <w:pStyle w:val="ListParagraph"/>
                        <w:numPr>
                          <w:ilvl w:val="0"/>
                          <w:numId w:val="10"/>
                        </w:numPr>
                        <w:rPr>
                          <w:color w:val="auto"/>
                          <w:sz w:val="24"/>
                          <w:szCs w:val="24"/>
                        </w:rPr>
                      </w:pPr>
                      <w:hyperlink r:id="rId18" w:history="1">
                        <w:r w:rsidRPr="007F1199">
                          <w:rPr>
                            <w:rStyle w:val="Hyperlink"/>
                            <w:sz w:val="24"/>
                            <w:szCs w:val="24"/>
                          </w:rPr>
                          <w:t>My Life Online - Conversation Guide | Childnet</w:t>
                        </w:r>
                      </w:hyperlink>
                    </w:p>
                    <w:p w14:paraId="127D48AB" w14:textId="62B4187D" w:rsidR="00DF3B28" w:rsidRPr="007F1199" w:rsidRDefault="00DF3B28" w:rsidP="00E22611">
                      <w:pPr>
                        <w:pStyle w:val="ListParagraph"/>
                        <w:numPr>
                          <w:ilvl w:val="0"/>
                          <w:numId w:val="10"/>
                        </w:numPr>
                        <w:rPr>
                          <w:color w:val="auto"/>
                          <w:sz w:val="24"/>
                          <w:szCs w:val="24"/>
                        </w:rPr>
                      </w:pPr>
                      <w:hyperlink r:id="rId19" w:history="1">
                        <w:r w:rsidRPr="007F1199">
                          <w:rPr>
                            <w:rStyle w:val="Hyperlink"/>
                            <w:sz w:val="24"/>
                            <w:szCs w:val="24"/>
                          </w:rPr>
                          <w:t>Talking to your child about online safety | NSPCC</w:t>
                        </w:r>
                      </w:hyperlink>
                    </w:p>
                    <w:p w14:paraId="67D2B8CC" w14:textId="66484D54" w:rsidR="00A324B3" w:rsidRPr="007F1199" w:rsidRDefault="00A324B3" w:rsidP="00E22611">
                      <w:pPr>
                        <w:pStyle w:val="ListParagraph"/>
                        <w:numPr>
                          <w:ilvl w:val="0"/>
                          <w:numId w:val="10"/>
                        </w:numPr>
                        <w:rPr>
                          <w:color w:val="auto"/>
                          <w:sz w:val="24"/>
                          <w:szCs w:val="24"/>
                        </w:rPr>
                      </w:pPr>
                      <w:hyperlink r:id="rId20" w:history="1">
                        <w:r w:rsidRPr="007F1199">
                          <w:rPr>
                            <w:rStyle w:val="Hyperlink"/>
                            <w:sz w:val="24"/>
                            <w:szCs w:val="24"/>
                          </w:rPr>
                          <w:t>Keeping children safe online | NSPCC</w:t>
                        </w:r>
                      </w:hyperlink>
                    </w:p>
                    <w:p w14:paraId="52B804FA" w14:textId="515BB5E0" w:rsidR="007525B3" w:rsidRPr="007F1199" w:rsidRDefault="007525B3" w:rsidP="00E22611">
                      <w:pPr>
                        <w:pStyle w:val="ListParagraph"/>
                        <w:numPr>
                          <w:ilvl w:val="0"/>
                          <w:numId w:val="10"/>
                        </w:numPr>
                        <w:rPr>
                          <w:color w:val="auto"/>
                          <w:sz w:val="24"/>
                          <w:szCs w:val="24"/>
                        </w:rPr>
                      </w:pPr>
                      <w:hyperlink r:id="rId21" w:history="1">
                        <w:r w:rsidRPr="007F1199">
                          <w:rPr>
                            <w:rStyle w:val="Hyperlink"/>
                            <w:sz w:val="24"/>
                            <w:szCs w:val="24"/>
                          </w:rPr>
                          <w:t>Conversation starters for your child's online life | Internet Matters</w:t>
                        </w:r>
                      </w:hyperlink>
                    </w:p>
                    <w:p w14:paraId="24B932CC" w14:textId="77777777" w:rsidR="006125C6" w:rsidRPr="00050750" w:rsidRDefault="006125C6" w:rsidP="00050750">
                      <w:pPr>
                        <w:ind w:left="-76"/>
                        <w:rPr>
                          <w:rFonts w:asciiTheme="minorHAnsi" w:hAnsiTheme="minorHAnsi" w:cs="Gill Sans MT"/>
                          <w:b/>
                          <w:bCs/>
                          <w:color w:val="auto"/>
                          <w:sz w:val="18"/>
                          <w:szCs w:val="18"/>
                        </w:rPr>
                      </w:pPr>
                    </w:p>
                  </w:txbxContent>
                </v:textbox>
                <w10:wrap anchorx="page" anchory="page"/>
              </v:roundrect>
            </w:pict>
          </mc:Fallback>
        </mc:AlternateContent>
      </w:r>
    </w:p>
    <w:sectPr w:rsidR="00885340" w:rsidRPr="00885340" w:rsidSect="008453B9">
      <w:pgSz w:w="16838" w:h="11906" w:orient="landscape"/>
      <w:pgMar w:top="1440" w:right="1440" w:bottom="1440" w:left="1440" w:header="708" w:footer="708" w:gutter="0"/>
      <w:pgBorders w:zOrder="back" w:offsetFrom="page">
        <w:top w:val="thickThinSmallGap" w:sz="48" w:space="24" w:color="ED7D31" w:themeColor="accent2"/>
        <w:left w:val="thickThinSmallGap" w:sz="48" w:space="24" w:color="ED7D31" w:themeColor="accent2"/>
        <w:bottom w:val="thinThickSmallGap" w:sz="48" w:space="24" w:color="ED7D31" w:themeColor="accent2"/>
        <w:right w:val="thinThickSmallGap" w:sz="48" w:space="24" w:color="ED7D3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DC9EC" w14:textId="77777777" w:rsidR="00A55E51" w:rsidRDefault="00A55E51" w:rsidP="00AF0AD8">
      <w:pPr>
        <w:spacing w:after="0" w:line="240" w:lineRule="auto"/>
      </w:pPr>
      <w:r>
        <w:separator/>
      </w:r>
    </w:p>
  </w:endnote>
  <w:endnote w:type="continuationSeparator" w:id="0">
    <w:p w14:paraId="3E270EE8" w14:textId="77777777" w:rsidR="00A55E51" w:rsidRDefault="00A55E51" w:rsidP="00AF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E35C" w14:textId="77777777" w:rsidR="00A55E51" w:rsidRDefault="00A55E51" w:rsidP="00AF0AD8">
      <w:pPr>
        <w:spacing w:after="0" w:line="240" w:lineRule="auto"/>
      </w:pPr>
      <w:r>
        <w:separator/>
      </w:r>
    </w:p>
  </w:footnote>
  <w:footnote w:type="continuationSeparator" w:id="0">
    <w:p w14:paraId="39E69CB3" w14:textId="77777777" w:rsidR="00A55E51" w:rsidRDefault="00A55E51" w:rsidP="00AF0A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0BF"/>
    <w:multiLevelType w:val="hybridMultilevel"/>
    <w:tmpl w:val="FE7A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717FB"/>
    <w:multiLevelType w:val="hybridMultilevel"/>
    <w:tmpl w:val="814A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B3025"/>
    <w:multiLevelType w:val="hybridMultilevel"/>
    <w:tmpl w:val="4EC2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14109"/>
    <w:multiLevelType w:val="hybridMultilevel"/>
    <w:tmpl w:val="CE449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71509C"/>
    <w:multiLevelType w:val="hybridMultilevel"/>
    <w:tmpl w:val="4DF41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F70E82"/>
    <w:multiLevelType w:val="hybridMultilevel"/>
    <w:tmpl w:val="B2DC2C84"/>
    <w:lvl w:ilvl="0" w:tplc="77F68E1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C1443"/>
    <w:multiLevelType w:val="hybridMultilevel"/>
    <w:tmpl w:val="E616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74478C"/>
    <w:multiLevelType w:val="hybridMultilevel"/>
    <w:tmpl w:val="EE222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7B17D1"/>
    <w:multiLevelType w:val="hybridMultilevel"/>
    <w:tmpl w:val="B4ACA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34E50E4"/>
    <w:multiLevelType w:val="hybridMultilevel"/>
    <w:tmpl w:val="F726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7019658">
    <w:abstractNumId w:val="0"/>
  </w:num>
  <w:num w:numId="2" w16cid:durableId="1979147529">
    <w:abstractNumId w:val="2"/>
  </w:num>
  <w:num w:numId="3" w16cid:durableId="613292330">
    <w:abstractNumId w:val="9"/>
  </w:num>
  <w:num w:numId="4" w16cid:durableId="2053335066">
    <w:abstractNumId w:val="1"/>
  </w:num>
  <w:num w:numId="5" w16cid:durableId="1815945420">
    <w:abstractNumId w:val="7"/>
  </w:num>
  <w:num w:numId="6" w16cid:durableId="1535263719">
    <w:abstractNumId w:val="5"/>
  </w:num>
  <w:num w:numId="7" w16cid:durableId="1720126034">
    <w:abstractNumId w:val="3"/>
  </w:num>
  <w:num w:numId="8" w16cid:durableId="1891649238">
    <w:abstractNumId w:val="6"/>
  </w:num>
  <w:num w:numId="9" w16cid:durableId="1732188007">
    <w:abstractNumId w:val="8"/>
  </w:num>
  <w:num w:numId="10" w16cid:durableId="1438673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40"/>
    <w:rsid w:val="000258DF"/>
    <w:rsid w:val="00050750"/>
    <w:rsid w:val="00066626"/>
    <w:rsid w:val="00082F13"/>
    <w:rsid w:val="000C0E41"/>
    <w:rsid w:val="000E1FEC"/>
    <w:rsid w:val="000E606B"/>
    <w:rsid w:val="000F35B9"/>
    <w:rsid w:val="000F636E"/>
    <w:rsid w:val="000F7D79"/>
    <w:rsid w:val="00100F57"/>
    <w:rsid w:val="0011594F"/>
    <w:rsid w:val="0011741E"/>
    <w:rsid w:val="00121756"/>
    <w:rsid w:val="001540EC"/>
    <w:rsid w:val="0017781C"/>
    <w:rsid w:val="00185539"/>
    <w:rsid w:val="001E641D"/>
    <w:rsid w:val="001F0127"/>
    <w:rsid w:val="002263FA"/>
    <w:rsid w:val="00243022"/>
    <w:rsid w:val="00244E6A"/>
    <w:rsid w:val="002515AE"/>
    <w:rsid w:val="00252449"/>
    <w:rsid w:val="002626EC"/>
    <w:rsid w:val="00262A8C"/>
    <w:rsid w:val="002637A4"/>
    <w:rsid w:val="00293E10"/>
    <w:rsid w:val="002B20BC"/>
    <w:rsid w:val="002C56B2"/>
    <w:rsid w:val="002D3A56"/>
    <w:rsid w:val="002E0894"/>
    <w:rsid w:val="002E6E96"/>
    <w:rsid w:val="002F432D"/>
    <w:rsid w:val="003370CB"/>
    <w:rsid w:val="003773B9"/>
    <w:rsid w:val="00394119"/>
    <w:rsid w:val="003E74DF"/>
    <w:rsid w:val="00445663"/>
    <w:rsid w:val="004525E9"/>
    <w:rsid w:val="004561E1"/>
    <w:rsid w:val="00461007"/>
    <w:rsid w:val="004911F1"/>
    <w:rsid w:val="00496492"/>
    <w:rsid w:val="004B6D49"/>
    <w:rsid w:val="004D0036"/>
    <w:rsid w:val="004D41DE"/>
    <w:rsid w:val="004D7A75"/>
    <w:rsid w:val="004F65DA"/>
    <w:rsid w:val="0055051A"/>
    <w:rsid w:val="005507FC"/>
    <w:rsid w:val="00571B99"/>
    <w:rsid w:val="00573B06"/>
    <w:rsid w:val="00582327"/>
    <w:rsid w:val="005B6EDC"/>
    <w:rsid w:val="005E035D"/>
    <w:rsid w:val="005E2AC5"/>
    <w:rsid w:val="005F47B6"/>
    <w:rsid w:val="006025AD"/>
    <w:rsid w:val="006125C6"/>
    <w:rsid w:val="0063122C"/>
    <w:rsid w:val="00632419"/>
    <w:rsid w:val="00660268"/>
    <w:rsid w:val="00663A69"/>
    <w:rsid w:val="00671918"/>
    <w:rsid w:val="0068605C"/>
    <w:rsid w:val="006A206C"/>
    <w:rsid w:val="006A381B"/>
    <w:rsid w:val="006B50A2"/>
    <w:rsid w:val="006F3E58"/>
    <w:rsid w:val="007435A6"/>
    <w:rsid w:val="007525B3"/>
    <w:rsid w:val="007555F9"/>
    <w:rsid w:val="00765D76"/>
    <w:rsid w:val="00780376"/>
    <w:rsid w:val="0079016D"/>
    <w:rsid w:val="007A02A0"/>
    <w:rsid w:val="007B05F8"/>
    <w:rsid w:val="007F1199"/>
    <w:rsid w:val="007F3F0F"/>
    <w:rsid w:val="0083190B"/>
    <w:rsid w:val="008340BF"/>
    <w:rsid w:val="008453B9"/>
    <w:rsid w:val="00850D9D"/>
    <w:rsid w:val="00862BB6"/>
    <w:rsid w:val="00867D0F"/>
    <w:rsid w:val="00870113"/>
    <w:rsid w:val="00885340"/>
    <w:rsid w:val="0089119B"/>
    <w:rsid w:val="0089377B"/>
    <w:rsid w:val="00895237"/>
    <w:rsid w:val="008C0A3F"/>
    <w:rsid w:val="008D1509"/>
    <w:rsid w:val="008D3C1A"/>
    <w:rsid w:val="00904A3A"/>
    <w:rsid w:val="0091683A"/>
    <w:rsid w:val="00971057"/>
    <w:rsid w:val="009843EE"/>
    <w:rsid w:val="009C151B"/>
    <w:rsid w:val="00A324B3"/>
    <w:rsid w:val="00A41831"/>
    <w:rsid w:val="00A55E51"/>
    <w:rsid w:val="00A77264"/>
    <w:rsid w:val="00A9320F"/>
    <w:rsid w:val="00AA0800"/>
    <w:rsid w:val="00AA6DCA"/>
    <w:rsid w:val="00AE04C4"/>
    <w:rsid w:val="00AE57B2"/>
    <w:rsid w:val="00AF0AD8"/>
    <w:rsid w:val="00AF6428"/>
    <w:rsid w:val="00B353F8"/>
    <w:rsid w:val="00B56D01"/>
    <w:rsid w:val="00BB2112"/>
    <w:rsid w:val="00BC0E05"/>
    <w:rsid w:val="00BC5B09"/>
    <w:rsid w:val="00BF4FAE"/>
    <w:rsid w:val="00C06EBA"/>
    <w:rsid w:val="00C241A8"/>
    <w:rsid w:val="00C323F4"/>
    <w:rsid w:val="00C81400"/>
    <w:rsid w:val="00C9051E"/>
    <w:rsid w:val="00CB25CF"/>
    <w:rsid w:val="00CC3C7E"/>
    <w:rsid w:val="00CD432B"/>
    <w:rsid w:val="00CE76F8"/>
    <w:rsid w:val="00D236C1"/>
    <w:rsid w:val="00D27059"/>
    <w:rsid w:val="00D33017"/>
    <w:rsid w:val="00D56E90"/>
    <w:rsid w:val="00D607F5"/>
    <w:rsid w:val="00D66ADC"/>
    <w:rsid w:val="00D8465D"/>
    <w:rsid w:val="00D931B3"/>
    <w:rsid w:val="00DC19AC"/>
    <w:rsid w:val="00DD4965"/>
    <w:rsid w:val="00DE38B5"/>
    <w:rsid w:val="00DE5B32"/>
    <w:rsid w:val="00DF3B28"/>
    <w:rsid w:val="00E14C90"/>
    <w:rsid w:val="00E22611"/>
    <w:rsid w:val="00E2571C"/>
    <w:rsid w:val="00E25EC3"/>
    <w:rsid w:val="00E35033"/>
    <w:rsid w:val="00E360B5"/>
    <w:rsid w:val="00E970AA"/>
    <w:rsid w:val="00EA257A"/>
    <w:rsid w:val="00EA2F37"/>
    <w:rsid w:val="00EB462D"/>
    <w:rsid w:val="00EC42A6"/>
    <w:rsid w:val="00EE1749"/>
    <w:rsid w:val="00EF0D3E"/>
    <w:rsid w:val="00F04327"/>
    <w:rsid w:val="00F047FF"/>
    <w:rsid w:val="00F11FD2"/>
    <w:rsid w:val="00F64E10"/>
    <w:rsid w:val="00FC3D83"/>
    <w:rsid w:val="00FC553E"/>
    <w:rsid w:val="00FD1EA0"/>
    <w:rsid w:val="00FE11AC"/>
    <w:rsid w:val="00FE76F4"/>
    <w:rsid w:val="00FF1E1F"/>
    <w:rsid w:val="00FF4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D14F"/>
  <w15:chartTrackingRefBased/>
  <w15:docId w15:val="{0E20902E-F3C1-4B1A-8E03-DC5814E3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340"/>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40"/>
    <w:pPr>
      <w:ind w:left="720"/>
      <w:contextualSpacing/>
    </w:pPr>
  </w:style>
  <w:style w:type="paragraph" w:styleId="BalloonText">
    <w:name w:val="Balloon Text"/>
    <w:basedOn w:val="Normal"/>
    <w:link w:val="BalloonTextChar"/>
    <w:uiPriority w:val="99"/>
    <w:semiHidden/>
    <w:unhideWhenUsed/>
    <w:rsid w:val="00377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3B9"/>
    <w:rPr>
      <w:rFonts w:ascii="Segoe UI" w:eastAsiaTheme="minorEastAsia" w:hAnsi="Segoe UI" w:cs="Segoe UI"/>
      <w:color w:val="000000"/>
      <w:kern w:val="28"/>
      <w:sz w:val="18"/>
      <w:szCs w:val="18"/>
      <w:lang w:eastAsia="en-GB"/>
    </w:rPr>
  </w:style>
  <w:style w:type="character" w:styleId="Hyperlink">
    <w:name w:val="Hyperlink"/>
    <w:basedOn w:val="DefaultParagraphFont"/>
    <w:uiPriority w:val="99"/>
    <w:unhideWhenUsed/>
    <w:rsid w:val="00244E6A"/>
    <w:rPr>
      <w:color w:val="0563C1" w:themeColor="hyperlink"/>
      <w:u w:val="single"/>
    </w:rPr>
  </w:style>
  <w:style w:type="character" w:styleId="UnresolvedMention">
    <w:name w:val="Unresolved Mention"/>
    <w:basedOn w:val="DefaultParagraphFont"/>
    <w:uiPriority w:val="99"/>
    <w:semiHidden/>
    <w:unhideWhenUsed/>
    <w:rsid w:val="00244E6A"/>
    <w:rPr>
      <w:color w:val="605E5C"/>
      <w:shd w:val="clear" w:color="auto" w:fill="E1DFDD"/>
    </w:rPr>
  </w:style>
  <w:style w:type="paragraph" w:styleId="Header">
    <w:name w:val="header"/>
    <w:basedOn w:val="Normal"/>
    <w:link w:val="HeaderChar"/>
    <w:uiPriority w:val="99"/>
    <w:unhideWhenUsed/>
    <w:rsid w:val="00AF0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AD8"/>
    <w:rPr>
      <w:rFonts w:ascii="Calibri" w:eastAsiaTheme="minorEastAsia" w:hAnsi="Calibri" w:cs="Calibri"/>
      <w:color w:val="000000"/>
      <w:kern w:val="28"/>
      <w:sz w:val="20"/>
      <w:szCs w:val="20"/>
      <w:lang w:eastAsia="en-GB"/>
    </w:rPr>
  </w:style>
  <w:style w:type="paragraph" w:styleId="Footer">
    <w:name w:val="footer"/>
    <w:basedOn w:val="Normal"/>
    <w:link w:val="FooterChar"/>
    <w:uiPriority w:val="99"/>
    <w:unhideWhenUsed/>
    <w:rsid w:val="00AF0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AD8"/>
    <w:rPr>
      <w:rFonts w:ascii="Calibri" w:eastAsiaTheme="minorEastAsia" w:hAnsi="Calibri" w:cs="Calibri"/>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8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ildnet.com/resources/my-life-online-conversation-guide/" TargetMode="External"/><Relationship Id="rId18" Type="http://schemas.openxmlformats.org/officeDocument/2006/relationships/hyperlink" Target="https://www.childnet.com/resources/my-life-online-conversation-guide/" TargetMode="External"/><Relationship Id="rId3" Type="http://schemas.openxmlformats.org/officeDocument/2006/relationships/styles" Target="styles.xml"/><Relationship Id="rId21" Type="http://schemas.openxmlformats.org/officeDocument/2006/relationships/hyperlink" Target="https://www.internetmatters.org/resources/guide-to-encourage-kids-to-share-their-digital-lives/" TargetMode="External"/><Relationship Id="rId7" Type="http://schemas.openxmlformats.org/officeDocument/2006/relationships/endnotes" Target="endnotes.xml"/><Relationship Id="rId12" Type="http://schemas.openxmlformats.org/officeDocument/2006/relationships/hyperlink" Target="https://kidsonlinesafety.campaign.gov.uk/" TargetMode="External"/><Relationship Id="rId17" Type="http://schemas.openxmlformats.org/officeDocument/2006/relationships/hyperlink" Target="https://kidsonlinesafety.campaign.gov.uk/" TargetMode="External"/><Relationship Id="rId2" Type="http://schemas.openxmlformats.org/officeDocument/2006/relationships/numbering" Target="numbering.xml"/><Relationship Id="rId16" Type="http://schemas.openxmlformats.org/officeDocument/2006/relationships/hyperlink" Target="https://www.internetmatters.org/resources/guide-to-encourage-kids-to-share-their-digital-lives/" TargetMode="External"/><Relationship Id="rId20" Type="http://schemas.openxmlformats.org/officeDocument/2006/relationships/hyperlink" Target="https://www.nspcc.org.uk/keeping-children-safe/online-safe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nspcc.org.uk/keeping-children-safe/online-safety/"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nspcc.org.uk/keeping-children-safe/online-safety/talking-child-online-safety/"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nspcc.org.uk/keeping-children-safe/online-safety/talking-child-online-safe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5987B-194E-4708-8954-3B80423D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Clubb, Tom</dc:creator>
  <cp:keywords/>
  <dc:description/>
  <cp:lastModifiedBy>Jones, Erin</cp:lastModifiedBy>
  <cp:revision>148</cp:revision>
  <cp:lastPrinted>2021-08-16T12:41:00Z</cp:lastPrinted>
  <dcterms:created xsi:type="dcterms:W3CDTF">2026-04-15T13:41:00Z</dcterms:created>
  <dcterms:modified xsi:type="dcterms:W3CDTF">2026-05-12T14:04:00Z</dcterms:modified>
</cp:coreProperties>
</file>