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19F8" w14:textId="77777777" w:rsidR="00A27905" w:rsidRDefault="00A27905">
      <w:pPr>
        <w:spacing w:before="14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2D1880E4" w14:textId="77777777" w:rsidTr="60721D01">
        <w:tc>
          <w:tcPr>
            <w:tcW w:w="10106" w:type="dxa"/>
            <w:tcBorders>
              <w:top w:val="none" w:sz="0" w:space="0" w:color="FFFFFF" w:themeColor="background1"/>
              <w:left w:val="thick" w:sz="14" w:space="0" w:color="00A693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EAF4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0E27C6" w14:textId="15DE856B" w:rsidR="00A27905" w:rsidRDefault="00E93144" w:rsidP="60721D01">
            <w:r w:rsidRPr="60721D01">
              <w:rPr>
                <w:b/>
                <w:bCs/>
                <w:sz w:val="18"/>
                <w:szCs w:val="18"/>
              </w:rPr>
              <w:t xml:space="preserve">Complete all sections and return to </w:t>
            </w:r>
            <w:r w:rsidR="59D91BCA" w:rsidRPr="60721D01">
              <w:rPr>
                <w:b/>
                <w:bCs/>
                <w:sz w:val="18"/>
                <w:szCs w:val="18"/>
              </w:rPr>
              <w:t>CultureSportsandEvents@coventry.gov.uk</w:t>
            </w:r>
            <w:r w:rsidRPr="60721D01">
              <w:rPr>
                <w:b/>
                <w:bCs/>
                <w:sz w:val="18"/>
                <w:szCs w:val="18"/>
              </w:rPr>
              <w:t xml:space="preserve"> by </w:t>
            </w:r>
            <w:r w:rsidR="002E72E9">
              <w:rPr>
                <w:b/>
                <w:bCs/>
                <w:sz w:val="18"/>
                <w:szCs w:val="18"/>
              </w:rPr>
              <w:t>31</w:t>
            </w:r>
            <w:r w:rsidRPr="60721D01">
              <w:rPr>
                <w:b/>
                <w:bCs/>
                <w:sz w:val="18"/>
                <w:szCs w:val="18"/>
              </w:rPr>
              <w:t xml:space="preserve"> July 2026</w:t>
            </w:r>
            <w:r w:rsidR="003B24D1" w:rsidRPr="60721D01">
              <w:rPr>
                <w:b/>
                <w:bCs/>
                <w:sz w:val="18"/>
                <w:szCs w:val="18"/>
              </w:rPr>
              <w:t>.</w:t>
            </w:r>
            <w:r w:rsidR="003B24D1" w:rsidRPr="60721D01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60721D01">
              <w:rPr>
                <w:color w:val="1A1A1A"/>
                <w:sz w:val="18"/>
                <w:szCs w:val="18"/>
              </w:rPr>
              <w:t>Grants of £</w:t>
            </w:r>
            <w:r w:rsidR="006C318F">
              <w:rPr>
                <w:color w:val="1A1A1A"/>
                <w:sz w:val="18"/>
                <w:szCs w:val="18"/>
              </w:rPr>
              <w:t xml:space="preserve">250 - </w:t>
            </w:r>
            <w:r w:rsidRPr="60721D01">
              <w:rPr>
                <w:color w:val="1A1A1A"/>
                <w:sz w:val="18"/>
                <w:szCs w:val="18"/>
              </w:rPr>
              <w:t>£1,000. Events must be free, open to the public, and take place 11–20 September 2026. Contact us if you have any questions before submitting.</w:t>
            </w:r>
          </w:p>
        </w:tc>
      </w:tr>
    </w:tbl>
    <w:p w14:paraId="201579E1" w14:textId="77777777" w:rsidR="00A27905" w:rsidRDefault="00A27905">
      <w:pPr>
        <w:spacing w:before="12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34A565E2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F1786A" w14:textId="2D5709BA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1 Applicant</w:t>
            </w:r>
            <w:r w:rsidR="00E93144">
              <w:rPr>
                <w:b/>
                <w:bCs/>
                <w:color w:val="FFFFFF"/>
                <w:sz w:val="20"/>
                <w:szCs w:val="20"/>
              </w:rPr>
              <w:t xml:space="preserve"> Details</w:t>
            </w:r>
          </w:p>
        </w:tc>
      </w:tr>
    </w:tbl>
    <w:p w14:paraId="48424DD1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A27905" w14:paraId="422F26E8" w14:textId="77777777" w:rsidTr="60721D01"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B0260A" w14:textId="144ACB7C" w:rsidR="00A27905" w:rsidRDefault="003B24D1">
            <w:r>
              <w:rPr>
                <w:b/>
                <w:bCs/>
                <w:color w:val="3D1D5C"/>
              </w:rPr>
              <w:t>1.1 Name</w:t>
            </w:r>
            <w:r w:rsidR="00E93144">
              <w:rPr>
                <w:b/>
                <w:bCs/>
                <w:color w:val="3D1D5C"/>
              </w:rPr>
              <w:t xml:space="preserve"> of applicant / organisation</w:t>
            </w:r>
          </w:p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B022AE" w14:textId="07B5AB9B" w:rsidR="00A27905" w:rsidRDefault="003B24D1">
            <w:r w:rsidRPr="60721D01">
              <w:rPr>
                <w:b/>
                <w:bCs/>
                <w:color w:val="3D1D5C"/>
              </w:rPr>
              <w:t>1.2 Type</w:t>
            </w:r>
            <w:r w:rsidR="00E93144" w:rsidRPr="60721D01">
              <w:rPr>
                <w:b/>
                <w:bCs/>
                <w:color w:val="3D1D5C"/>
              </w:rPr>
              <w:t xml:space="preserve"> of </w:t>
            </w:r>
            <w:r w:rsidRPr="60721D01">
              <w:rPr>
                <w:b/>
                <w:bCs/>
                <w:color w:val="3D1D5C"/>
              </w:rPr>
              <w:t>applicant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Individual</w:t>
            </w:r>
            <w:r w:rsidR="00E93144" w:rsidRPr="60721D01">
              <w:rPr>
                <w:i/>
                <w:iCs/>
                <w:sz w:val="17"/>
                <w:szCs w:val="17"/>
              </w:rPr>
              <w:t>, community group, charity, arts org…</w:t>
            </w:r>
          </w:p>
        </w:tc>
      </w:tr>
      <w:tr w:rsidR="00A27905" w14:paraId="35705FDE" w14:textId="77777777" w:rsidTr="60721D01">
        <w:trPr>
          <w:trHeight w:val="380"/>
        </w:trPr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5F466E1" w14:textId="77777777" w:rsidR="00A27905" w:rsidRDefault="00A27905"/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1B7BFD" w14:textId="77777777" w:rsidR="00A27905" w:rsidRDefault="00A27905"/>
        </w:tc>
      </w:tr>
    </w:tbl>
    <w:p w14:paraId="331AA203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368"/>
        <w:gridCol w:w="3370"/>
      </w:tblGrid>
      <w:tr w:rsidR="00A27905" w14:paraId="64915454" w14:textId="77777777"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C6292E" w14:textId="101CD79D" w:rsidR="00A27905" w:rsidRDefault="003B24D1">
            <w:r>
              <w:rPr>
                <w:b/>
                <w:bCs/>
                <w:color w:val="3D1D5C"/>
              </w:rPr>
              <w:t>1.3 Primary</w:t>
            </w:r>
            <w:r w:rsidR="00E93144">
              <w:rPr>
                <w:b/>
                <w:bCs/>
                <w:color w:val="3D1D5C"/>
              </w:rPr>
              <w:t xml:space="preserve"> contact name</w:t>
            </w:r>
          </w:p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268642" w14:textId="35059494" w:rsidR="00A27905" w:rsidRDefault="003B24D1">
            <w:r>
              <w:rPr>
                <w:b/>
                <w:bCs/>
                <w:color w:val="3D1D5C"/>
              </w:rPr>
              <w:t>1.4 Email</w:t>
            </w:r>
            <w:r w:rsidR="00E93144">
              <w:rPr>
                <w:b/>
                <w:bCs/>
                <w:color w:val="3D1D5C"/>
              </w:rPr>
              <w:t xml:space="preserve"> address</w:t>
            </w:r>
          </w:p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F93C76" w14:textId="53A700D6" w:rsidR="00A27905" w:rsidRDefault="003B24D1">
            <w:r>
              <w:rPr>
                <w:b/>
                <w:bCs/>
                <w:color w:val="3D1D5C"/>
              </w:rPr>
              <w:t>1.5 Phone</w:t>
            </w:r>
            <w:r w:rsidR="00E93144">
              <w:rPr>
                <w:b/>
                <w:bCs/>
                <w:color w:val="3D1D5C"/>
              </w:rPr>
              <w:t xml:space="preserve"> number</w:t>
            </w:r>
          </w:p>
        </w:tc>
      </w:tr>
      <w:tr w:rsidR="00A27905" w14:paraId="7C0B149E" w14:textId="77777777">
        <w:trPr>
          <w:trHeight w:val="380"/>
        </w:trPr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5D1613" w14:textId="77777777" w:rsidR="00A27905" w:rsidRDefault="00A27905"/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249E89" w14:textId="77777777" w:rsidR="00A27905" w:rsidRDefault="00A27905"/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3E2BA20" w14:textId="77777777" w:rsidR="00A27905" w:rsidRDefault="00A27905"/>
        </w:tc>
      </w:tr>
    </w:tbl>
    <w:p w14:paraId="5022FE0A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53347A82" w14:textId="77777777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789D39" w14:textId="1F475B5D" w:rsidR="00A27905" w:rsidRDefault="003B24D1">
            <w:r>
              <w:rPr>
                <w:b/>
                <w:bCs/>
                <w:color w:val="3D1D5C"/>
              </w:rPr>
              <w:t>1.6 Postal</w:t>
            </w:r>
            <w:r w:rsidR="00E93144">
              <w:rPr>
                <w:b/>
                <w:bCs/>
                <w:color w:val="3D1D5C"/>
              </w:rPr>
              <w:t xml:space="preserve"> address (including postcode)</w:t>
            </w:r>
          </w:p>
        </w:tc>
      </w:tr>
      <w:tr w:rsidR="00A27905" w14:paraId="5BE87AE1" w14:textId="77777777">
        <w:trPr>
          <w:trHeight w:val="38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4CAF29" w14:textId="77777777" w:rsidR="00A27905" w:rsidRDefault="00A27905"/>
        </w:tc>
      </w:tr>
    </w:tbl>
    <w:p w14:paraId="00BEF26B" w14:textId="77777777" w:rsidR="00A27905" w:rsidRDefault="00A27905">
      <w:pPr>
        <w:spacing w:before="11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539B666E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669CD5" w14:textId="0B031C51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2 Event</w:t>
            </w:r>
            <w:r w:rsidR="00E93144">
              <w:rPr>
                <w:b/>
                <w:bCs/>
                <w:color w:val="FFFFFF"/>
                <w:sz w:val="20"/>
                <w:szCs w:val="20"/>
              </w:rPr>
              <w:t xml:space="preserve"> Details</w:t>
            </w:r>
          </w:p>
        </w:tc>
      </w:tr>
    </w:tbl>
    <w:p w14:paraId="0BB5611B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A27905" w14:paraId="2DEC0F4E" w14:textId="77777777"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85B05CD" w14:textId="2106821C" w:rsidR="00A27905" w:rsidRDefault="003B24D1">
            <w:r>
              <w:rPr>
                <w:b/>
                <w:bCs/>
                <w:color w:val="3D1D5C"/>
              </w:rPr>
              <w:t>2.1 Event</w:t>
            </w:r>
            <w:r w:rsidR="00E93144">
              <w:rPr>
                <w:b/>
                <w:bCs/>
                <w:color w:val="3D1D5C"/>
              </w:rPr>
              <w:t xml:space="preserve"> title</w:t>
            </w:r>
          </w:p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6FA5DC4" w14:textId="6BC906A7" w:rsidR="00A27905" w:rsidRDefault="003B24D1">
            <w:r>
              <w:rPr>
                <w:b/>
                <w:bCs/>
                <w:color w:val="3D1D5C"/>
              </w:rPr>
              <w:t>2.2 Estimated</w:t>
            </w:r>
            <w:r w:rsidR="00E93144">
              <w:rPr>
                <w:b/>
                <w:bCs/>
                <w:color w:val="3D1D5C"/>
              </w:rPr>
              <w:t xml:space="preserve"> number of attendees</w:t>
            </w:r>
          </w:p>
        </w:tc>
      </w:tr>
      <w:tr w:rsidR="00A27905" w14:paraId="183651B5" w14:textId="77777777">
        <w:trPr>
          <w:trHeight w:val="380"/>
        </w:trPr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13FAC7" w14:textId="77777777" w:rsidR="00A27905" w:rsidRDefault="00A27905"/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D887D29" w14:textId="77777777" w:rsidR="00A27905" w:rsidRDefault="00A27905"/>
        </w:tc>
      </w:tr>
    </w:tbl>
    <w:p w14:paraId="76E94EFD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569806BC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882FA0" w14:textId="71A5E512" w:rsidR="00A27905" w:rsidRDefault="003B24D1">
            <w:r w:rsidRPr="60721D01">
              <w:rPr>
                <w:b/>
                <w:bCs/>
                <w:color w:val="3D1D5C"/>
              </w:rPr>
              <w:t>2.3 Brief</w:t>
            </w:r>
            <w:r w:rsidR="00E93144" w:rsidRPr="60721D01">
              <w:rPr>
                <w:b/>
                <w:bCs/>
                <w:color w:val="3D1D5C"/>
              </w:rPr>
              <w:t xml:space="preserve"> description of your proposed event or </w:t>
            </w:r>
            <w:r w:rsidRPr="60721D01">
              <w:rPr>
                <w:b/>
                <w:bCs/>
                <w:color w:val="3D1D5C"/>
              </w:rPr>
              <w:t>activity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approx.</w:t>
            </w:r>
            <w:r w:rsidR="00E93144" w:rsidRPr="60721D01">
              <w:rPr>
                <w:i/>
                <w:iCs/>
                <w:sz w:val="17"/>
                <w:szCs w:val="17"/>
              </w:rPr>
              <w:t xml:space="preserve"> 100–150 words</w:t>
            </w:r>
          </w:p>
        </w:tc>
      </w:tr>
      <w:tr w:rsidR="00A27905" w14:paraId="42888152" w14:textId="77777777" w:rsidTr="60721D01">
        <w:trPr>
          <w:trHeight w:val="104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472CA5" w14:textId="77777777" w:rsidR="00A27905" w:rsidRDefault="00A27905"/>
        </w:tc>
      </w:tr>
    </w:tbl>
    <w:p w14:paraId="09D5F64B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387BD360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564401" w14:textId="5B679FD0" w:rsidR="00A27905" w:rsidRDefault="003B24D1">
            <w:r w:rsidRPr="60721D01">
              <w:rPr>
                <w:b/>
                <w:bCs/>
                <w:color w:val="3D1D5C"/>
              </w:rPr>
              <w:t>2.4 How</w:t>
            </w:r>
            <w:r w:rsidR="00E93144" w:rsidRPr="60721D01">
              <w:rPr>
                <w:b/>
                <w:bCs/>
                <w:color w:val="3D1D5C"/>
              </w:rPr>
              <w:t xml:space="preserve"> does your proposal respond to the theme Everyday Histories</w:t>
            </w:r>
            <w:r w:rsidRPr="60721D01">
              <w:rPr>
                <w:b/>
                <w:bCs/>
                <w:color w:val="3D1D5C"/>
              </w:rPr>
              <w:t>?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="00E93144" w:rsidRPr="60721D01">
              <w:rPr>
                <w:i/>
                <w:iCs/>
                <w:sz w:val="17"/>
                <w:szCs w:val="17"/>
              </w:rPr>
              <w:t>approx. 75–100 words</w:t>
            </w:r>
          </w:p>
        </w:tc>
      </w:tr>
      <w:tr w:rsidR="00A27905" w14:paraId="2C3A6017" w14:textId="77777777" w:rsidTr="60721D01">
        <w:trPr>
          <w:trHeight w:val="78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68CAD8" w14:textId="77777777" w:rsidR="00A27905" w:rsidRDefault="00A27905"/>
        </w:tc>
      </w:tr>
    </w:tbl>
    <w:p w14:paraId="56851EDB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368"/>
        <w:gridCol w:w="3370"/>
      </w:tblGrid>
      <w:tr w:rsidR="00A27905" w14:paraId="0E5EA405" w14:textId="77777777" w:rsidTr="60721D01"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FDAE5B" w14:textId="37CCC5B2" w:rsidR="00A27905" w:rsidRDefault="003B24D1">
            <w:r>
              <w:rPr>
                <w:b/>
                <w:bCs/>
                <w:color w:val="3D1D5C"/>
              </w:rPr>
              <w:t>2.5 Proposed</w:t>
            </w:r>
            <w:r w:rsidR="00E93144">
              <w:rPr>
                <w:b/>
                <w:bCs/>
                <w:color w:val="3D1D5C"/>
              </w:rPr>
              <w:t xml:space="preserve"> venue / location</w:t>
            </w:r>
          </w:p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16C5B4" w14:textId="00CA8E3B" w:rsidR="00A27905" w:rsidRDefault="003B24D1">
            <w:r w:rsidRPr="60721D01">
              <w:rPr>
                <w:b/>
                <w:bCs/>
                <w:color w:val="3D1D5C"/>
              </w:rPr>
              <w:t>2.6 Date</w:t>
            </w:r>
            <w:r w:rsidR="00E93144" w:rsidRPr="60721D01">
              <w:rPr>
                <w:b/>
                <w:bCs/>
                <w:color w:val="3D1D5C"/>
              </w:rPr>
              <w:t>(</w:t>
            </w:r>
            <w:r w:rsidRPr="60721D01">
              <w:rPr>
                <w:b/>
                <w:bCs/>
                <w:color w:val="3D1D5C"/>
              </w:rPr>
              <w:t>s)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11</w:t>
            </w:r>
            <w:r w:rsidR="00E93144" w:rsidRPr="60721D01">
              <w:rPr>
                <w:i/>
                <w:iCs/>
                <w:sz w:val="17"/>
                <w:szCs w:val="17"/>
              </w:rPr>
              <w:t>–20 September 2026</w:t>
            </w:r>
          </w:p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AB72C4" w14:textId="468C563F" w:rsidR="00A27905" w:rsidRDefault="003B24D1">
            <w:r w:rsidRPr="60721D01">
              <w:rPr>
                <w:b/>
                <w:bCs/>
                <w:color w:val="3D1D5C"/>
              </w:rPr>
              <w:t>2.7 Time</w:t>
            </w:r>
            <w:r w:rsidR="00E93144" w:rsidRPr="60721D01">
              <w:rPr>
                <w:b/>
                <w:bCs/>
                <w:color w:val="3D1D5C"/>
              </w:rPr>
              <w:t>(</w:t>
            </w:r>
            <w:r w:rsidRPr="60721D01">
              <w:rPr>
                <w:b/>
                <w:bCs/>
                <w:color w:val="3D1D5C"/>
              </w:rPr>
              <w:t>s)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e.g.</w:t>
            </w:r>
            <w:r w:rsidR="00E93144" w:rsidRPr="60721D01">
              <w:rPr>
                <w:i/>
                <w:iCs/>
                <w:sz w:val="17"/>
                <w:szCs w:val="17"/>
              </w:rPr>
              <w:t xml:space="preserve"> 10:00–16:00</w:t>
            </w:r>
          </w:p>
        </w:tc>
      </w:tr>
      <w:tr w:rsidR="00A27905" w14:paraId="343BC78D" w14:textId="77777777" w:rsidTr="60721D01">
        <w:trPr>
          <w:trHeight w:val="380"/>
        </w:trPr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C70CFC" w14:textId="77777777" w:rsidR="00A27905" w:rsidRDefault="00A27905"/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4A1016" w14:textId="77777777" w:rsidR="00A27905" w:rsidRDefault="00A27905"/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E581574" w14:textId="77777777" w:rsidR="00A27905" w:rsidRDefault="00A27905"/>
        </w:tc>
      </w:tr>
    </w:tbl>
    <w:p w14:paraId="74633FD7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579C0A96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E951039" w14:textId="75D5059B" w:rsidR="00A27905" w:rsidRDefault="003B24D1">
            <w:r w:rsidRPr="60721D01">
              <w:rPr>
                <w:b/>
                <w:bCs/>
                <w:color w:val="3D1D5C"/>
              </w:rPr>
              <w:t>2.8 Target</w:t>
            </w:r>
            <w:r w:rsidR="00E93144" w:rsidRPr="60721D01">
              <w:rPr>
                <w:b/>
                <w:bCs/>
                <w:color w:val="3D1D5C"/>
              </w:rPr>
              <w:t xml:space="preserve"> </w:t>
            </w:r>
            <w:r w:rsidRPr="60721D01">
              <w:rPr>
                <w:b/>
                <w:bCs/>
                <w:color w:val="3D1D5C"/>
              </w:rPr>
              <w:t>audience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Who</w:t>
            </w:r>
            <w:r w:rsidR="00E93144" w:rsidRPr="60721D01">
              <w:rPr>
                <w:i/>
                <w:iCs/>
                <w:sz w:val="17"/>
                <w:szCs w:val="17"/>
              </w:rPr>
              <w:t xml:space="preserve"> are you hoping to engage? Include any specific groups, age ranges, or communities.</w:t>
            </w:r>
          </w:p>
        </w:tc>
      </w:tr>
      <w:tr w:rsidR="00A27905" w14:paraId="28B18807" w14:textId="77777777" w:rsidTr="60721D01">
        <w:trPr>
          <w:trHeight w:val="52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4EF8F5" w14:textId="77777777" w:rsidR="00A27905" w:rsidRDefault="00A27905"/>
        </w:tc>
      </w:tr>
    </w:tbl>
    <w:p w14:paraId="3DBC30C9" w14:textId="77777777" w:rsidR="00A27905" w:rsidRDefault="00A27905">
      <w:pPr>
        <w:spacing w:before="110"/>
      </w:pPr>
    </w:p>
    <w:p w14:paraId="69EFD992" w14:textId="77777777" w:rsidR="003B24D1" w:rsidRDefault="003B24D1">
      <w:pPr>
        <w:spacing w:before="110"/>
      </w:pPr>
    </w:p>
    <w:p w14:paraId="467E35F2" w14:textId="77777777" w:rsidR="003B24D1" w:rsidRDefault="003B24D1">
      <w:pPr>
        <w:spacing w:before="110"/>
      </w:pPr>
    </w:p>
    <w:p w14:paraId="55547D22" w14:textId="77777777" w:rsidR="003B24D1" w:rsidRDefault="003B24D1">
      <w:pPr>
        <w:spacing w:before="110"/>
      </w:pPr>
    </w:p>
    <w:p w14:paraId="3D69355F" w14:textId="77777777" w:rsidR="003B24D1" w:rsidRDefault="003B24D1">
      <w:pPr>
        <w:spacing w:before="11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13050F03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A86A5B" w14:textId="5A4AC42F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3 Funding</w:t>
            </w:r>
            <w:r w:rsidR="00E93144">
              <w:rPr>
                <w:b/>
                <w:bCs/>
                <w:color w:val="FFFFFF"/>
                <w:sz w:val="20"/>
                <w:szCs w:val="20"/>
              </w:rPr>
              <w:t xml:space="preserve"> Priorities</w:t>
            </w:r>
          </w:p>
        </w:tc>
      </w:tr>
    </w:tbl>
    <w:p w14:paraId="441D9392" w14:textId="77777777" w:rsidR="00A27905" w:rsidRDefault="00A27905">
      <w:pPr>
        <w:spacing w:before="70"/>
      </w:pPr>
    </w:p>
    <w:p w14:paraId="3DB32BB2" w14:textId="77777777" w:rsidR="00A27905" w:rsidRDefault="00E93144" w:rsidP="60721D01">
      <w:pPr>
        <w:spacing w:before="60" w:after="40"/>
        <w:rPr>
          <w:i/>
          <w:iCs/>
          <w:sz w:val="17"/>
          <w:szCs w:val="17"/>
        </w:rPr>
      </w:pPr>
      <w:r w:rsidRPr="60721D01">
        <w:rPr>
          <w:i/>
          <w:iCs/>
          <w:sz w:val="17"/>
          <w:szCs w:val="17"/>
        </w:rPr>
        <w:t>Projects must meet at least one of the priorities below. Tick all that apply:</w:t>
      </w:r>
    </w:p>
    <w:p w14:paraId="1DA01579" w14:textId="77777777" w:rsidR="00A27905" w:rsidRDefault="00A27905">
      <w:pPr>
        <w:spacing w:before="40"/>
      </w:pPr>
    </w:p>
    <w:tbl>
      <w:tblPr>
        <w:tblW w:w="1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2"/>
        <w:gridCol w:w="1654"/>
        <w:gridCol w:w="2446"/>
        <w:gridCol w:w="2154"/>
        <w:gridCol w:w="4838"/>
      </w:tblGrid>
      <w:tr w:rsidR="006933F0" w14:paraId="1F5B7B74" w14:textId="77777777" w:rsidTr="006933F0">
        <w:tc>
          <w:tcPr>
            <w:tcW w:w="15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1647337" w14:textId="12CCA0EF" w:rsidR="006933F0" w:rsidRDefault="006933F0">
            <w:r>
              <w:rPr>
                <w:rFonts w:ascii="Segoe UI Symbol" w:hAnsi="Segoe UI Symbol" w:cs="Segoe UI Symbol"/>
                <w:color w:val="1A1A1A"/>
                <w:sz w:val="18"/>
                <w:szCs w:val="18"/>
              </w:rPr>
              <w:t>☐</w:t>
            </w:r>
            <w:r>
              <w:rPr>
                <w:color w:val="1A1A1A"/>
                <w:sz w:val="18"/>
                <w:szCs w:val="18"/>
              </w:rPr>
              <w:t xml:space="preserve"> Collaboration / co-creation</w:t>
            </w:r>
          </w:p>
        </w:tc>
        <w:tc>
          <w:tcPr>
            <w:tcW w:w="16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5A4B78F" w14:textId="7F5E5E30" w:rsidR="006933F0" w:rsidRDefault="006933F0">
            <w:r>
              <w:rPr>
                <w:rFonts w:ascii="Segoe UI Symbol" w:hAnsi="Segoe UI Symbol" w:cs="Segoe UI Symbol"/>
                <w:color w:val="1A1A1A"/>
                <w:sz w:val="18"/>
                <w:szCs w:val="18"/>
              </w:rPr>
              <w:t>☐</w:t>
            </w:r>
            <w:r>
              <w:rPr>
                <w:color w:val="1A1A1A"/>
                <w:sz w:val="18"/>
                <w:szCs w:val="18"/>
              </w:rPr>
              <w:t xml:space="preserve"> Diversity and inclusion</w:t>
            </w:r>
          </w:p>
        </w:tc>
        <w:tc>
          <w:tcPr>
            <w:tcW w:w="24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B22B3BA" w14:textId="56FE75B9" w:rsidR="006933F0" w:rsidRDefault="006933F0">
            <w:r>
              <w:rPr>
                <w:rFonts w:ascii="Segoe UI Symbol" w:hAnsi="Segoe UI Symbol" w:cs="Segoe UI Symbol"/>
                <w:color w:val="1A1A1A"/>
                <w:sz w:val="18"/>
                <w:szCs w:val="18"/>
              </w:rPr>
              <w:t>☐</w:t>
            </w:r>
            <w:r>
              <w:rPr>
                <w:color w:val="1A1A1A"/>
                <w:sz w:val="18"/>
                <w:szCs w:val="18"/>
              </w:rPr>
              <w:t xml:space="preserve"> Young people (aged 12–25)</w:t>
            </w:r>
          </w:p>
        </w:tc>
        <w:tc>
          <w:tcPr>
            <w:tcW w:w="21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EF8377" w14:textId="151B8A67" w:rsidR="006933F0" w:rsidRDefault="006933F0">
            <w:pPr>
              <w:rPr>
                <w:rFonts w:ascii="Segoe UI Symbol" w:hAnsi="Segoe UI Symbol" w:cs="Segoe UI Symbol"/>
                <w:color w:val="1A1A1A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1A1A1A"/>
                <w:sz w:val="18"/>
                <w:szCs w:val="18"/>
              </w:rPr>
              <w:t>☐</w:t>
            </w:r>
            <w:r>
              <w:rPr>
                <w:color w:val="1A1A1A"/>
                <w:sz w:val="18"/>
                <w:szCs w:val="18"/>
              </w:rPr>
              <w:t xml:space="preserve"> Young Adults (aged 26–30)</w:t>
            </w:r>
          </w:p>
        </w:tc>
        <w:tc>
          <w:tcPr>
            <w:tcW w:w="4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D55CB0D" w14:textId="1102FEA4" w:rsidR="006933F0" w:rsidRDefault="006933F0">
            <w:r>
              <w:rPr>
                <w:rFonts w:ascii="Segoe UI Symbol" w:hAnsi="Segoe UI Symbol" w:cs="Segoe UI Symbol"/>
                <w:color w:val="1A1A1A"/>
                <w:sz w:val="18"/>
                <w:szCs w:val="18"/>
              </w:rPr>
              <w:t>☐</w:t>
            </w:r>
            <w:r>
              <w:rPr>
                <w:color w:val="1A1A1A"/>
                <w:sz w:val="18"/>
                <w:szCs w:val="18"/>
              </w:rPr>
              <w:t xml:space="preserve"> Underused / non-traditional spaces</w:t>
            </w:r>
          </w:p>
        </w:tc>
      </w:tr>
    </w:tbl>
    <w:p w14:paraId="139BE0CB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7A9819D1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0B8271" w14:textId="1BE0441B" w:rsidR="00A27905" w:rsidRDefault="003B24D1">
            <w:r w:rsidRPr="60721D01">
              <w:rPr>
                <w:b/>
                <w:bCs/>
                <w:color w:val="3D1D5C"/>
              </w:rPr>
              <w:t>3.1 Briefly</w:t>
            </w:r>
            <w:r w:rsidR="00E93144" w:rsidRPr="60721D01">
              <w:rPr>
                <w:b/>
                <w:bCs/>
                <w:color w:val="3D1D5C"/>
              </w:rPr>
              <w:t xml:space="preserve"> explain how your project meets the priority/priorities selected </w:t>
            </w:r>
            <w:r w:rsidRPr="60721D01">
              <w:rPr>
                <w:b/>
                <w:bCs/>
                <w:color w:val="3D1D5C"/>
              </w:rPr>
              <w:t>above</w:t>
            </w:r>
            <w:r w:rsidRPr="60721D01">
              <w:rPr>
                <w:i/>
                <w:iCs/>
                <w:sz w:val="17"/>
                <w:szCs w:val="17"/>
              </w:rPr>
              <w:t xml:space="preserve"> approx.</w:t>
            </w:r>
            <w:r w:rsidR="00E93144" w:rsidRPr="60721D01">
              <w:rPr>
                <w:i/>
                <w:iCs/>
                <w:sz w:val="17"/>
                <w:szCs w:val="17"/>
              </w:rPr>
              <w:t xml:space="preserve"> 75 words</w:t>
            </w:r>
          </w:p>
        </w:tc>
      </w:tr>
      <w:tr w:rsidR="00A27905" w14:paraId="3D97B86F" w14:textId="77777777" w:rsidTr="60721D01">
        <w:trPr>
          <w:trHeight w:val="78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8234EED" w14:textId="77777777" w:rsidR="00A27905" w:rsidRDefault="00A27905"/>
        </w:tc>
      </w:tr>
    </w:tbl>
    <w:p w14:paraId="008B481B" w14:textId="77777777" w:rsidR="00A27905" w:rsidRDefault="00A27905">
      <w:pPr>
        <w:spacing w:before="11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636A0B74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59D5BF" w14:textId="20C1A74F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4 Budget</w:t>
            </w:r>
            <w:r w:rsidR="00E93144">
              <w:rPr>
                <w:b/>
                <w:bCs/>
                <w:color w:val="FFFFFF"/>
                <w:sz w:val="20"/>
                <w:szCs w:val="20"/>
              </w:rPr>
              <w:t xml:space="preserve"> and Funding Request</w:t>
            </w:r>
          </w:p>
        </w:tc>
      </w:tr>
    </w:tbl>
    <w:p w14:paraId="76464B50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A27905" w14:paraId="337DC6B6" w14:textId="77777777" w:rsidTr="60721D01"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1C424AB" w14:textId="11E8B1B3" w:rsidR="00A27905" w:rsidRDefault="003B24D1">
            <w:r w:rsidRPr="60721D01">
              <w:rPr>
                <w:b/>
                <w:bCs/>
                <w:color w:val="3D1D5C"/>
              </w:rPr>
              <w:t>4.1 Amount</w:t>
            </w:r>
            <w:r w:rsidR="00E93144" w:rsidRPr="60721D01">
              <w:rPr>
                <w:b/>
                <w:bCs/>
                <w:color w:val="3D1D5C"/>
              </w:rPr>
              <w:t xml:space="preserve"> </w:t>
            </w:r>
            <w:r w:rsidRPr="60721D01">
              <w:rPr>
                <w:b/>
                <w:bCs/>
                <w:color w:val="3D1D5C"/>
              </w:rPr>
              <w:t>requested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£</w:t>
            </w:r>
            <w:r w:rsidR="004D52F1">
              <w:rPr>
                <w:i/>
                <w:iCs/>
                <w:sz w:val="17"/>
                <w:szCs w:val="17"/>
              </w:rPr>
              <w:t>250</w:t>
            </w:r>
            <w:r w:rsidR="00E93144" w:rsidRPr="60721D01">
              <w:rPr>
                <w:i/>
                <w:iCs/>
                <w:sz w:val="17"/>
                <w:szCs w:val="17"/>
              </w:rPr>
              <w:t>–£1,000</w:t>
            </w:r>
          </w:p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BF571C" w14:textId="0D985C8A" w:rsidR="00A27905" w:rsidRDefault="003B24D1">
            <w:r w:rsidRPr="60721D01">
              <w:rPr>
                <w:b/>
                <w:bCs/>
                <w:color w:val="3D1D5C"/>
              </w:rPr>
              <w:t>4.2 Any</w:t>
            </w:r>
            <w:r w:rsidR="00E93144" w:rsidRPr="60721D01">
              <w:rPr>
                <w:b/>
                <w:bCs/>
                <w:color w:val="3D1D5C"/>
              </w:rPr>
              <w:t xml:space="preserve"> other income or in-kind support</w:t>
            </w:r>
            <w:r w:rsidRPr="60721D01">
              <w:rPr>
                <w:b/>
                <w:bCs/>
                <w:color w:val="3D1D5C"/>
              </w:rPr>
              <w:t>?</w:t>
            </w:r>
            <w:r w:rsidRPr="60721D01">
              <w:rPr>
                <w:i/>
                <w:iCs/>
                <w:sz w:val="17"/>
                <w:szCs w:val="17"/>
              </w:rPr>
              <w:t xml:space="preserve"> </w:t>
            </w:r>
            <w:r w:rsidR="00E93144" w:rsidRPr="60721D01">
              <w:rPr>
                <w:i/>
                <w:iCs/>
                <w:sz w:val="17"/>
                <w:szCs w:val="17"/>
              </w:rPr>
              <w:t>If none, write N/A</w:t>
            </w:r>
          </w:p>
        </w:tc>
      </w:tr>
      <w:tr w:rsidR="00A27905" w14:paraId="7F1E58EF" w14:textId="77777777" w:rsidTr="60721D01">
        <w:trPr>
          <w:trHeight w:val="380"/>
        </w:trPr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3CF00E" w14:textId="77777777" w:rsidR="00A27905" w:rsidRDefault="00A27905"/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BD25546" w14:textId="77777777" w:rsidR="00A27905" w:rsidRDefault="00A27905"/>
        </w:tc>
      </w:tr>
    </w:tbl>
    <w:p w14:paraId="4A46C86D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E61E06" w14:paraId="0DFBF9AA" w14:textId="77777777" w:rsidTr="00466D72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95A7309" w14:textId="77777777" w:rsidR="00E61E06" w:rsidRDefault="00E61E06" w:rsidP="00466D72">
            <w:r w:rsidRPr="60721D01">
              <w:rPr>
                <w:b/>
                <w:bCs/>
                <w:color w:val="3D1D5C"/>
              </w:rPr>
              <w:t>4.3 Budget breakdown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Pr="60721D01">
              <w:rPr>
                <w:i/>
                <w:iCs/>
                <w:sz w:val="17"/>
                <w:szCs w:val="17"/>
              </w:rPr>
              <w:t>List individual cost items and amounts.</w:t>
            </w:r>
          </w:p>
        </w:tc>
      </w:tr>
      <w:tr w:rsidR="00E61E06" w14:paraId="69901D83" w14:textId="77777777" w:rsidTr="00466D72">
        <w:trPr>
          <w:trHeight w:val="104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A5969F" w14:textId="77777777" w:rsidR="00E61E06" w:rsidRDefault="00E61E06" w:rsidP="00466D72"/>
        </w:tc>
      </w:tr>
    </w:tbl>
    <w:p w14:paraId="3820C0D8" w14:textId="77777777" w:rsidR="00E61E06" w:rsidRDefault="00E61E06">
      <w:pPr>
        <w:spacing w:before="55"/>
      </w:pPr>
    </w:p>
    <w:p w14:paraId="2E55B701" w14:textId="77777777" w:rsidR="00E61E06" w:rsidRDefault="00E61E06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16DB1F1E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83E454" w14:textId="525742E6" w:rsidR="00A27905" w:rsidRDefault="003B24D1">
            <w:r w:rsidRPr="60721D01">
              <w:rPr>
                <w:b/>
                <w:bCs/>
                <w:color w:val="3D1D5C"/>
              </w:rPr>
              <w:t>4.</w:t>
            </w:r>
            <w:r w:rsidR="00E61E06">
              <w:rPr>
                <w:b/>
                <w:bCs/>
                <w:color w:val="3D1D5C"/>
              </w:rPr>
              <w:t>4</w:t>
            </w:r>
            <w:r w:rsidRPr="60721D01">
              <w:rPr>
                <w:b/>
                <w:bCs/>
                <w:color w:val="3D1D5C"/>
              </w:rPr>
              <w:t xml:space="preserve"> </w:t>
            </w:r>
            <w:r w:rsidR="00E61E06">
              <w:rPr>
                <w:b/>
                <w:bCs/>
                <w:color w:val="3D1D5C"/>
              </w:rPr>
              <w:t>Proof of Financial Legit</w:t>
            </w:r>
            <w:r w:rsidR="00581CEE">
              <w:rPr>
                <w:b/>
                <w:bCs/>
                <w:color w:val="3D1D5C"/>
              </w:rPr>
              <w:t>imacy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="00581CEE" w:rsidRPr="00581CEE">
              <w:rPr>
                <w:i/>
                <w:iCs/>
                <w:sz w:val="17"/>
                <w:szCs w:val="17"/>
              </w:rPr>
              <w:t>Please attach two months of recent bank statements (personal account if applying as an individual, organisational account if applying on behalf of a group).</w:t>
            </w:r>
          </w:p>
        </w:tc>
      </w:tr>
      <w:tr w:rsidR="00A27905" w14:paraId="59A5D3AA" w14:textId="77777777" w:rsidTr="00581CEE">
        <w:trPr>
          <w:trHeight w:val="116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458901" w14:textId="77777777" w:rsidR="00A27905" w:rsidRDefault="00A27905"/>
        </w:tc>
      </w:tr>
    </w:tbl>
    <w:p w14:paraId="43A4C35C" w14:textId="77777777" w:rsidR="00E61E06" w:rsidRDefault="00E61E06">
      <w:pPr>
        <w:spacing w:before="11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0EDF2CC1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759B99" w14:textId="4EAFFC97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5 Practical</w:t>
            </w:r>
            <w:r w:rsidR="00E93144">
              <w:rPr>
                <w:b/>
                <w:bCs/>
                <w:color w:val="FFFFFF"/>
                <w:sz w:val="20"/>
                <w:szCs w:val="20"/>
              </w:rPr>
              <w:t xml:space="preserve"> Arrangements</w:t>
            </w:r>
          </w:p>
        </w:tc>
      </w:tr>
    </w:tbl>
    <w:p w14:paraId="22C4985F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4851"/>
      </w:tblGrid>
      <w:tr w:rsidR="00A27905" w14:paraId="6135C4FB" w14:textId="77777777">
        <w:tc>
          <w:tcPr>
            <w:tcW w:w="52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B162716" w14:textId="755CA0F4" w:rsidR="00A27905" w:rsidRDefault="003B24D1">
            <w:r>
              <w:rPr>
                <w:b/>
                <w:bCs/>
                <w:color w:val="3D1D5C"/>
              </w:rPr>
              <w:t>5.1 Public</w:t>
            </w:r>
            <w:r w:rsidR="00E93144">
              <w:rPr>
                <w:b/>
                <w:bCs/>
                <w:color w:val="3D1D5C"/>
              </w:rPr>
              <w:t xml:space="preserve"> Liability Insurance in place?</w:t>
            </w:r>
          </w:p>
        </w:tc>
        <w:tc>
          <w:tcPr>
            <w:tcW w:w="4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E66822" w14:textId="114742DB" w:rsidR="00A27905" w:rsidRDefault="003B24D1"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Yes</w:t>
            </w:r>
            <w:r w:rsidR="00E93144">
              <w:rPr>
                <w:color w:val="1A1A1A"/>
              </w:rPr>
              <w:t xml:space="preserve">    </w:t>
            </w:r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No</w:t>
            </w:r>
            <w:r w:rsidR="00E93144">
              <w:rPr>
                <w:color w:val="1A1A1A"/>
              </w:rPr>
              <w:t xml:space="preserve"> — I will need guidance    </w:t>
            </w:r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Not</w:t>
            </w:r>
            <w:r w:rsidR="00E93144">
              <w:rPr>
                <w:color w:val="1A1A1A"/>
              </w:rPr>
              <w:t xml:space="preserve"> sure</w:t>
            </w:r>
          </w:p>
        </w:tc>
      </w:tr>
    </w:tbl>
    <w:p w14:paraId="66D2A8D9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4851"/>
      </w:tblGrid>
      <w:tr w:rsidR="00A27905" w14:paraId="4C342CD6" w14:textId="77777777">
        <w:tc>
          <w:tcPr>
            <w:tcW w:w="52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AA47A9A" w14:textId="2A860577" w:rsidR="00A27905" w:rsidRDefault="003B24D1">
            <w:r>
              <w:rPr>
                <w:b/>
                <w:bCs/>
                <w:color w:val="3D1D5C"/>
              </w:rPr>
              <w:t>5.2 Able</w:t>
            </w:r>
            <w:r w:rsidR="00E93144">
              <w:rPr>
                <w:b/>
                <w:bCs/>
                <w:color w:val="3D1D5C"/>
              </w:rPr>
              <w:t xml:space="preserve"> to complete a risk assessment?</w:t>
            </w:r>
          </w:p>
        </w:tc>
        <w:tc>
          <w:tcPr>
            <w:tcW w:w="4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0043C1" w14:textId="2BF2A6B3" w:rsidR="00A27905" w:rsidRDefault="003B24D1"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Yes</w:t>
            </w:r>
            <w:r w:rsidR="00E93144">
              <w:rPr>
                <w:color w:val="1A1A1A"/>
              </w:rPr>
              <w:t xml:space="preserve">    </w:t>
            </w:r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No</w:t>
            </w:r>
            <w:r w:rsidR="00E93144">
              <w:rPr>
                <w:color w:val="1A1A1A"/>
              </w:rPr>
              <w:t xml:space="preserve"> — I will need guidance    </w:t>
            </w:r>
            <w:r>
              <w:rPr>
                <w:rFonts w:ascii="Segoe UI Symbol" w:hAnsi="Segoe UI Symbol" w:cs="Segoe UI Symbol"/>
                <w:color w:val="1A1A1A"/>
              </w:rPr>
              <w:t>☐</w:t>
            </w:r>
            <w:r>
              <w:rPr>
                <w:color w:val="1A1A1A"/>
              </w:rPr>
              <w:t xml:space="preserve"> Not</w:t>
            </w:r>
            <w:r w:rsidR="00E93144">
              <w:rPr>
                <w:color w:val="1A1A1A"/>
              </w:rPr>
              <w:t xml:space="preserve"> sure</w:t>
            </w:r>
          </w:p>
        </w:tc>
      </w:tr>
    </w:tbl>
    <w:p w14:paraId="08A8F2E6" w14:textId="77777777" w:rsidR="00A27905" w:rsidRDefault="00A27905">
      <w:pPr>
        <w:spacing w:before="55"/>
      </w:pPr>
    </w:p>
    <w:p w14:paraId="547B1D46" w14:textId="77777777" w:rsidR="00A27905" w:rsidRDefault="00E93144" w:rsidP="60721D01">
      <w:pPr>
        <w:spacing w:before="60" w:after="40"/>
        <w:rPr>
          <w:i/>
          <w:iCs/>
          <w:sz w:val="17"/>
          <w:szCs w:val="17"/>
        </w:rPr>
      </w:pPr>
      <w:r w:rsidRPr="60721D01">
        <w:rPr>
          <w:i/>
          <w:iCs/>
          <w:sz w:val="17"/>
          <w:szCs w:val="17"/>
        </w:rPr>
        <w:t>PLI and a completed risk assessment are required before a grant agreement can be signed. We are happy to provide guidance and support.</w:t>
      </w:r>
    </w:p>
    <w:p w14:paraId="121ED75B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45655B10" w14:textId="77777777" w:rsidTr="60721D01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4387821" w14:textId="08A8F1B7" w:rsidR="00A27905" w:rsidRDefault="003B24D1">
            <w:r w:rsidRPr="60721D01">
              <w:rPr>
                <w:b/>
                <w:bCs/>
                <w:color w:val="3D1D5C"/>
              </w:rPr>
              <w:t>5.3 Any</w:t>
            </w:r>
            <w:r w:rsidR="00E93144" w:rsidRPr="60721D01">
              <w:rPr>
                <w:b/>
                <w:bCs/>
                <w:color w:val="3D1D5C"/>
              </w:rPr>
              <w:t xml:space="preserve"> other practical considerations</w:t>
            </w:r>
            <w:r w:rsidRPr="60721D01">
              <w:rPr>
                <w:b/>
                <w:bCs/>
                <w:color w:val="3D1D5C"/>
              </w:rPr>
              <w:t>?</w:t>
            </w:r>
            <w:r w:rsidRPr="60721D01"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r w:rsidR="00E93144" w:rsidRPr="60721D01">
              <w:rPr>
                <w:i/>
                <w:iCs/>
                <w:sz w:val="17"/>
                <w:szCs w:val="17"/>
              </w:rPr>
              <w:t>e.g. venue permissions, outdoor activity, safeguarding. Write N/A if not applicable.</w:t>
            </w:r>
          </w:p>
        </w:tc>
      </w:tr>
      <w:tr w:rsidR="00A27905" w14:paraId="66210D1E" w14:textId="77777777" w:rsidTr="60721D01">
        <w:trPr>
          <w:trHeight w:val="520"/>
        </w:trPr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633CD1" w14:textId="77777777" w:rsidR="00A27905" w:rsidRDefault="00A27905"/>
        </w:tc>
      </w:tr>
    </w:tbl>
    <w:p w14:paraId="1D012705" w14:textId="77777777" w:rsidR="00A27905" w:rsidRDefault="00A27905">
      <w:pPr>
        <w:spacing w:before="110"/>
      </w:pPr>
    </w:p>
    <w:p w14:paraId="601A40AD" w14:textId="77777777" w:rsidR="003B24D1" w:rsidRDefault="003B24D1">
      <w:pPr>
        <w:spacing w:before="110"/>
      </w:pPr>
    </w:p>
    <w:p w14:paraId="5303F700" w14:textId="77777777" w:rsidR="003B24D1" w:rsidRDefault="003B24D1">
      <w:pPr>
        <w:spacing w:before="110"/>
      </w:pPr>
    </w:p>
    <w:p w14:paraId="3D013CB5" w14:textId="77777777" w:rsidR="003B24D1" w:rsidRDefault="003B24D1">
      <w:pPr>
        <w:spacing w:before="110"/>
      </w:pPr>
    </w:p>
    <w:p w14:paraId="51B8F33D" w14:textId="77777777" w:rsidR="003B24D1" w:rsidRDefault="003B24D1">
      <w:pPr>
        <w:spacing w:before="110"/>
      </w:pPr>
    </w:p>
    <w:p w14:paraId="3BC2DB7D" w14:textId="77777777" w:rsidR="003B24D1" w:rsidRDefault="003B24D1">
      <w:pPr>
        <w:spacing w:before="11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28E47C38" w14:textId="77777777">
        <w:tc>
          <w:tcPr>
            <w:tcW w:w="10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D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42AC9A" w14:textId="32420DD4" w:rsidR="00A27905" w:rsidRDefault="003B24D1">
            <w:r>
              <w:rPr>
                <w:b/>
                <w:bCs/>
                <w:color w:val="FFFFFF"/>
                <w:sz w:val="20"/>
                <w:szCs w:val="20"/>
              </w:rPr>
              <w:t>6 Declaration</w:t>
            </w:r>
          </w:p>
        </w:tc>
      </w:tr>
    </w:tbl>
    <w:p w14:paraId="607E35E0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A27905" w14:paraId="661B95F8" w14:textId="77777777">
        <w:tc>
          <w:tcPr>
            <w:tcW w:w="10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E5C1CB" w14:textId="77777777" w:rsidR="00A27905" w:rsidRDefault="00E93144">
            <w:pPr>
              <w:spacing w:after="40"/>
            </w:pPr>
            <w:r>
              <w:rPr>
                <w:b/>
                <w:bCs/>
                <w:color w:val="3D1D5C"/>
                <w:sz w:val="18"/>
                <w:szCs w:val="18"/>
              </w:rPr>
              <w:t>By submitting this form, I/we confirm that:</w:t>
            </w:r>
          </w:p>
          <w:p w14:paraId="5D486668" w14:textId="77777777" w:rsidR="00A27905" w:rsidRDefault="00E93144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1A1A1A"/>
                <w:sz w:val="18"/>
                <w:szCs w:val="18"/>
              </w:rPr>
              <w:t>The information provided is accurate and complete to the best of my/our knowledge.</w:t>
            </w:r>
          </w:p>
          <w:p w14:paraId="3D8D7F92" w14:textId="77777777" w:rsidR="00A27905" w:rsidRDefault="00E93144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1A1A1A"/>
                <w:sz w:val="18"/>
                <w:szCs w:val="18"/>
              </w:rPr>
              <w:t>I/we are authorised to apply on behalf of the organisation named in Section 1 (if applicable).</w:t>
            </w:r>
          </w:p>
          <w:p w14:paraId="7863CB11" w14:textId="77777777" w:rsidR="00A27905" w:rsidRDefault="00E93144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1A1A1A"/>
                <w:sz w:val="18"/>
                <w:szCs w:val="18"/>
              </w:rPr>
              <w:t>If awarded a grant, I/we will enter into a grant agreement and provide required documentation before funds are released.</w:t>
            </w:r>
          </w:p>
          <w:p w14:paraId="277252DF" w14:textId="77777777" w:rsidR="00A27905" w:rsidRDefault="00E93144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1A1A1A"/>
                <w:sz w:val="18"/>
                <w:szCs w:val="18"/>
              </w:rPr>
              <w:t>The grant will be used solely for the activity described in this application.</w:t>
            </w:r>
          </w:p>
          <w:p w14:paraId="67E20D0D" w14:textId="77777777" w:rsidR="00A27905" w:rsidRDefault="00E93144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color w:val="1A1A1A"/>
                <w:sz w:val="18"/>
                <w:szCs w:val="18"/>
              </w:rPr>
              <w:t>I/we consent to Coventry City Council using this information to administer the Heritage Open Days Grants Programme.</w:t>
            </w:r>
          </w:p>
        </w:tc>
      </w:tr>
    </w:tbl>
    <w:p w14:paraId="4B553AA9" w14:textId="77777777" w:rsidR="00A27905" w:rsidRDefault="00A27905">
      <w:pPr>
        <w:spacing w:before="7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368"/>
        <w:gridCol w:w="3370"/>
      </w:tblGrid>
      <w:tr w:rsidR="00A27905" w14:paraId="624797FA" w14:textId="77777777"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B850FE" w14:textId="77777777" w:rsidR="00A27905" w:rsidRDefault="00E93144">
            <w:r>
              <w:rPr>
                <w:b/>
                <w:bCs/>
                <w:color w:val="3D1D5C"/>
              </w:rPr>
              <w:t>Name</w:t>
            </w:r>
          </w:p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D07F3D1" w14:textId="77777777" w:rsidR="00A27905" w:rsidRDefault="00E93144">
            <w:r>
              <w:rPr>
                <w:b/>
                <w:bCs/>
                <w:color w:val="3D1D5C"/>
              </w:rPr>
              <w:t>Signature</w:t>
            </w:r>
          </w:p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5218712" w14:textId="77777777" w:rsidR="00A27905" w:rsidRDefault="00E93144">
            <w:r>
              <w:rPr>
                <w:b/>
                <w:bCs/>
                <w:color w:val="3D1D5C"/>
              </w:rPr>
              <w:t>Date</w:t>
            </w:r>
          </w:p>
        </w:tc>
      </w:tr>
      <w:tr w:rsidR="00A27905" w14:paraId="145886B7" w14:textId="77777777">
        <w:trPr>
          <w:trHeight w:val="380"/>
        </w:trPr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9E34DF" w14:textId="77777777" w:rsidR="00A27905" w:rsidRDefault="00A27905"/>
        </w:tc>
        <w:tc>
          <w:tcPr>
            <w:tcW w:w="33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35F5429" w14:textId="77777777" w:rsidR="00A27905" w:rsidRDefault="00A27905"/>
        </w:tc>
        <w:tc>
          <w:tcPr>
            <w:tcW w:w="33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B2C7A32" w14:textId="77777777" w:rsidR="00A27905" w:rsidRDefault="00A27905"/>
        </w:tc>
      </w:tr>
    </w:tbl>
    <w:p w14:paraId="2334D6F3" w14:textId="77777777" w:rsidR="00A27905" w:rsidRDefault="00A27905">
      <w:pPr>
        <w:spacing w:before="55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A27905" w14:paraId="0FD141B8" w14:textId="77777777"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D26F228" w14:textId="77777777" w:rsidR="00A27905" w:rsidRDefault="00E93144">
            <w:r>
              <w:rPr>
                <w:b/>
                <w:bCs/>
                <w:color w:val="3D1D5C"/>
              </w:rPr>
              <w:t>Organisation (if applicable)</w:t>
            </w:r>
          </w:p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A24C61F" w14:textId="77777777" w:rsidR="00A27905" w:rsidRDefault="00E93144">
            <w:r>
              <w:rPr>
                <w:b/>
                <w:bCs/>
                <w:color w:val="3D1D5C"/>
              </w:rPr>
              <w:t>Capacity / role</w:t>
            </w:r>
          </w:p>
        </w:tc>
      </w:tr>
      <w:tr w:rsidR="00A27905" w14:paraId="715547B4" w14:textId="77777777">
        <w:trPr>
          <w:trHeight w:val="380"/>
        </w:trPr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D2FAFF" w14:textId="77777777" w:rsidR="00A27905" w:rsidRDefault="00A27905"/>
        </w:tc>
        <w:tc>
          <w:tcPr>
            <w:tcW w:w="50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DF3E998" w14:textId="77777777" w:rsidR="00A27905" w:rsidRDefault="00A27905"/>
        </w:tc>
      </w:tr>
    </w:tbl>
    <w:p w14:paraId="6FACBC46" w14:textId="77777777" w:rsidR="00A27905" w:rsidRDefault="00A27905" w:rsidP="60721D01">
      <w:pPr>
        <w:spacing w:before="100"/>
      </w:pPr>
    </w:p>
    <w:p w14:paraId="50BFBB3F" w14:textId="590D7BB6" w:rsidR="00A27905" w:rsidRDefault="00E93144" w:rsidP="60721D01">
      <w:pPr>
        <w:spacing w:before="60"/>
        <w:jc w:val="center"/>
        <w:rPr>
          <w:sz w:val="18"/>
          <w:szCs w:val="18"/>
        </w:rPr>
      </w:pPr>
      <w:r w:rsidRPr="60721D01">
        <w:rPr>
          <w:sz w:val="18"/>
          <w:szCs w:val="18"/>
        </w:rPr>
        <w:t>Return to:</w:t>
      </w:r>
      <w:r w:rsidR="3CF560E6" w:rsidRPr="60721D01">
        <w:rPr>
          <w:sz w:val="18"/>
          <w:szCs w:val="18"/>
        </w:rPr>
        <w:t xml:space="preserve"> CultureSportsandEvents@coventry.gov.uk </w:t>
      </w:r>
      <w:r w:rsidRPr="60721D01">
        <w:rPr>
          <w:sz w:val="18"/>
          <w:szCs w:val="18"/>
        </w:rPr>
        <w:t xml:space="preserve"> </w:t>
      </w:r>
      <w:r w:rsidR="003B24D1" w:rsidRPr="60721D01">
        <w:rPr>
          <w:sz w:val="18"/>
          <w:szCs w:val="18"/>
        </w:rPr>
        <w:t xml:space="preserve"> |</w:t>
      </w:r>
      <w:r w:rsidRPr="60721D01">
        <w:rPr>
          <w:sz w:val="18"/>
          <w:szCs w:val="18"/>
        </w:rPr>
        <w:t xml:space="preserve">   Deadline: </w:t>
      </w:r>
      <w:r w:rsidR="002C6237">
        <w:rPr>
          <w:sz w:val="18"/>
          <w:szCs w:val="18"/>
        </w:rPr>
        <w:t>31</w:t>
      </w:r>
      <w:r w:rsidRPr="60721D01">
        <w:rPr>
          <w:sz w:val="18"/>
          <w:szCs w:val="18"/>
        </w:rPr>
        <w:t xml:space="preserve"> July 2026</w:t>
      </w:r>
    </w:p>
    <w:sectPr w:rsidR="00A27905">
      <w:headerReference w:type="default" r:id="rId10"/>
      <w:footerReference w:type="default" r:id="rId11"/>
      <w:pgSz w:w="11906" w:h="16838"/>
      <w:pgMar w:top="900" w:right="900" w:bottom="106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D685" w14:textId="77777777" w:rsidR="00C11754" w:rsidRDefault="00C11754">
      <w:r>
        <w:separator/>
      </w:r>
    </w:p>
  </w:endnote>
  <w:endnote w:type="continuationSeparator" w:id="0">
    <w:p w14:paraId="703A9E46" w14:textId="77777777" w:rsidR="00C11754" w:rsidRDefault="00C1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16A5" w14:textId="5F23AA30" w:rsidR="00A27905" w:rsidRDefault="00E93144">
    <w:pPr>
      <w:pBdr>
        <w:top w:val="single" w:sz="4" w:space="0" w:color="CCCCCC"/>
      </w:pBdr>
      <w:tabs>
        <w:tab w:val="right" w:pos="10106"/>
      </w:tabs>
      <w:spacing w:before="80"/>
    </w:pPr>
    <w:r>
      <w:rPr>
        <w:color w:val="999999"/>
        <w:sz w:val="15"/>
        <w:szCs w:val="15"/>
      </w:rPr>
      <w:t xml:space="preserve">Coventry City </w:t>
    </w:r>
    <w:r w:rsidR="003B24D1">
      <w:rPr>
        <w:color w:val="999999"/>
        <w:sz w:val="15"/>
        <w:szCs w:val="15"/>
      </w:rPr>
      <w:t>Council | Heritage</w:t>
    </w:r>
    <w:r>
      <w:rPr>
        <w:color w:val="999999"/>
        <w:sz w:val="15"/>
        <w:szCs w:val="15"/>
      </w:rPr>
      <w:t xml:space="preserve"> Open Days 2026 Grants Programme</w:t>
    </w:r>
    <w:r>
      <w:rPr>
        <w:color w:val="999999"/>
        <w:sz w:val="15"/>
        <w:szCs w:val="15"/>
      </w:rPr>
      <w:tab/>
      <w:t>Grants of £500–£</w:t>
    </w:r>
    <w:r w:rsidR="003B24D1">
      <w:rPr>
        <w:color w:val="999999"/>
        <w:sz w:val="15"/>
        <w:szCs w:val="15"/>
      </w:rPr>
      <w:t>1,000 | Events</w:t>
    </w:r>
    <w:r>
      <w:rPr>
        <w:color w:val="999999"/>
        <w:sz w:val="15"/>
        <w:szCs w:val="15"/>
      </w:rPr>
      <w:t>: 11–20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88B4" w14:textId="77777777" w:rsidR="00C11754" w:rsidRDefault="00C11754">
      <w:r>
        <w:separator/>
      </w:r>
    </w:p>
  </w:footnote>
  <w:footnote w:type="continuationSeparator" w:id="0">
    <w:p w14:paraId="0E7C870A" w14:textId="77777777" w:rsidR="00C11754" w:rsidRDefault="00C1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266"/>
      <w:gridCol w:w="3840"/>
    </w:tblGrid>
    <w:tr w:rsidR="00A27905" w14:paraId="303F1C45" w14:textId="77777777">
      <w:tc>
        <w:tcPr>
          <w:tcW w:w="6266" w:type="dxa"/>
          <w:tcBorders>
            <w:top w:val="none" w:sz="0" w:space="0" w:color="FFFFFF"/>
            <w:left w:val="none" w:sz="0" w:space="0" w:color="FFFFFF"/>
            <w:bottom w:val="single" w:sz="6" w:space="0" w:color="00A693"/>
            <w:right w:val="none" w:sz="0" w:space="0" w:color="FFFFFF"/>
          </w:tcBorders>
          <w:shd w:val="clear" w:color="auto" w:fill="3D1D5C"/>
          <w:tcMar>
            <w:top w:w="90" w:type="dxa"/>
            <w:left w:w="160" w:type="dxa"/>
            <w:bottom w:w="90" w:type="dxa"/>
            <w:right w:w="160" w:type="dxa"/>
          </w:tcMar>
          <w:vAlign w:val="center"/>
        </w:tcPr>
        <w:p w14:paraId="51DBA6F2" w14:textId="77777777" w:rsidR="00A27905" w:rsidRDefault="00E93144">
          <w:r>
            <w:rPr>
              <w:b/>
              <w:bCs/>
              <w:color w:val="FFFFFF"/>
              <w:sz w:val="22"/>
              <w:szCs w:val="22"/>
            </w:rPr>
            <w:t>Heritage Open Days 2026 — Application Form</w:t>
          </w:r>
        </w:p>
        <w:p w14:paraId="72A07CC2" w14:textId="43A871C6" w:rsidR="00A27905" w:rsidRDefault="00E93144">
          <w:pPr>
            <w:spacing w:before="20"/>
          </w:pPr>
          <w:r>
            <w:rPr>
              <w:color w:val="DDDDDD"/>
              <w:sz w:val="17"/>
              <w:szCs w:val="17"/>
            </w:rPr>
            <w:t xml:space="preserve">Grants </w:t>
          </w:r>
          <w:r w:rsidR="003B24D1">
            <w:rPr>
              <w:color w:val="DDDDDD"/>
              <w:sz w:val="17"/>
              <w:szCs w:val="17"/>
            </w:rPr>
            <w:t>Programme | Coventry</w:t>
          </w:r>
          <w:r>
            <w:rPr>
              <w:color w:val="DDDDDD"/>
              <w:sz w:val="17"/>
              <w:szCs w:val="17"/>
            </w:rPr>
            <w:t xml:space="preserve"> City Council</w:t>
          </w:r>
        </w:p>
      </w:tc>
      <w:tc>
        <w:tcPr>
          <w:tcW w:w="3840" w:type="dxa"/>
          <w:tcBorders>
            <w:top w:val="none" w:sz="0" w:space="0" w:color="FFFFFF"/>
            <w:left w:val="none" w:sz="0" w:space="0" w:color="FFFFFF"/>
            <w:bottom w:val="single" w:sz="6" w:space="0" w:color="00A693"/>
            <w:right w:val="none" w:sz="0" w:space="0" w:color="FFFFFF"/>
          </w:tcBorders>
          <w:shd w:val="clear" w:color="auto" w:fill="00A693"/>
          <w:tcMar>
            <w:top w:w="90" w:type="dxa"/>
            <w:left w:w="160" w:type="dxa"/>
            <w:bottom w:w="90" w:type="dxa"/>
            <w:right w:w="160" w:type="dxa"/>
          </w:tcMar>
          <w:vAlign w:val="center"/>
        </w:tcPr>
        <w:p w14:paraId="11DF1F6E" w14:textId="77777777" w:rsidR="00A27905" w:rsidRDefault="00E93144">
          <w:pPr>
            <w:jc w:val="right"/>
          </w:pPr>
          <w:r>
            <w:rPr>
              <w:b/>
              <w:bCs/>
              <w:color w:val="FFFFFF"/>
            </w:rPr>
            <w:t>Theme: Everyday Histories</w:t>
          </w:r>
        </w:p>
        <w:p w14:paraId="37C589AA" w14:textId="54E38B64" w:rsidR="00A27905" w:rsidRDefault="00E93144">
          <w:pPr>
            <w:spacing w:before="20"/>
            <w:jc w:val="right"/>
          </w:pPr>
          <w:r>
            <w:rPr>
              <w:color w:val="FFFFFF"/>
              <w:sz w:val="17"/>
              <w:szCs w:val="17"/>
            </w:rPr>
            <w:t xml:space="preserve">Deadline: </w:t>
          </w:r>
          <w:r w:rsidR="002E72E9">
            <w:rPr>
              <w:color w:val="FFFFFF"/>
              <w:sz w:val="17"/>
              <w:szCs w:val="17"/>
            </w:rPr>
            <w:t xml:space="preserve">31 </w:t>
          </w:r>
          <w:r>
            <w:rPr>
              <w:color w:val="FFFFFF"/>
              <w:sz w:val="17"/>
              <w:szCs w:val="17"/>
            </w:rPr>
            <w:t>July 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56C0"/>
    <w:multiLevelType w:val="hybridMultilevel"/>
    <w:tmpl w:val="91E8E830"/>
    <w:lvl w:ilvl="0" w:tplc="3126FD18">
      <w:start w:val="1"/>
      <w:numFmt w:val="bullet"/>
      <w:lvlText w:val="●"/>
      <w:lvlJc w:val="left"/>
      <w:pPr>
        <w:ind w:left="720" w:hanging="360"/>
      </w:pPr>
    </w:lvl>
    <w:lvl w:ilvl="1" w:tplc="15F231EE">
      <w:start w:val="1"/>
      <w:numFmt w:val="bullet"/>
      <w:lvlText w:val="○"/>
      <w:lvlJc w:val="left"/>
      <w:pPr>
        <w:ind w:left="1440" w:hanging="360"/>
      </w:pPr>
    </w:lvl>
    <w:lvl w:ilvl="2" w:tplc="F502DCEA">
      <w:start w:val="1"/>
      <w:numFmt w:val="bullet"/>
      <w:lvlText w:val="■"/>
      <w:lvlJc w:val="left"/>
      <w:pPr>
        <w:ind w:left="2160" w:hanging="360"/>
      </w:pPr>
    </w:lvl>
    <w:lvl w:ilvl="3" w:tplc="A6B01CB2">
      <w:start w:val="1"/>
      <w:numFmt w:val="bullet"/>
      <w:lvlText w:val="●"/>
      <w:lvlJc w:val="left"/>
      <w:pPr>
        <w:ind w:left="2880" w:hanging="360"/>
      </w:pPr>
    </w:lvl>
    <w:lvl w:ilvl="4" w:tplc="4588DF30">
      <w:start w:val="1"/>
      <w:numFmt w:val="bullet"/>
      <w:lvlText w:val="○"/>
      <w:lvlJc w:val="left"/>
      <w:pPr>
        <w:ind w:left="3600" w:hanging="360"/>
      </w:pPr>
    </w:lvl>
    <w:lvl w:ilvl="5" w:tplc="B998AC8A">
      <w:start w:val="1"/>
      <w:numFmt w:val="bullet"/>
      <w:lvlText w:val="■"/>
      <w:lvlJc w:val="left"/>
      <w:pPr>
        <w:ind w:left="4320" w:hanging="360"/>
      </w:pPr>
    </w:lvl>
    <w:lvl w:ilvl="6" w:tplc="B7DE75EA">
      <w:start w:val="1"/>
      <w:numFmt w:val="bullet"/>
      <w:lvlText w:val="●"/>
      <w:lvlJc w:val="left"/>
      <w:pPr>
        <w:ind w:left="5040" w:hanging="360"/>
      </w:pPr>
    </w:lvl>
    <w:lvl w:ilvl="7" w:tplc="30D82F0A">
      <w:start w:val="1"/>
      <w:numFmt w:val="bullet"/>
      <w:lvlText w:val="●"/>
      <w:lvlJc w:val="left"/>
      <w:pPr>
        <w:ind w:left="5760" w:hanging="360"/>
      </w:pPr>
    </w:lvl>
    <w:lvl w:ilvl="8" w:tplc="091E2C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BF7B97"/>
    <w:multiLevelType w:val="hybridMultilevel"/>
    <w:tmpl w:val="55F07226"/>
    <w:lvl w:ilvl="0" w:tplc="8EC803C4">
      <w:start w:val="1"/>
      <w:numFmt w:val="bullet"/>
      <w:lvlText w:val="•"/>
      <w:lvlJc w:val="left"/>
      <w:pPr>
        <w:ind w:left="480" w:hanging="240"/>
      </w:pPr>
    </w:lvl>
    <w:lvl w:ilvl="1" w:tplc="B51ED6D6">
      <w:numFmt w:val="decimal"/>
      <w:lvlText w:val=""/>
      <w:lvlJc w:val="left"/>
    </w:lvl>
    <w:lvl w:ilvl="2" w:tplc="5D0C073A">
      <w:numFmt w:val="decimal"/>
      <w:lvlText w:val=""/>
      <w:lvlJc w:val="left"/>
    </w:lvl>
    <w:lvl w:ilvl="3" w:tplc="A88ED456">
      <w:numFmt w:val="decimal"/>
      <w:lvlText w:val=""/>
      <w:lvlJc w:val="left"/>
    </w:lvl>
    <w:lvl w:ilvl="4" w:tplc="823CBA7C">
      <w:numFmt w:val="decimal"/>
      <w:lvlText w:val=""/>
      <w:lvlJc w:val="left"/>
    </w:lvl>
    <w:lvl w:ilvl="5" w:tplc="BDEA637C">
      <w:numFmt w:val="decimal"/>
      <w:lvlText w:val=""/>
      <w:lvlJc w:val="left"/>
    </w:lvl>
    <w:lvl w:ilvl="6" w:tplc="E5C6648C">
      <w:numFmt w:val="decimal"/>
      <w:lvlText w:val=""/>
      <w:lvlJc w:val="left"/>
    </w:lvl>
    <w:lvl w:ilvl="7" w:tplc="B42C8006">
      <w:numFmt w:val="decimal"/>
      <w:lvlText w:val=""/>
      <w:lvlJc w:val="left"/>
    </w:lvl>
    <w:lvl w:ilvl="8" w:tplc="CFAA59F8">
      <w:numFmt w:val="decimal"/>
      <w:lvlText w:val=""/>
      <w:lvlJc w:val="left"/>
    </w:lvl>
  </w:abstractNum>
  <w:num w:numId="1" w16cid:durableId="128938009">
    <w:abstractNumId w:val="0"/>
    <w:lvlOverride w:ilvl="0">
      <w:startOverride w:val="1"/>
    </w:lvlOverride>
  </w:num>
  <w:num w:numId="2" w16cid:durableId="3189270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05"/>
    <w:rsid w:val="0009796E"/>
    <w:rsid w:val="00261573"/>
    <w:rsid w:val="00291B52"/>
    <w:rsid w:val="00292547"/>
    <w:rsid w:val="002C6237"/>
    <w:rsid w:val="002D7272"/>
    <w:rsid w:val="002E72E9"/>
    <w:rsid w:val="00316A02"/>
    <w:rsid w:val="003B24D1"/>
    <w:rsid w:val="00481FB6"/>
    <w:rsid w:val="004D52F1"/>
    <w:rsid w:val="004F5293"/>
    <w:rsid w:val="00511BB7"/>
    <w:rsid w:val="00570B49"/>
    <w:rsid w:val="00581CEE"/>
    <w:rsid w:val="006576AD"/>
    <w:rsid w:val="006847F1"/>
    <w:rsid w:val="006933F0"/>
    <w:rsid w:val="006C318F"/>
    <w:rsid w:val="0070445B"/>
    <w:rsid w:val="007523A5"/>
    <w:rsid w:val="007B7457"/>
    <w:rsid w:val="00815DB7"/>
    <w:rsid w:val="00897C46"/>
    <w:rsid w:val="00A27905"/>
    <w:rsid w:val="00A57AFC"/>
    <w:rsid w:val="00A704CD"/>
    <w:rsid w:val="00B810A3"/>
    <w:rsid w:val="00C11754"/>
    <w:rsid w:val="00C340CE"/>
    <w:rsid w:val="00C475A0"/>
    <w:rsid w:val="00C52947"/>
    <w:rsid w:val="00C601A6"/>
    <w:rsid w:val="00C63578"/>
    <w:rsid w:val="00E1331F"/>
    <w:rsid w:val="00E61E06"/>
    <w:rsid w:val="00E93144"/>
    <w:rsid w:val="00EF2784"/>
    <w:rsid w:val="00FD075C"/>
    <w:rsid w:val="0E208B61"/>
    <w:rsid w:val="158843A9"/>
    <w:rsid w:val="1D77F102"/>
    <w:rsid w:val="3CF560E6"/>
    <w:rsid w:val="566A199D"/>
    <w:rsid w:val="597C411E"/>
    <w:rsid w:val="59D91BCA"/>
    <w:rsid w:val="60721D01"/>
    <w:rsid w:val="772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F1C4"/>
  <w15:docId w15:val="{90AE364A-28BD-4A5B-BF72-8F1D84B9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60" w:after="80"/>
      <w:outlineLvl w:val="0"/>
    </w:pPr>
    <w:rPr>
      <w:b/>
      <w:bCs/>
      <w:color w:val="3D1D5C"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4D1"/>
  </w:style>
  <w:style w:type="paragraph" w:styleId="Footer">
    <w:name w:val="footer"/>
    <w:basedOn w:val="Normal"/>
    <w:link w:val="FooterChar"/>
    <w:uiPriority w:val="99"/>
    <w:unhideWhenUsed/>
    <w:rsid w:val="003B2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D1"/>
  </w:style>
  <w:style w:type="character" w:styleId="CommentReference">
    <w:name w:val="annotation reference"/>
    <w:basedOn w:val="DefaultParagraphFont"/>
    <w:uiPriority w:val="99"/>
    <w:semiHidden/>
    <w:unhideWhenUsed/>
    <w:rsid w:val="00704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65dddf-5c24-4fdf-9f7a-ef51bf0ef357">
      <Terms xmlns="http://schemas.microsoft.com/office/infopath/2007/PartnerControls"/>
    </lcf76f155ced4ddcb4097134ff3c332f>
    <Projectname xmlns="bf65dddf-5c24-4fdf-9f7a-ef51bf0ef357" xsi:nil="true"/>
    <TaxCatchAll xmlns="f030db69-1d5c-4c1f-887a-00e75fed0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1D2CD652F94CBEAAB8B344F92066" ma:contentTypeVersion="16" ma:contentTypeDescription="Create a new document." ma:contentTypeScope="" ma:versionID="4e606b936aa10bd1f083fecc029793ef">
  <xsd:schema xmlns:xsd="http://www.w3.org/2001/XMLSchema" xmlns:xs="http://www.w3.org/2001/XMLSchema" xmlns:p="http://schemas.microsoft.com/office/2006/metadata/properties" xmlns:ns2="bf65dddf-5c24-4fdf-9f7a-ef51bf0ef357" xmlns:ns3="f030db69-1d5c-4c1f-887a-00e75fed0d5c" targetNamespace="http://schemas.microsoft.com/office/2006/metadata/properties" ma:root="true" ma:fieldsID="2ec5b2cdb53008ede7d0880ab7a33c1f" ns2:_="" ns3:_="">
    <xsd:import namespace="bf65dddf-5c24-4fdf-9f7a-ef51bf0ef357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Projectna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5dddf-5c24-4fdf-9f7a-ef51bf0e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name" ma:index="14" nillable="true" ma:displayName="Project name" ma:format="Dropdown" ma:list="3c0dbb8f-96af-4ddc-b116-f6e9ce7684ea" ma:internalName="Projectname" ma:showField="Title">
      <xsd:simpleType>
        <xsd:restriction base="dms:Lookup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6a992f-b654-4c3d-ba12-6dc179fcd942}" ma:internalName="TaxCatchAll" ma:showField="CatchAllData" ma:web="cf02ae4e-4c09-4d14-863d-f6bd66b3a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2A602-B8C8-4DC4-AF20-BBDBEF28AA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30db69-1d5c-4c1f-887a-00e75fed0d5c"/>
    <ds:schemaRef ds:uri="http://purl.org/dc/elements/1.1/"/>
    <ds:schemaRef ds:uri="http://schemas.microsoft.com/office/2006/metadata/properties"/>
    <ds:schemaRef ds:uri="bf65dddf-5c24-4fdf-9f7a-ef51bf0ef3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351F3-1B11-4086-BDF0-13040D16D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509AD-EEF3-4769-BF5F-87D83937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5dddf-5c24-4fdf-9f7a-ef51bf0ef357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Okusi, Zachariah</cp:lastModifiedBy>
  <cp:revision>3</cp:revision>
  <cp:lastPrinted>2026-07-16T08:16:00Z</cp:lastPrinted>
  <dcterms:created xsi:type="dcterms:W3CDTF">2026-07-16T08:17:00Z</dcterms:created>
  <dcterms:modified xsi:type="dcterms:W3CDTF">2026-07-16T08:48:00Z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0x010100144E1D2CD652F94CBEAAB8B344F92066</vt:lpwstr>
  </property>
  <property fmtid="{D5CDD505-2E9C-101B-9397-08002B2CF9AE}" pid="3" name="MediaServiceImageTags">
    <vt:lpwstr/>
  </property>
</Properties>
</file>