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46D7E" w14:textId="3509DBD6" w:rsidR="00D31079" w:rsidRDefault="2227C9D2" w:rsidP="2ED7EEA1">
      <w:pPr>
        <w:pStyle w:val="Heading1"/>
        <w:spacing w:before="281" w:after="281" w:line="300" w:lineRule="auto"/>
        <w:jc w:val="center"/>
        <w:rPr>
          <w:rFonts w:ascii="Segoe UI" w:eastAsia="Segoe UI" w:hAnsi="Segoe UI" w:cs="Segoe UI"/>
          <w:b/>
          <w:bCs/>
          <w:sz w:val="22"/>
          <w:szCs w:val="22"/>
        </w:rPr>
      </w:pPr>
      <w:r w:rsidRPr="2ED7EEA1">
        <w:rPr>
          <w:rFonts w:ascii="Segoe UI" w:eastAsia="Segoe UI" w:hAnsi="Segoe UI" w:cs="Segoe UI"/>
          <w:b/>
          <w:bCs/>
          <w:sz w:val="22"/>
          <w:szCs w:val="22"/>
        </w:rPr>
        <w:t>EXAMPLE</w:t>
      </w:r>
    </w:p>
    <w:p w14:paraId="1675C07B" w14:textId="5E2F1246" w:rsidR="00D31079" w:rsidRDefault="00871E03" w:rsidP="07B11CFE">
      <w:pPr>
        <w:pStyle w:val="Heading1"/>
        <w:spacing w:before="281" w:after="281" w:line="300" w:lineRule="auto"/>
        <w:jc w:val="center"/>
      </w:pPr>
      <w:r w:rsidRPr="2ED7EEA1">
        <w:rPr>
          <w:rFonts w:ascii="Segoe UI" w:eastAsia="Segoe UI" w:hAnsi="Segoe UI" w:cs="Segoe UI"/>
          <w:b/>
          <w:bCs/>
          <w:sz w:val="42"/>
          <w:szCs w:val="42"/>
        </w:rPr>
        <w:t xml:space="preserve">Nursery Manager </w:t>
      </w:r>
    </w:p>
    <w:p w14:paraId="40F8B18B" w14:textId="6025459E" w:rsidR="00D31079" w:rsidRDefault="57628848" w:rsidP="07E6219D">
      <w:pPr>
        <w:pStyle w:val="Heading2"/>
        <w:spacing w:before="261" w:after="261" w:line="300" w:lineRule="auto"/>
      </w:pPr>
      <w:r w:rsidRPr="07E6219D">
        <w:rPr>
          <w:rFonts w:ascii="Segoe UI" w:eastAsia="Segoe UI" w:hAnsi="Segoe UI" w:cs="Segoe UI"/>
          <w:b/>
          <w:bCs/>
          <w:sz w:val="31"/>
          <w:szCs w:val="31"/>
        </w:rPr>
        <w:t>Job Title</w:t>
      </w:r>
    </w:p>
    <w:p w14:paraId="22DBA0EC" w14:textId="0DFE62F6" w:rsidR="00D31079" w:rsidRDefault="57628848" w:rsidP="07E6219D">
      <w:pPr>
        <w:spacing w:before="210" w:after="210" w:line="300" w:lineRule="auto"/>
      </w:pPr>
      <w:r w:rsidRPr="07E6219D">
        <w:rPr>
          <w:rFonts w:ascii="Segoe UI" w:eastAsia="Segoe UI" w:hAnsi="Segoe UI" w:cs="Segoe UI"/>
          <w:b/>
          <w:bCs/>
          <w:sz w:val="21"/>
          <w:szCs w:val="21"/>
        </w:rPr>
        <w:t>Nursery Manager</w:t>
      </w:r>
    </w:p>
    <w:p w14:paraId="56134137" w14:textId="68FEBDB9" w:rsidR="00D31079" w:rsidRDefault="57628848" w:rsidP="07E6219D">
      <w:pPr>
        <w:pStyle w:val="Heading2"/>
        <w:spacing w:before="261" w:after="261" w:line="300" w:lineRule="auto"/>
      </w:pPr>
      <w:r w:rsidRPr="07E6219D">
        <w:rPr>
          <w:rFonts w:ascii="Segoe UI" w:eastAsia="Segoe UI" w:hAnsi="Segoe UI" w:cs="Segoe UI"/>
          <w:b/>
          <w:bCs/>
          <w:sz w:val="31"/>
          <w:szCs w:val="31"/>
        </w:rPr>
        <w:t>Reports To</w:t>
      </w:r>
    </w:p>
    <w:p w14:paraId="3D5AFAB3" w14:textId="2F13A900" w:rsidR="00D31079" w:rsidRDefault="57628848" w:rsidP="07E6219D">
      <w:pPr>
        <w:spacing w:before="210" w:after="210" w:line="300" w:lineRule="auto"/>
      </w:pPr>
      <w:r w:rsidRPr="07E6219D">
        <w:rPr>
          <w:rFonts w:ascii="Segoe UI" w:eastAsia="Segoe UI" w:hAnsi="Segoe UI" w:cs="Segoe UI"/>
          <w:sz w:val="21"/>
          <w:szCs w:val="21"/>
        </w:rPr>
        <w:t>Owner / Management Committee / Governing Body (as applicable)</w:t>
      </w:r>
    </w:p>
    <w:p w14:paraId="74BE9E2D" w14:textId="5CF5112F" w:rsidR="00D31079" w:rsidRDefault="57628848" w:rsidP="07E6219D">
      <w:pPr>
        <w:pStyle w:val="Heading2"/>
        <w:spacing w:before="261" w:after="261" w:line="300" w:lineRule="auto"/>
      </w:pPr>
      <w:r w:rsidRPr="07E6219D">
        <w:rPr>
          <w:rFonts w:ascii="Segoe UI" w:eastAsia="Segoe UI" w:hAnsi="Segoe UI" w:cs="Segoe UI"/>
          <w:b/>
          <w:bCs/>
          <w:sz w:val="31"/>
          <w:szCs w:val="31"/>
        </w:rPr>
        <w:t>Responsible For</w:t>
      </w:r>
    </w:p>
    <w:p w14:paraId="75C08C72" w14:textId="23D3E131" w:rsidR="00D31079" w:rsidRDefault="57628848" w:rsidP="07E6219D">
      <w:pPr>
        <w:pStyle w:val="ListParagraph"/>
        <w:numPr>
          <w:ilvl w:val="0"/>
          <w:numId w:val="17"/>
        </w:numPr>
        <w:spacing w:after="0" w:line="300" w:lineRule="auto"/>
        <w:rPr>
          <w:rFonts w:ascii="Segoe UI" w:eastAsia="Segoe UI" w:hAnsi="Segoe UI" w:cs="Segoe UI"/>
          <w:sz w:val="21"/>
          <w:szCs w:val="21"/>
        </w:rPr>
      </w:pPr>
      <w:r w:rsidRPr="07E6219D">
        <w:rPr>
          <w:rFonts w:ascii="Segoe UI" w:eastAsia="Segoe UI" w:hAnsi="Segoe UI" w:cs="Segoe UI"/>
          <w:sz w:val="21"/>
          <w:szCs w:val="21"/>
        </w:rPr>
        <w:t>Deputy Nursery Manager</w:t>
      </w:r>
    </w:p>
    <w:p w14:paraId="6D051304" w14:textId="489DEEF9" w:rsidR="00D31079" w:rsidRDefault="57628848" w:rsidP="07E6219D">
      <w:pPr>
        <w:pStyle w:val="ListParagraph"/>
        <w:numPr>
          <w:ilvl w:val="0"/>
          <w:numId w:val="17"/>
        </w:numPr>
        <w:spacing w:after="0" w:line="300" w:lineRule="auto"/>
        <w:rPr>
          <w:rFonts w:ascii="Segoe UI" w:eastAsia="Segoe UI" w:hAnsi="Segoe UI" w:cs="Segoe UI"/>
          <w:sz w:val="21"/>
          <w:szCs w:val="21"/>
        </w:rPr>
      </w:pPr>
      <w:r w:rsidRPr="07E6219D">
        <w:rPr>
          <w:rFonts w:ascii="Segoe UI" w:eastAsia="Segoe UI" w:hAnsi="Segoe UI" w:cs="Segoe UI"/>
          <w:sz w:val="21"/>
          <w:szCs w:val="21"/>
        </w:rPr>
        <w:t>Room Leaders</w:t>
      </w:r>
    </w:p>
    <w:p w14:paraId="2815AC3E" w14:textId="63A9D83D" w:rsidR="00D31079" w:rsidRDefault="57628848" w:rsidP="07E6219D">
      <w:pPr>
        <w:pStyle w:val="ListParagraph"/>
        <w:numPr>
          <w:ilvl w:val="0"/>
          <w:numId w:val="17"/>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Early Years Practitioners</w:t>
      </w:r>
    </w:p>
    <w:p w14:paraId="0676258C" w14:textId="08945817" w:rsidR="00D31079" w:rsidRDefault="57628848" w:rsidP="07E6219D">
      <w:pPr>
        <w:pStyle w:val="ListParagraph"/>
        <w:numPr>
          <w:ilvl w:val="0"/>
          <w:numId w:val="17"/>
        </w:numPr>
        <w:spacing w:after="0" w:line="300" w:lineRule="auto"/>
        <w:rPr>
          <w:rFonts w:ascii="Segoe UI" w:eastAsia="Segoe UI" w:hAnsi="Segoe UI" w:cs="Segoe UI"/>
          <w:sz w:val="21"/>
          <w:szCs w:val="21"/>
        </w:rPr>
      </w:pPr>
      <w:r w:rsidRPr="07E6219D">
        <w:rPr>
          <w:rFonts w:ascii="Segoe UI" w:eastAsia="Segoe UI" w:hAnsi="Segoe UI" w:cs="Segoe UI"/>
          <w:sz w:val="21"/>
          <w:szCs w:val="21"/>
        </w:rPr>
        <w:t>Apprentices</w:t>
      </w:r>
    </w:p>
    <w:p w14:paraId="504B3D14" w14:textId="0551C6C1" w:rsidR="00D31079" w:rsidRDefault="57628848" w:rsidP="07E6219D">
      <w:pPr>
        <w:pStyle w:val="ListParagraph"/>
        <w:numPr>
          <w:ilvl w:val="0"/>
          <w:numId w:val="17"/>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Students</w:t>
      </w:r>
    </w:p>
    <w:p w14:paraId="57E78FB4" w14:textId="188ADAD6" w:rsidR="00D31079" w:rsidRDefault="57628848" w:rsidP="07E6219D">
      <w:pPr>
        <w:pStyle w:val="ListParagraph"/>
        <w:numPr>
          <w:ilvl w:val="0"/>
          <w:numId w:val="17"/>
        </w:numPr>
        <w:spacing w:after="0" w:line="300" w:lineRule="auto"/>
        <w:rPr>
          <w:rFonts w:ascii="Segoe UI" w:eastAsia="Segoe UI" w:hAnsi="Segoe UI" w:cs="Segoe UI"/>
          <w:sz w:val="21"/>
          <w:szCs w:val="21"/>
        </w:rPr>
      </w:pPr>
      <w:r w:rsidRPr="07E6219D">
        <w:rPr>
          <w:rFonts w:ascii="Segoe UI" w:eastAsia="Segoe UI" w:hAnsi="Segoe UI" w:cs="Segoe UI"/>
          <w:sz w:val="21"/>
          <w:szCs w:val="21"/>
        </w:rPr>
        <w:t>Volunteers</w:t>
      </w:r>
    </w:p>
    <w:p w14:paraId="784F3ADF" w14:textId="56C0A2A4" w:rsidR="00D31079" w:rsidRDefault="57628848" w:rsidP="07E6219D">
      <w:pPr>
        <w:pStyle w:val="ListParagraph"/>
        <w:numPr>
          <w:ilvl w:val="0"/>
          <w:numId w:val="17"/>
        </w:numPr>
        <w:spacing w:after="0" w:line="300" w:lineRule="auto"/>
        <w:rPr>
          <w:rFonts w:ascii="Segoe UI" w:eastAsia="Segoe UI" w:hAnsi="Segoe UI" w:cs="Segoe UI"/>
          <w:sz w:val="21"/>
          <w:szCs w:val="21"/>
        </w:rPr>
      </w:pPr>
      <w:r w:rsidRPr="07E6219D">
        <w:rPr>
          <w:rFonts w:ascii="Segoe UI" w:eastAsia="Segoe UI" w:hAnsi="Segoe UI" w:cs="Segoe UI"/>
          <w:sz w:val="21"/>
          <w:szCs w:val="21"/>
        </w:rPr>
        <w:t>Administrative Staff (where applicable)</w:t>
      </w:r>
    </w:p>
    <w:p w14:paraId="3F39B01C" w14:textId="13ACC539" w:rsidR="00D31079" w:rsidRDefault="57628848" w:rsidP="07E6219D">
      <w:pPr>
        <w:pStyle w:val="ListParagraph"/>
        <w:numPr>
          <w:ilvl w:val="0"/>
          <w:numId w:val="17"/>
        </w:numPr>
        <w:spacing w:after="0" w:line="300" w:lineRule="auto"/>
        <w:rPr>
          <w:rFonts w:ascii="Segoe UI" w:eastAsia="Segoe UI" w:hAnsi="Segoe UI" w:cs="Segoe UI"/>
          <w:sz w:val="21"/>
          <w:szCs w:val="21"/>
        </w:rPr>
      </w:pPr>
      <w:r w:rsidRPr="07E6219D">
        <w:rPr>
          <w:rFonts w:ascii="Segoe UI" w:eastAsia="Segoe UI" w:hAnsi="Segoe UI" w:cs="Segoe UI"/>
          <w:sz w:val="21"/>
          <w:szCs w:val="21"/>
        </w:rPr>
        <w:t>Catering, Domestic and Cleaning Staff (where applicable)</w:t>
      </w:r>
    </w:p>
    <w:p w14:paraId="2114063C" w14:textId="31F6B5F2" w:rsidR="00D31079" w:rsidRDefault="00D31079" w:rsidP="07E6219D">
      <w:pPr>
        <w:spacing w:after="0" w:line="300" w:lineRule="auto"/>
      </w:pPr>
    </w:p>
    <w:p w14:paraId="7BE81AFD" w14:textId="4CAFA347" w:rsidR="00D31079" w:rsidRDefault="57628848" w:rsidP="07E6219D">
      <w:pPr>
        <w:pStyle w:val="Heading1"/>
        <w:spacing w:before="281" w:after="281" w:line="300" w:lineRule="auto"/>
      </w:pPr>
      <w:r w:rsidRPr="07E6219D">
        <w:rPr>
          <w:rFonts w:ascii="Segoe UI" w:eastAsia="Segoe UI" w:hAnsi="Segoe UI" w:cs="Segoe UI"/>
          <w:b/>
          <w:bCs/>
          <w:sz w:val="42"/>
          <w:szCs w:val="42"/>
        </w:rPr>
        <w:t>Job Purpose</w:t>
      </w:r>
    </w:p>
    <w:p w14:paraId="362CA358" w14:textId="33FC7868" w:rsidR="00D31079" w:rsidRDefault="09D4B532" w:rsidP="07E6219D">
      <w:pPr>
        <w:spacing w:before="210" w:after="210" w:line="300" w:lineRule="auto"/>
      </w:pPr>
      <w:r w:rsidRPr="07B11CFE">
        <w:rPr>
          <w:rFonts w:ascii="Segoe UI" w:eastAsia="Segoe UI" w:hAnsi="Segoe UI" w:cs="Segoe UI"/>
          <w:sz w:val="21"/>
          <w:szCs w:val="21"/>
        </w:rPr>
        <w:t xml:space="preserve">To provide strategic leadership and operational management of the nursery, ensuring the delivery of outstanding early </w:t>
      </w:r>
      <w:r w:rsidR="3C31DBFE" w:rsidRPr="07B11CFE">
        <w:rPr>
          <w:rFonts w:ascii="Segoe UI" w:eastAsia="Segoe UI" w:hAnsi="Segoe UI" w:cs="Segoe UI"/>
          <w:sz w:val="21"/>
          <w:szCs w:val="21"/>
        </w:rPr>
        <w:t xml:space="preserve">years </w:t>
      </w:r>
      <w:r w:rsidRPr="07B11CFE">
        <w:rPr>
          <w:rFonts w:ascii="Segoe UI" w:eastAsia="Segoe UI" w:hAnsi="Segoe UI" w:cs="Segoe UI"/>
          <w:sz w:val="21"/>
          <w:szCs w:val="21"/>
        </w:rPr>
        <w:t>education and care for children from birth to five years. The Nursery Manager will ensure compliance with all statutory requirements, safeguarding responsibilities, and regulatory frameworks while promoting positive outcomes for children and families.</w:t>
      </w:r>
    </w:p>
    <w:p w14:paraId="61BBA941" w14:textId="6B5631E6" w:rsidR="00D31079" w:rsidRDefault="09D4B532" w:rsidP="07E6219D">
      <w:pPr>
        <w:spacing w:before="210" w:after="210" w:line="300" w:lineRule="auto"/>
      </w:pPr>
      <w:r w:rsidRPr="07B11CFE">
        <w:rPr>
          <w:rFonts w:ascii="Segoe UI" w:eastAsia="Segoe UI" w:hAnsi="Segoe UI" w:cs="Segoe UI"/>
          <w:sz w:val="21"/>
          <w:szCs w:val="21"/>
        </w:rPr>
        <w:t xml:space="preserve">The postholder will create and maintain a safe, inclusive, nurturing, and stimulating environment where every child is supported to </w:t>
      </w:r>
      <w:r w:rsidR="756617FC" w:rsidRPr="07B11CFE">
        <w:rPr>
          <w:rFonts w:ascii="Segoe UI" w:eastAsia="Segoe UI" w:hAnsi="Segoe UI" w:cs="Segoe UI"/>
          <w:sz w:val="21"/>
          <w:szCs w:val="21"/>
        </w:rPr>
        <w:t>thrive;</w:t>
      </w:r>
      <w:r w:rsidRPr="07B11CFE">
        <w:rPr>
          <w:rFonts w:ascii="Segoe UI" w:eastAsia="Segoe UI" w:hAnsi="Segoe UI" w:cs="Segoe UI"/>
          <w:sz w:val="21"/>
          <w:szCs w:val="21"/>
        </w:rPr>
        <w:t xml:space="preserve"> every family feels valued, and staff are empowered to achieve excellence in practice.</w:t>
      </w:r>
    </w:p>
    <w:p w14:paraId="395B704F" w14:textId="52E2CA25" w:rsidR="00D31079" w:rsidRDefault="00D31079" w:rsidP="07E6219D">
      <w:pPr>
        <w:spacing w:after="0" w:line="300" w:lineRule="auto"/>
      </w:pPr>
    </w:p>
    <w:p w14:paraId="2A65FB17" w14:textId="1861AB12" w:rsidR="00D31079" w:rsidRDefault="57628848" w:rsidP="07E6219D">
      <w:pPr>
        <w:pStyle w:val="Heading1"/>
        <w:spacing w:before="281" w:after="281" w:line="300" w:lineRule="auto"/>
      </w:pPr>
      <w:r w:rsidRPr="07E6219D">
        <w:rPr>
          <w:rFonts w:ascii="Segoe UI" w:eastAsia="Segoe UI" w:hAnsi="Segoe UI" w:cs="Segoe UI"/>
          <w:b/>
          <w:bCs/>
          <w:sz w:val="42"/>
          <w:szCs w:val="42"/>
        </w:rPr>
        <w:t>Key Responsibilities</w:t>
      </w:r>
    </w:p>
    <w:p w14:paraId="2995F62C" w14:textId="2A53646E" w:rsidR="00D31079" w:rsidRDefault="57628848" w:rsidP="07E6219D">
      <w:pPr>
        <w:pStyle w:val="Heading2"/>
        <w:spacing w:before="261" w:after="261" w:line="300" w:lineRule="auto"/>
      </w:pPr>
      <w:r w:rsidRPr="07E6219D">
        <w:rPr>
          <w:rFonts w:ascii="Segoe UI" w:eastAsia="Segoe UI" w:hAnsi="Segoe UI" w:cs="Segoe UI"/>
          <w:b/>
          <w:bCs/>
          <w:sz w:val="31"/>
          <w:szCs w:val="31"/>
        </w:rPr>
        <w:t>Leadership and Management</w:t>
      </w:r>
    </w:p>
    <w:p w14:paraId="74D5EE30" w14:textId="7FED6F6C" w:rsidR="00D31079" w:rsidRDefault="57628848" w:rsidP="07E6219D">
      <w:pPr>
        <w:pStyle w:val="ListParagraph"/>
        <w:numPr>
          <w:ilvl w:val="0"/>
          <w:numId w:val="16"/>
        </w:numPr>
        <w:spacing w:after="0" w:line="300" w:lineRule="auto"/>
        <w:rPr>
          <w:rFonts w:ascii="Segoe UI" w:eastAsia="Segoe UI" w:hAnsi="Segoe UI" w:cs="Segoe UI"/>
          <w:sz w:val="21"/>
          <w:szCs w:val="21"/>
        </w:rPr>
      </w:pPr>
      <w:r w:rsidRPr="07E6219D">
        <w:rPr>
          <w:rFonts w:ascii="Segoe UI" w:eastAsia="Segoe UI" w:hAnsi="Segoe UI" w:cs="Segoe UI"/>
          <w:sz w:val="21"/>
          <w:szCs w:val="21"/>
        </w:rPr>
        <w:t>Provide effective leadership, vision, and management of the nursery's daily operations.</w:t>
      </w:r>
    </w:p>
    <w:p w14:paraId="38033655" w14:textId="40C4F875" w:rsidR="00D31079" w:rsidRDefault="57628848" w:rsidP="07E6219D">
      <w:pPr>
        <w:pStyle w:val="ListParagraph"/>
        <w:numPr>
          <w:ilvl w:val="0"/>
          <w:numId w:val="16"/>
        </w:numPr>
        <w:spacing w:after="0" w:line="300" w:lineRule="auto"/>
        <w:rPr>
          <w:rFonts w:ascii="Segoe UI" w:eastAsia="Segoe UI" w:hAnsi="Segoe UI" w:cs="Segoe UI"/>
          <w:sz w:val="21"/>
          <w:szCs w:val="21"/>
        </w:rPr>
      </w:pPr>
      <w:r w:rsidRPr="07E6219D">
        <w:rPr>
          <w:rFonts w:ascii="Segoe UI" w:eastAsia="Segoe UI" w:hAnsi="Segoe UI" w:cs="Segoe UI"/>
          <w:sz w:val="21"/>
          <w:szCs w:val="21"/>
        </w:rPr>
        <w:t>Champion a culture of inclusion, ensuring all children, families, and staff feel respected, valued, and supported.</w:t>
      </w:r>
    </w:p>
    <w:p w14:paraId="401508A1" w14:textId="613906CE" w:rsidR="00D31079" w:rsidRDefault="57628848" w:rsidP="07E6219D">
      <w:pPr>
        <w:pStyle w:val="ListParagraph"/>
        <w:numPr>
          <w:ilvl w:val="0"/>
          <w:numId w:val="16"/>
        </w:numPr>
        <w:spacing w:after="0" w:line="300" w:lineRule="auto"/>
        <w:rPr>
          <w:rFonts w:ascii="Segoe UI" w:eastAsia="Segoe UI" w:hAnsi="Segoe UI" w:cs="Segoe UI"/>
          <w:sz w:val="21"/>
          <w:szCs w:val="21"/>
        </w:rPr>
      </w:pPr>
      <w:r w:rsidRPr="07E6219D">
        <w:rPr>
          <w:rFonts w:ascii="Segoe UI" w:eastAsia="Segoe UI" w:hAnsi="Segoe UI" w:cs="Segoe UI"/>
          <w:sz w:val="21"/>
          <w:szCs w:val="21"/>
        </w:rPr>
        <w:t>Delegate responsibilities appropriately to the Deputy Nursery Manager, ensuring clear accountability, authority, and resources for delivery.</w:t>
      </w:r>
    </w:p>
    <w:p w14:paraId="074841A3" w14:textId="777DA5B0" w:rsidR="00D31079" w:rsidRDefault="57628848" w:rsidP="07E6219D">
      <w:pPr>
        <w:pStyle w:val="ListParagraph"/>
        <w:numPr>
          <w:ilvl w:val="0"/>
          <w:numId w:val="16"/>
        </w:numPr>
        <w:spacing w:after="0" w:line="300" w:lineRule="auto"/>
        <w:rPr>
          <w:rFonts w:ascii="Segoe UI" w:eastAsia="Segoe UI" w:hAnsi="Segoe UI" w:cs="Segoe UI"/>
          <w:sz w:val="21"/>
          <w:szCs w:val="21"/>
        </w:rPr>
      </w:pPr>
      <w:r w:rsidRPr="07E6219D">
        <w:rPr>
          <w:rFonts w:ascii="Segoe UI" w:eastAsia="Segoe UI" w:hAnsi="Segoe UI" w:cs="Segoe UI"/>
          <w:sz w:val="21"/>
          <w:szCs w:val="21"/>
        </w:rPr>
        <w:t>Lead, motivate, and inspire staff to achieve high standards of professional practice and service delivery.</w:t>
      </w:r>
    </w:p>
    <w:p w14:paraId="787AC885" w14:textId="0EE4F0C3" w:rsidR="00D31079" w:rsidRDefault="57628848" w:rsidP="07E6219D">
      <w:pPr>
        <w:pStyle w:val="ListParagraph"/>
        <w:numPr>
          <w:ilvl w:val="0"/>
          <w:numId w:val="16"/>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Ensure the nursery remains inspection-ready and supports the achievement of high Ofsted outcomes.</w:t>
      </w:r>
    </w:p>
    <w:p w14:paraId="455A6333" w14:textId="5B2EAB37" w:rsidR="00D31079" w:rsidRDefault="57628848" w:rsidP="07E6219D">
      <w:pPr>
        <w:pStyle w:val="ListParagraph"/>
        <w:numPr>
          <w:ilvl w:val="0"/>
          <w:numId w:val="16"/>
        </w:numPr>
        <w:spacing w:after="0" w:line="300" w:lineRule="auto"/>
        <w:rPr>
          <w:rFonts w:ascii="Segoe UI" w:eastAsia="Segoe UI" w:hAnsi="Segoe UI" w:cs="Segoe UI"/>
          <w:sz w:val="21"/>
          <w:szCs w:val="21"/>
        </w:rPr>
      </w:pPr>
      <w:r w:rsidRPr="07E6219D">
        <w:rPr>
          <w:rFonts w:ascii="Segoe UI" w:eastAsia="Segoe UI" w:hAnsi="Segoe UI" w:cs="Segoe UI"/>
          <w:sz w:val="21"/>
          <w:szCs w:val="21"/>
        </w:rPr>
        <w:t>Drive continuous quality improvement across all areas of nursery provision.</w:t>
      </w:r>
    </w:p>
    <w:p w14:paraId="1D3E4505" w14:textId="6054DC59" w:rsidR="00D31079" w:rsidRDefault="57628848" w:rsidP="07E6219D">
      <w:pPr>
        <w:pStyle w:val="ListParagraph"/>
        <w:numPr>
          <w:ilvl w:val="0"/>
          <w:numId w:val="16"/>
        </w:numPr>
        <w:spacing w:after="0" w:line="300" w:lineRule="auto"/>
        <w:rPr>
          <w:rFonts w:ascii="Segoe UI" w:eastAsia="Segoe UI" w:hAnsi="Segoe UI" w:cs="Segoe UI"/>
          <w:sz w:val="21"/>
          <w:szCs w:val="21"/>
        </w:rPr>
      </w:pPr>
      <w:r w:rsidRPr="07E6219D">
        <w:rPr>
          <w:rFonts w:ascii="Segoe UI" w:eastAsia="Segoe UI" w:hAnsi="Segoe UI" w:cs="Segoe UI"/>
          <w:sz w:val="21"/>
          <w:szCs w:val="21"/>
        </w:rPr>
        <w:t>Keep informed of legislative changes, sector developments, and best practice, sharing updates with the nursery team.</w:t>
      </w:r>
    </w:p>
    <w:p w14:paraId="4C435A56" w14:textId="18ABBF1B" w:rsidR="00D31079" w:rsidRDefault="00D31079" w:rsidP="07E6219D">
      <w:pPr>
        <w:spacing w:after="0" w:line="300" w:lineRule="auto"/>
      </w:pPr>
    </w:p>
    <w:p w14:paraId="375B36FD" w14:textId="1A9FA7D2" w:rsidR="00D31079" w:rsidRDefault="57628848" w:rsidP="07E6219D">
      <w:pPr>
        <w:pStyle w:val="Heading2"/>
        <w:spacing w:before="261" w:after="261" w:line="300" w:lineRule="auto"/>
      </w:pPr>
      <w:r w:rsidRPr="07E6219D">
        <w:rPr>
          <w:rFonts w:ascii="Segoe UI" w:eastAsia="Segoe UI" w:hAnsi="Segoe UI" w:cs="Segoe UI"/>
          <w:b/>
          <w:bCs/>
          <w:sz w:val="31"/>
          <w:szCs w:val="31"/>
        </w:rPr>
        <w:t>Workforce Management</w:t>
      </w:r>
    </w:p>
    <w:p w14:paraId="3F584274" w14:textId="50B4B26A" w:rsidR="00D31079" w:rsidRDefault="57628848" w:rsidP="07E6219D">
      <w:pPr>
        <w:pStyle w:val="ListParagraph"/>
        <w:numPr>
          <w:ilvl w:val="0"/>
          <w:numId w:val="15"/>
        </w:numPr>
        <w:spacing w:after="0" w:line="300" w:lineRule="auto"/>
        <w:rPr>
          <w:rFonts w:ascii="Segoe UI" w:eastAsia="Segoe UI" w:hAnsi="Segoe UI" w:cs="Segoe UI"/>
          <w:sz w:val="21"/>
          <w:szCs w:val="21"/>
        </w:rPr>
      </w:pPr>
      <w:r w:rsidRPr="07E6219D">
        <w:rPr>
          <w:rFonts w:ascii="Segoe UI" w:eastAsia="Segoe UI" w:hAnsi="Segoe UI" w:cs="Segoe UI"/>
          <w:sz w:val="21"/>
          <w:szCs w:val="21"/>
        </w:rPr>
        <w:t>Lead on the recruitment, selection, induction, supervision, probation, appraisal, performance management, retention, and professional development of staff, students, and volunteers.</w:t>
      </w:r>
    </w:p>
    <w:p w14:paraId="63ACEE6A" w14:textId="092E9CE3" w:rsidR="00D31079" w:rsidRDefault="57628848" w:rsidP="07E6219D">
      <w:pPr>
        <w:pStyle w:val="ListParagraph"/>
        <w:numPr>
          <w:ilvl w:val="0"/>
          <w:numId w:val="15"/>
        </w:numPr>
        <w:spacing w:after="0" w:line="300" w:lineRule="auto"/>
        <w:rPr>
          <w:rFonts w:ascii="Segoe UI" w:eastAsia="Segoe UI" w:hAnsi="Segoe UI" w:cs="Segoe UI"/>
          <w:sz w:val="21"/>
          <w:szCs w:val="21"/>
        </w:rPr>
      </w:pPr>
      <w:r w:rsidRPr="07E6219D">
        <w:rPr>
          <w:rFonts w:ascii="Segoe UI" w:eastAsia="Segoe UI" w:hAnsi="Segoe UI" w:cs="Segoe UI"/>
          <w:sz w:val="21"/>
          <w:szCs w:val="21"/>
        </w:rPr>
        <w:t>Work collaboratively with the Deputy Nursery Manager to monitor staff practice through observations, supervision meetings, coaching, mentoring, and professional development activities.</w:t>
      </w:r>
    </w:p>
    <w:p w14:paraId="151B9AB9" w14:textId="10B6A604" w:rsidR="00D31079" w:rsidRDefault="57628848" w:rsidP="07E6219D">
      <w:pPr>
        <w:pStyle w:val="ListParagraph"/>
        <w:numPr>
          <w:ilvl w:val="0"/>
          <w:numId w:val="15"/>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Support workforce planning, deployment, and rota management to ensure appropriate staffing levels are maintained at all times.</w:t>
      </w:r>
    </w:p>
    <w:p w14:paraId="42959362" w14:textId="41E3286C" w:rsidR="00D31079" w:rsidRDefault="57628848" w:rsidP="07E6219D">
      <w:pPr>
        <w:pStyle w:val="ListParagraph"/>
        <w:numPr>
          <w:ilvl w:val="0"/>
          <w:numId w:val="15"/>
        </w:numPr>
        <w:spacing w:after="0" w:line="300" w:lineRule="auto"/>
        <w:rPr>
          <w:rFonts w:ascii="Segoe UI" w:eastAsia="Segoe UI" w:hAnsi="Segoe UI" w:cs="Segoe UI"/>
          <w:sz w:val="21"/>
          <w:szCs w:val="21"/>
        </w:rPr>
      </w:pPr>
      <w:r w:rsidRPr="07E6219D">
        <w:rPr>
          <w:rFonts w:ascii="Segoe UI" w:eastAsia="Segoe UI" w:hAnsi="Segoe UI" w:cs="Segoe UI"/>
          <w:sz w:val="21"/>
          <w:szCs w:val="21"/>
        </w:rPr>
        <w:t>Promote staff wellbeing, engagement, and a positive workplace culture.</w:t>
      </w:r>
    </w:p>
    <w:p w14:paraId="7463E72B" w14:textId="4E65E3E8" w:rsidR="00D31079" w:rsidRDefault="57628848" w:rsidP="07E6219D">
      <w:pPr>
        <w:pStyle w:val="ListParagraph"/>
        <w:numPr>
          <w:ilvl w:val="0"/>
          <w:numId w:val="15"/>
        </w:numPr>
        <w:spacing w:after="0" w:line="300" w:lineRule="auto"/>
        <w:rPr>
          <w:rFonts w:ascii="Segoe UI" w:eastAsia="Segoe UI" w:hAnsi="Segoe UI" w:cs="Segoe UI"/>
          <w:sz w:val="21"/>
          <w:szCs w:val="21"/>
        </w:rPr>
      </w:pPr>
      <w:r w:rsidRPr="07E6219D">
        <w:rPr>
          <w:rFonts w:ascii="Segoe UI" w:eastAsia="Segoe UI" w:hAnsi="Segoe UI" w:cs="Segoe UI"/>
          <w:sz w:val="21"/>
          <w:szCs w:val="21"/>
        </w:rPr>
        <w:t>Identify and address performance concerns in line with organisational policies and procedures.</w:t>
      </w:r>
    </w:p>
    <w:p w14:paraId="1169472A" w14:textId="2F23C08E" w:rsidR="00D31079" w:rsidRDefault="00D31079" w:rsidP="07E6219D">
      <w:pPr>
        <w:spacing w:after="0" w:line="300" w:lineRule="auto"/>
      </w:pPr>
    </w:p>
    <w:p w14:paraId="02552E58" w14:textId="38D62234" w:rsidR="00D31079" w:rsidRDefault="57628848" w:rsidP="07E6219D">
      <w:pPr>
        <w:pStyle w:val="Heading2"/>
        <w:spacing w:before="261" w:after="261" w:line="300" w:lineRule="auto"/>
      </w:pPr>
      <w:r w:rsidRPr="07E6219D">
        <w:rPr>
          <w:rFonts w:ascii="Segoe UI" w:eastAsia="Segoe UI" w:hAnsi="Segoe UI" w:cs="Segoe UI"/>
          <w:b/>
          <w:bCs/>
          <w:sz w:val="31"/>
          <w:szCs w:val="31"/>
        </w:rPr>
        <w:lastRenderedPageBreak/>
        <w:t>Quality of Education and Care</w:t>
      </w:r>
    </w:p>
    <w:p w14:paraId="4687E693" w14:textId="69643C5B" w:rsidR="00D31079" w:rsidRDefault="57628848" w:rsidP="07E6219D">
      <w:pPr>
        <w:pStyle w:val="ListParagraph"/>
        <w:numPr>
          <w:ilvl w:val="0"/>
          <w:numId w:val="14"/>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Support practitioners in planning, delivering, and evaluating high-quality educational experiences aligned to the Early Years Foundation Stage (EYFS).</w:t>
      </w:r>
    </w:p>
    <w:p w14:paraId="2BCF52F7" w14:textId="4595B273" w:rsidR="00D31079" w:rsidRDefault="57628848" w:rsidP="07E6219D">
      <w:pPr>
        <w:pStyle w:val="ListParagraph"/>
        <w:numPr>
          <w:ilvl w:val="0"/>
          <w:numId w:val="14"/>
        </w:numPr>
        <w:spacing w:after="0" w:line="300" w:lineRule="auto"/>
        <w:rPr>
          <w:rFonts w:ascii="Segoe UI" w:eastAsia="Segoe UI" w:hAnsi="Segoe UI" w:cs="Segoe UI"/>
          <w:sz w:val="21"/>
          <w:szCs w:val="21"/>
        </w:rPr>
      </w:pPr>
      <w:r w:rsidRPr="07E6219D">
        <w:rPr>
          <w:rFonts w:ascii="Segoe UI" w:eastAsia="Segoe UI" w:hAnsi="Segoe UI" w:cs="Segoe UI"/>
          <w:sz w:val="21"/>
          <w:szCs w:val="21"/>
        </w:rPr>
        <w:t>Promote children's learning, development, wellbeing, communication, language acquisition, independence, and school readiness.</w:t>
      </w:r>
    </w:p>
    <w:p w14:paraId="4CC7E4EB" w14:textId="106C19F8" w:rsidR="00D31079" w:rsidRDefault="57628848" w:rsidP="07E6219D">
      <w:pPr>
        <w:pStyle w:val="ListParagraph"/>
        <w:numPr>
          <w:ilvl w:val="0"/>
          <w:numId w:val="14"/>
        </w:numPr>
        <w:spacing w:after="0" w:line="300" w:lineRule="auto"/>
        <w:rPr>
          <w:rFonts w:ascii="Segoe UI" w:eastAsia="Segoe UI" w:hAnsi="Segoe UI" w:cs="Segoe UI"/>
          <w:sz w:val="21"/>
          <w:szCs w:val="21"/>
        </w:rPr>
      </w:pPr>
      <w:r w:rsidRPr="07E6219D">
        <w:rPr>
          <w:rFonts w:ascii="Segoe UI" w:eastAsia="Segoe UI" w:hAnsi="Segoe UI" w:cs="Segoe UI"/>
          <w:sz w:val="21"/>
          <w:szCs w:val="21"/>
        </w:rPr>
        <w:t>Work alongside staff to monitor and evaluate children's progress through effective observation, assessment, tracking, and record-keeping processes.</w:t>
      </w:r>
    </w:p>
    <w:p w14:paraId="22CF0276" w14:textId="6552D921" w:rsidR="00D31079" w:rsidRDefault="57628848" w:rsidP="07E6219D">
      <w:pPr>
        <w:pStyle w:val="ListParagraph"/>
        <w:numPr>
          <w:ilvl w:val="0"/>
          <w:numId w:val="14"/>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Ensure learning environments are safe, stimulating, inclusive, and responsive to children's interests and developmental needs.</w:t>
      </w:r>
    </w:p>
    <w:p w14:paraId="580CBD46" w14:textId="10C820F9" w:rsidR="00D31079" w:rsidRDefault="57628848" w:rsidP="07E6219D">
      <w:pPr>
        <w:pStyle w:val="ListParagraph"/>
        <w:numPr>
          <w:ilvl w:val="0"/>
          <w:numId w:val="14"/>
        </w:numPr>
        <w:spacing w:after="0" w:line="300" w:lineRule="auto"/>
        <w:rPr>
          <w:rFonts w:ascii="Segoe UI" w:eastAsia="Segoe UI" w:hAnsi="Segoe UI" w:cs="Segoe UI"/>
          <w:sz w:val="21"/>
          <w:szCs w:val="21"/>
        </w:rPr>
      </w:pPr>
      <w:r w:rsidRPr="07E6219D">
        <w:rPr>
          <w:rFonts w:ascii="Segoe UI" w:eastAsia="Segoe UI" w:hAnsi="Segoe UI" w:cs="Segoe UI"/>
          <w:sz w:val="21"/>
          <w:szCs w:val="21"/>
        </w:rPr>
        <w:t>Promote innovative and creative approaches that enhance learning and development outcomes.</w:t>
      </w:r>
    </w:p>
    <w:p w14:paraId="53B62A8F" w14:textId="2204E891" w:rsidR="00D31079" w:rsidRDefault="57628848" w:rsidP="07E6219D">
      <w:pPr>
        <w:pStyle w:val="ListParagraph"/>
        <w:numPr>
          <w:ilvl w:val="0"/>
          <w:numId w:val="14"/>
        </w:numPr>
        <w:spacing w:after="0" w:line="300" w:lineRule="auto"/>
        <w:rPr>
          <w:rFonts w:ascii="Segoe UI" w:eastAsia="Segoe UI" w:hAnsi="Segoe UI" w:cs="Segoe UI"/>
          <w:sz w:val="21"/>
          <w:szCs w:val="21"/>
        </w:rPr>
      </w:pPr>
      <w:r w:rsidRPr="07E6219D">
        <w:rPr>
          <w:rFonts w:ascii="Segoe UI" w:eastAsia="Segoe UI" w:hAnsi="Segoe UI" w:cs="Segoe UI"/>
          <w:sz w:val="21"/>
          <w:szCs w:val="21"/>
        </w:rPr>
        <w:t>Foster reflective practice and continuous improvement across the nursery team.</w:t>
      </w:r>
    </w:p>
    <w:p w14:paraId="2C078E63" w14:textId="0B3F47DB" w:rsidR="00D31079" w:rsidRDefault="00D31079"/>
    <w:p w14:paraId="267CDAC6" w14:textId="45B86FF9" w:rsidR="57628848" w:rsidRDefault="57628848" w:rsidP="07E6219D">
      <w:pPr>
        <w:pStyle w:val="Heading2"/>
        <w:spacing w:before="261" w:after="261" w:line="300" w:lineRule="auto"/>
      </w:pPr>
      <w:r w:rsidRPr="07E6219D">
        <w:rPr>
          <w:rFonts w:ascii="Segoe UI" w:eastAsia="Segoe UI" w:hAnsi="Segoe UI" w:cs="Segoe UI"/>
          <w:b/>
          <w:bCs/>
          <w:sz w:val="31"/>
          <w:szCs w:val="31"/>
        </w:rPr>
        <w:t>Safeguarding and Child Protection</w:t>
      </w:r>
    </w:p>
    <w:p w14:paraId="17A85496" w14:textId="71B9EFCF" w:rsidR="57628848" w:rsidRDefault="57628848" w:rsidP="07E6219D">
      <w:pPr>
        <w:pStyle w:val="ListParagraph"/>
        <w:numPr>
          <w:ilvl w:val="0"/>
          <w:numId w:val="1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Lead safeguarding practice across the nursery and ensure compliance with current safeguarding legislation, guidance, and procedures.</w:t>
      </w:r>
    </w:p>
    <w:p w14:paraId="065B96C5" w14:textId="0A304E9F" w:rsidR="57628848" w:rsidRDefault="57628848" w:rsidP="07E6219D">
      <w:pPr>
        <w:pStyle w:val="ListParagraph"/>
        <w:numPr>
          <w:ilvl w:val="0"/>
          <w:numId w:val="1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Ensure all staff understand and effectively implement safeguarding, child protection, and Early Help procedures.</w:t>
      </w:r>
    </w:p>
    <w:p w14:paraId="645D386B" w14:textId="242CCE48" w:rsidR="57628848" w:rsidRDefault="57628848" w:rsidP="07E6219D">
      <w:pPr>
        <w:pStyle w:val="ListParagraph"/>
        <w:numPr>
          <w:ilvl w:val="0"/>
          <w:numId w:val="1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Act as, or support, the Designated Safeguarding Lead (DSL) where appropriate.</w:t>
      </w:r>
    </w:p>
    <w:p w14:paraId="5F425B7C" w14:textId="07160ED9" w:rsidR="57628848" w:rsidRDefault="57628848" w:rsidP="07E6219D">
      <w:pPr>
        <w:pStyle w:val="ListParagraph"/>
        <w:numPr>
          <w:ilvl w:val="0"/>
          <w:numId w:val="1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Ensure safeguarding concerns are reported, recorded, monitored, and managed in accordance with statutory requirements.</w:t>
      </w:r>
    </w:p>
    <w:p w14:paraId="4C2E5A8C" w14:textId="7DE82DBA" w:rsidR="57628848" w:rsidRDefault="57628848" w:rsidP="07E6219D">
      <w:pPr>
        <w:pStyle w:val="ListParagraph"/>
        <w:numPr>
          <w:ilvl w:val="0"/>
          <w:numId w:val="1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Maintain effective partnerships with safeguarding agencies and professionals to promote children's welfare.</w:t>
      </w:r>
    </w:p>
    <w:p w14:paraId="4DA4BD83" w14:textId="6F37BA45" w:rsidR="57628848" w:rsidRDefault="09D4B532" w:rsidP="07B11CFE">
      <w:pPr>
        <w:pStyle w:val="Heading2"/>
        <w:spacing w:before="0" w:after="0" w:line="300" w:lineRule="auto"/>
      </w:pPr>
      <w:r w:rsidRPr="07B11CFE">
        <w:rPr>
          <w:rFonts w:ascii="Segoe UI" w:eastAsia="Segoe UI" w:hAnsi="Segoe UI" w:cs="Segoe UI"/>
          <w:b/>
          <w:bCs/>
          <w:sz w:val="31"/>
          <w:szCs w:val="31"/>
        </w:rPr>
        <w:t>Special Educational Needs and Inclusion</w:t>
      </w:r>
    </w:p>
    <w:p w14:paraId="24922F5F" w14:textId="30457D61" w:rsidR="57628848" w:rsidRDefault="57628848" w:rsidP="07E6219D">
      <w:pPr>
        <w:pStyle w:val="ListParagraph"/>
        <w:numPr>
          <w:ilvl w:val="0"/>
          <w:numId w:val="12"/>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Support the early identification of children with emerging additional needs.</w:t>
      </w:r>
    </w:p>
    <w:p w14:paraId="664DC16B" w14:textId="3523DF76" w:rsidR="57628848" w:rsidRDefault="57628848" w:rsidP="07E6219D">
      <w:pPr>
        <w:pStyle w:val="ListParagraph"/>
        <w:numPr>
          <w:ilvl w:val="0"/>
          <w:numId w:val="12"/>
        </w:numPr>
        <w:spacing w:after="0" w:line="300" w:lineRule="auto"/>
        <w:rPr>
          <w:rFonts w:ascii="Segoe UI" w:eastAsia="Segoe UI" w:hAnsi="Segoe UI" w:cs="Segoe UI"/>
          <w:sz w:val="21"/>
          <w:szCs w:val="21"/>
        </w:rPr>
      </w:pPr>
      <w:r w:rsidRPr="07E6219D">
        <w:rPr>
          <w:rFonts w:ascii="Segoe UI" w:eastAsia="Segoe UI" w:hAnsi="Segoe UI" w:cs="Segoe UI"/>
          <w:sz w:val="21"/>
          <w:szCs w:val="21"/>
        </w:rPr>
        <w:t>Work closely with the SENCO, families, and external agencies to ensure appropriate interventions and support are implemented.</w:t>
      </w:r>
    </w:p>
    <w:p w14:paraId="5C61A2DB" w14:textId="261242C2" w:rsidR="57628848" w:rsidRDefault="57628848" w:rsidP="07E6219D">
      <w:pPr>
        <w:pStyle w:val="ListParagraph"/>
        <w:numPr>
          <w:ilvl w:val="0"/>
          <w:numId w:val="12"/>
        </w:numPr>
        <w:spacing w:after="0" w:line="300" w:lineRule="auto"/>
        <w:rPr>
          <w:rFonts w:ascii="Segoe UI" w:eastAsia="Segoe UI" w:hAnsi="Segoe UI" w:cs="Segoe UI"/>
          <w:sz w:val="21"/>
          <w:szCs w:val="21"/>
        </w:rPr>
      </w:pPr>
      <w:r w:rsidRPr="07E6219D">
        <w:rPr>
          <w:rFonts w:ascii="Segoe UI" w:eastAsia="Segoe UI" w:hAnsi="Segoe UI" w:cs="Segoe UI"/>
          <w:sz w:val="21"/>
          <w:szCs w:val="21"/>
        </w:rPr>
        <w:t>Promote equality, diversity, inclusion, and anti-discriminatory practice throughout the nursery.</w:t>
      </w:r>
    </w:p>
    <w:p w14:paraId="2BF1A768" w14:textId="4B0B7173" w:rsidR="57628848" w:rsidRDefault="57628848" w:rsidP="07E6219D">
      <w:pPr>
        <w:pStyle w:val="ListParagraph"/>
        <w:numPr>
          <w:ilvl w:val="0"/>
          <w:numId w:val="12"/>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Ensure all children and families are treated with dignity, fairness, and respect regardless of background or circumstance.</w:t>
      </w:r>
    </w:p>
    <w:p w14:paraId="78B9F59B" w14:textId="4CCB582D" w:rsidR="57628848" w:rsidRDefault="57628848" w:rsidP="07E6219D">
      <w:pPr>
        <w:pStyle w:val="ListParagraph"/>
        <w:numPr>
          <w:ilvl w:val="0"/>
          <w:numId w:val="12"/>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Support effective transitions into, within, and beyond the nursery environment.</w:t>
      </w:r>
    </w:p>
    <w:p w14:paraId="3947846C" w14:textId="47315F28" w:rsidR="07E6219D" w:rsidRDefault="07E6219D" w:rsidP="07E6219D">
      <w:pPr>
        <w:spacing w:after="0" w:line="300" w:lineRule="auto"/>
      </w:pPr>
    </w:p>
    <w:p w14:paraId="60C5E583" w14:textId="5D797BDE" w:rsidR="57628848" w:rsidRDefault="57628848" w:rsidP="07E6219D">
      <w:pPr>
        <w:pStyle w:val="Heading2"/>
        <w:spacing w:before="261" w:after="261" w:line="300" w:lineRule="auto"/>
      </w:pPr>
      <w:r w:rsidRPr="07E6219D">
        <w:rPr>
          <w:rFonts w:ascii="Segoe UI" w:eastAsia="Segoe UI" w:hAnsi="Segoe UI" w:cs="Segoe UI"/>
          <w:b/>
          <w:bCs/>
          <w:sz w:val="31"/>
          <w:szCs w:val="31"/>
        </w:rPr>
        <w:lastRenderedPageBreak/>
        <w:t>Partnership Working</w:t>
      </w:r>
    </w:p>
    <w:p w14:paraId="3493E2DE" w14:textId="2F35004A" w:rsidR="57628848" w:rsidRDefault="57628848" w:rsidP="07E6219D">
      <w:pPr>
        <w:pStyle w:val="ListParagraph"/>
        <w:numPr>
          <w:ilvl w:val="0"/>
          <w:numId w:val="11"/>
        </w:numPr>
        <w:spacing w:after="0" w:line="300" w:lineRule="auto"/>
        <w:rPr>
          <w:rFonts w:ascii="Segoe UI" w:eastAsia="Segoe UI" w:hAnsi="Segoe UI" w:cs="Segoe UI"/>
          <w:sz w:val="21"/>
          <w:szCs w:val="21"/>
        </w:rPr>
      </w:pPr>
      <w:r w:rsidRPr="07E6219D">
        <w:rPr>
          <w:rFonts w:ascii="Segoe UI" w:eastAsia="Segoe UI" w:hAnsi="Segoe UI" w:cs="Segoe UI"/>
          <w:sz w:val="21"/>
          <w:szCs w:val="21"/>
        </w:rPr>
        <w:t>Develop and maintain positive relationships with parents, carers, families, and professionals.</w:t>
      </w:r>
    </w:p>
    <w:p w14:paraId="2EF7546F" w14:textId="53413393" w:rsidR="57628848" w:rsidRDefault="57628848" w:rsidP="07E6219D">
      <w:pPr>
        <w:pStyle w:val="ListParagraph"/>
        <w:numPr>
          <w:ilvl w:val="0"/>
          <w:numId w:val="11"/>
        </w:numPr>
        <w:spacing w:after="0" w:line="300" w:lineRule="auto"/>
        <w:rPr>
          <w:rFonts w:ascii="Segoe UI" w:eastAsia="Segoe UI" w:hAnsi="Segoe UI" w:cs="Segoe UI"/>
          <w:sz w:val="21"/>
          <w:szCs w:val="21"/>
        </w:rPr>
      </w:pPr>
      <w:r w:rsidRPr="07E6219D">
        <w:rPr>
          <w:rFonts w:ascii="Segoe UI" w:eastAsia="Segoe UI" w:hAnsi="Segoe UI" w:cs="Segoe UI"/>
          <w:sz w:val="21"/>
          <w:szCs w:val="21"/>
        </w:rPr>
        <w:t>Promote effective communication and strong home-learning partnerships.</w:t>
      </w:r>
    </w:p>
    <w:p w14:paraId="042D243B" w14:textId="68C679C6" w:rsidR="57628848" w:rsidRDefault="57628848" w:rsidP="07E6219D">
      <w:pPr>
        <w:pStyle w:val="ListParagraph"/>
        <w:numPr>
          <w:ilvl w:val="0"/>
          <w:numId w:val="11"/>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Support the Deputy Nursery Manager in managing compliments, concerns, complaints, and feedback professionally and effectively.</w:t>
      </w:r>
    </w:p>
    <w:p w14:paraId="3E6CBFAA" w14:textId="048A1DD6" w:rsidR="57628848" w:rsidRDefault="57628848" w:rsidP="07E6219D">
      <w:pPr>
        <w:pStyle w:val="ListParagraph"/>
        <w:numPr>
          <w:ilvl w:val="0"/>
          <w:numId w:val="11"/>
        </w:numPr>
        <w:spacing w:after="0" w:line="300" w:lineRule="auto"/>
        <w:rPr>
          <w:rFonts w:ascii="Segoe UI" w:eastAsia="Segoe UI" w:hAnsi="Segoe UI" w:cs="Segoe UI"/>
          <w:sz w:val="21"/>
          <w:szCs w:val="21"/>
        </w:rPr>
      </w:pPr>
      <w:r w:rsidRPr="07E6219D">
        <w:rPr>
          <w:rFonts w:ascii="Segoe UI" w:eastAsia="Segoe UI" w:hAnsi="Segoe UI" w:cs="Segoe UI"/>
          <w:sz w:val="21"/>
          <w:szCs w:val="21"/>
        </w:rPr>
        <w:t>Conduct nursery tours for prospective families and provide information regarding the nursery curriculum, provision, and services.</w:t>
      </w:r>
    </w:p>
    <w:p w14:paraId="3E8C5D6F" w14:textId="03E1DBD4" w:rsidR="57628848" w:rsidRDefault="57628848" w:rsidP="07E6219D">
      <w:pPr>
        <w:pStyle w:val="ListParagraph"/>
        <w:numPr>
          <w:ilvl w:val="0"/>
          <w:numId w:val="11"/>
        </w:numPr>
        <w:spacing w:after="0" w:line="300" w:lineRule="auto"/>
        <w:rPr>
          <w:rFonts w:ascii="Segoe UI" w:eastAsia="Segoe UI" w:hAnsi="Segoe UI" w:cs="Segoe UI"/>
          <w:sz w:val="21"/>
          <w:szCs w:val="21"/>
        </w:rPr>
      </w:pPr>
      <w:r w:rsidRPr="07E6219D">
        <w:rPr>
          <w:rFonts w:ascii="Segoe UI" w:eastAsia="Segoe UI" w:hAnsi="Segoe UI" w:cs="Segoe UI"/>
          <w:sz w:val="21"/>
          <w:szCs w:val="21"/>
        </w:rPr>
        <w:t>Work collaboratively with external agencies and professionals to coordinate support for children and families.</w:t>
      </w:r>
    </w:p>
    <w:p w14:paraId="152B38FD" w14:textId="77A520D8" w:rsidR="07E6219D" w:rsidRDefault="07E6219D" w:rsidP="07E6219D">
      <w:pPr>
        <w:spacing w:after="0" w:line="300" w:lineRule="auto"/>
      </w:pPr>
    </w:p>
    <w:p w14:paraId="46F1F942" w14:textId="36C98C51" w:rsidR="57628848" w:rsidRDefault="57628848" w:rsidP="07E6219D">
      <w:pPr>
        <w:pStyle w:val="Heading2"/>
        <w:spacing w:before="261" w:after="261" w:line="300" w:lineRule="auto"/>
      </w:pPr>
      <w:r w:rsidRPr="07E6219D">
        <w:rPr>
          <w:rFonts w:ascii="Segoe UI" w:eastAsia="Segoe UI" w:hAnsi="Segoe UI" w:cs="Segoe UI"/>
          <w:b/>
          <w:bCs/>
          <w:sz w:val="31"/>
          <w:szCs w:val="31"/>
        </w:rPr>
        <w:t>Operational and Business Management</w:t>
      </w:r>
    </w:p>
    <w:p w14:paraId="3EA53E9E" w14:textId="7A98319A" w:rsidR="57628848" w:rsidRDefault="57628848" w:rsidP="07E6219D">
      <w:pPr>
        <w:pStyle w:val="ListParagraph"/>
        <w:numPr>
          <w:ilvl w:val="0"/>
          <w:numId w:val="10"/>
        </w:numPr>
        <w:spacing w:after="0" w:line="300" w:lineRule="auto"/>
        <w:rPr>
          <w:rFonts w:ascii="Segoe UI" w:eastAsia="Segoe UI" w:hAnsi="Segoe UI" w:cs="Segoe UI"/>
          <w:sz w:val="21"/>
          <w:szCs w:val="21"/>
        </w:rPr>
      </w:pPr>
      <w:r w:rsidRPr="07E6219D">
        <w:rPr>
          <w:rFonts w:ascii="Segoe UI" w:eastAsia="Segoe UI" w:hAnsi="Segoe UI" w:cs="Segoe UI"/>
          <w:sz w:val="21"/>
          <w:szCs w:val="21"/>
        </w:rPr>
        <w:t>Manage the nursery budget and financial resources effectively to ensure sustainability and value for money.</w:t>
      </w:r>
    </w:p>
    <w:p w14:paraId="7EA8A01E" w14:textId="565A5EEB" w:rsidR="57628848" w:rsidRDefault="57628848" w:rsidP="07E6219D">
      <w:pPr>
        <w:pStyle w:val="ListParagraph"/>
        <w:numPr>
          <w:ilvl w:val="0"/>
          <w:numId w:val="10"/>
        </w:numPr>
        <w:spacing w:after="0" w:line="300" w:lineRule="auto"/>
        <w:rPr>
          <w:rFonts w:ascii="Segoe UI" w:eastAsia="Segoe UI" w:hAnsi="Segoe UI" w:cs="Segoe UI"/>
          <w:sz w:val="21"/>
          <w:szCs w:val="21"/>
        </w:rPr>
      </w:pPr>
      <w:r w:rsidRPr="07E6219D">
        <w:rPr>
          <w:rFonts w:ascii="Segoe UI" w:eastAsia="Segoe UI" w:hAnsi="Segoe UI" w:cs="Segoe UI"/>
          <w:sz w:val="21"/>
          <w:szCs w:val="21"/>
        </w:rPr>
        <w:t>Oversee nursery occupancy levels, admissions processes, and place allocation procedures.</w:t>
      </w:r>
    </w:p>
    <w:p w14:paraId="4B8B4885" w14:textId="23C1F67D" w:rsidR="57628848" w:rsidRDefault="57628848" w:rsidP="07E6219D">
      <w:pPr>
        <w:pStyle w:val="ListParagraph"/>
        <w:numPr>
          <w:ilvl w:val="0"/>
          <w:numId w:val="10"/>
        </w:numPr>
        <w:spacing w:after="0" w:line="300" w:lineRule="auto"/>
        <w:rPr>
          <w:rFonts w:ascii="Segoe UI" w:eastAsia="Segoe UI" w:hAnsi="Segoe UI" w:cs="Segoe UI"/>
          <w:sz w:val="21"/>
          <w:szCs w:val="21"/>
        </w:rPr>
      </w:pPr>
      <w:r w:rsidRPr="07E6219D">
        <w:rPr>
          <w:rFonts w:ascii="Segoe UI" w:eastAsia="Segoe UI" w:hAnsi="Segoe UI" w:cs="Segoe UI"/>
          <w:sz w:val="21"/>
          <w:szCs w:val="21"/>
        </w:rPr>
        <w:t>Identify opportunities for growth, sustainability, and continuous service development.</w:t>
      </w:r>
    </w:p>
    <w:p w14:paraId="6F1D0A4D" w14:textId="17554C80" w:rsidR="57628848" w:rsidRDefault="57628848" w:rsidP="07E6219D">
      <w:pPr>
        <w:pStyle w:val="ListParagraph"/>
        <w:numPr>
          <w:ilvl w:val="0"/>
          <w:numId w:val="10"/>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Ensure accurate maintenance of records using nursery management systems and organisational systems.</w:t>
      </w:r>
    </w:p>
    <w:p w14:paraId="481BB2FE" w14:textId="20D59E44" w:rsidR="57628848" w:rsidRDefault="57628848" w:rsidP="07E6219D">
      <w:pPr>
        <w:pStyle w:val="ListParagraph"/>
        <w:numPr>
          <w:ilvl w:val="0"/>
          <w:numId w:val="10"/>
        </w:numPr>
        <w:spacing w:after="0" w:line="300" w:lineRule="auto"/>
        <w:rPr>
          <w:rFonts w:ascii="Segoe UI" w:eastAsia="Segoe UI" w:hAnsi="Segoe UI" w:cs="Segoe UI"/>
          <w:sz w:val="21"/>
          <w:szCs w:val="21"/>
        </w:rPr>
      </w:pPr>
      <w:r w:rsidRPr="07E6219D">
        <w:rPr>
          <w:rFonts w:ascii="Segoe UI" w:eastAsia="Segoe UI" w:hAnsi="Segoe UI" w:cs="Segoe UI"/>
          <w:sz w:val="21"/>
          <w:szCs w:val="21"/>
        </w:rPr>
        <w:t>Monitor key performance indicators and implement improvement plans as required.</w:t>
      </w:r>
    </w:p>
    <w:p w14:paraId="5960A1AE" w14:textId="73C50791" w:rsidR="57628848" w:rsidRDefault="57628848" w:rsidP="07E6219D">
      <w:pPr>
        <w:pStyle w:val="ListParagraph"/>
        <w:numPr>
          <w:ilvl w:val="0"/>
          <w:numId w:val="10"/>
        </w:numPr>
        <w:spacing w:after="0" w:line="300" w:lineRule="auto"/>
        <w:rPr>
          <w:rFonts w:ascii="Segoe UI" w:eastAsia="Segoe UI" w:hAnsi="Segoe UI" w:cs="Segoe UI"/>
          <w:sz w:val="21"/>
          <w:szCs w:val="21"/>
        </w:rPr>
      </w:pPr>
      <w:r w:rsidRPr="07E6219D">
        <w:rPr>
          <w:rFonts w:ascii="Segoe UI" w:eastAsia="Segoe UI" w:hAnsi="Segoe UI" w:cs="Segoe UI"/>
          <w:sz w:val="21"/>
          <w:szCs w:val="21"/>
        </w:rPr>
        <w:t>Lead on policy development and ensure policies and procedures remain current, compliant, and reflective of best practice.</w:t>
      </w:r>
    </w:p>
    <w:p w14:paraId="505EDD5C" w14:textId="33A3ED51" w:rsidR="07E6219D" w:rsidRDefault="07E6219D" w:rsidP="07E6219D">
      <w:pPr>
        <w:spacing w:after="0" w:line="300" w:lineRule="auto"/>
      </w:pPr>
    </w:p>
    <w:p w14:paraId="31FC7727" w14:textId="19771FB8" w:rsidR="57628848" w:rsidRDefault="57628848" w:rsidP="07E6219D">
      <w:pPr>
        <w:pStyle w:val="Heading2"/>
        <w:spacing w:before="261" w:after="261" w:line="300" w:lineRule="auto"/>
      </w:pPr>
      <w:r w:rsidRPr="07E6219D">
        <w:rPr>
          <w:rFonts w:ascii="Segoe UI" w:eastAsia="Segoe UI" w:hAnsi="Segoe UI" w:cs="Segoe UI"/>
          <w:b/>
          <w:bCs/>
          <w:sz w:val="31"/>
          <w:szCs w:val="31"/>
        </w:rPr>
        <w:t>Health, Safety and Compliance</w:t>
      </w:r>
    </w:p>
    <w:p w14:paraId="6C75B201" w14:textId="188A3C5D" w:rsidR="57628848" w:rsidRDefault="57628848" w:rsidP="07E6219D">
      <w:pPr>
        <w:pStyle w:val="ListParagraph"/>
        <w:numPr>
          <w:ilvl w:val="0"/>
          <w:numId w:val="9"/>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Ensure compliance with all relevant legislation, statutory guidance, policies, and procedures.</w:t>
      </w:r>
    </w:p>
    <w:p w14:paraId="7372B97E" w14:textId="60D9180C" w:rsidR="57628848" w:rsidRDefault="57628848" w:rsidP="07E6219D">
      <w:pPr>
        <w:pStyle w:val="ListParagraph"/>
        <w:numPr>
          <w:ilvl w:val="0"/>
          <w:numId w:val="9"/>
        </w:numPr>
        <w:spacing w:after="0" w:line="300" w:lineRule="auto"/>
        <w:rPr>
          <w:rFonts w:ascii="Segoe UI" w:eastAsia="Segoe UI" w:hAnsi="Segoe UI" w:cs="Segoe UI"/>
          <w:sz w:val="21"/>
          <w:szCs w:val="21"/>
        </w:rPr>
      </w:pPr>
      <w:r w:rsidRPr="07E6219D">
        <w:rPr>
          <w:rFonts w:ascii="Segoe UI" w:eastAsia="Segoe UI" w:hAnsi="Segoe UI" w:cs="Segoe UI"/>
          <w:sz w:val="21"/>
          <w:szCs w:val="21"/>
        </w:rPr>
        <w:t>Monitor and maintain health and safety standards to provide a safe environment for children, staff, and visitors.</w:t>
      </w:r>
    </w:p>
    <w:p w14:paraId="1B672362" w14:textId="14E7783A" w:rsidR="57628848" w:rsidRDefault="57628848" w:rsidP="07E6219D">
      <w:pPr>
        <w:pStyle w:val="ListParagraph"/>
        <w:numPr>
          <w:ilvl w:val="0"/>
          <w:numId w:val="9"/>
        </w:numPr>
        <w:spacing w:after="0" w:line="300" w:lineRule="auto"/>
        <w:rPr>
          <w:rFonts w:ascii="Segoe UI" w:eastAsia="Segoe UI" w:hAnsi="Segoe UI" w:cs="Segoe UI"/>
          <w:sz w:val="21"/>
          <w:szCs w:val="21"/>
        </w:rPr>
      </w:pPr>
      <w:r w:rsidRPr="07E6219D">
        <w:rPr>
          <w:rFonts w:ascii="Segoe UI" w:eastAsia="Segoe UI" w:hAnsi="Segoe UI" w:cs="Segoe UI"/>
          <w:sz w:val="21"/>
          <w:szCs w:val="21"/>
        </w:rPr>
        <w:t>Oversee risk assessment processes and ensure identified risks are appropriately managed and reviewed.</w:t>
      </w:r>
    </w:p>
    <w:p w14:paraId="58F1DC29" w14:textId="1671235A" w:rsidR="57628848" w:rsidRDefault="57628848" w:rsidP="07E6219D">
      <w:pPr>
        <w:pStyle w:val="ListParagraph"/>
        <w:numPr>
          <w:ilvl w:val="0"/>
          <w:numId w:val="9"/>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Ensure confidentiality, data protection, information governance, and record management requirements are consistently met.</w:t>
      </w:r>
    </w:p>
    <w:p w14:paraId="4DCD9EF1" w14:textId="330D15A6" w:rsidR="57628848" w:rsidRDefault="57628848" w:rsidP="07E6219D">
      <w:pPr>
        <w:pStyle w:val="ListParagraph"/>
        <w:numPr>
          <w:ilvl w:val="0"/>
          <w:numId w:val="9"/>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Support business continuity planning and emergency procedures as required.</w:t>
      </w:r>
    </w:p>
    <w:p w14:paraId="67DB858A" w14:textId="220E57A0" w:rsidR="07E6219D" w:rsidRDefault="07E6219D" w:rsidP="07E6219D">
      <w:pPr>
        <w:spacing w:after="0" w:line="300" w:lineRule="auto"/>
      </w:pPr>
    </w:p>
    <w:p w14:paraId="0FB7C820" w14:textId="3A31EFC1" w:rsidR="57628848" w:rsidRDefault="57628848" w:rsidP="07E6219D">
      <w:pPr>
        <w:pStyle w:val="Heading2"/>
        <w:spacing w:before="261" w:after="261" w:line="300" w:lineRule="auto"/>
      </w:pPr>
      <w:r w:rsidRPr="07E6219D">
        <w:rPr>
          <w:rFonts w:ascii="Segoe UI" w:eastAsia="Segoe UI" w:hAnsi="Segoe UI" w:cs="Segoe UI"/>
          <w:b/>
          <w:bCs/>
          <w:sz w:val="31"/>
          <w:szCs w:val="31"/>
        </w:rPr>
        <w:lastRenderedPageBreak/>
        <w:t>Reporting and Record Keeping</w:t>
      </w:r>
    </w:p>
    <w:p w14:paraId="46C1C21B" w14:textId="617A0989" w:rsidR="57628848" w:rsidRDefault="57628848" w:rsidP="07E6219D">
      <w:pPr>
        <w:pStyle w:val="ListParagraph"/>
        <w:numPr>
          <w:ilvl w:val="0"/>
          <w:numId w:val="8"/>
        </w:numPr>
        <w:spacing w:after="0" w:line="300" w:lineRule="auto"/>
        <w:rPr>
          <w:rFonts w:ascii="Segoe UI" w:eastAsia="Segoe UI" w:hAnsi="Segoe UI" w:cs="Segoe UI"/>
          <w:sz w:val="21"/>
          <w:szCs w:val="21"/>
        </w:rPr>
      </w:pPr>
      <w:r w:rsidRPr="07E6219D">
        <w:rPr>
          <w:rFonts w:ascii="Segoe UI" w:eastAsia="Segoe UI" w:hAnsi="Segoe UI" w:cs="Segoe UI"/>
          <w:sz w:val="21"/>
          <w:szCs w:val="21"/>
        </w:rPr>
        <w:t xml:space="preserve">Ensure high-quality reporting and documentation to support: </w:t>
      </w:r>
    </w:p>
    <w:p w14:paraId="1146EFF0" w14:textId="150BAB5F" w:rsidR="57628848" w:rsidRDefault="57628848" w:rsidP="07E6219D">
      <w:pPr>
        <w:pStyle w:val="ListParagraph"/>
        <w:numPr>
          <w:ilvl w:val="1"/>
          <w:numId w:val="8"/>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Safeguarding processes</w:t>
      </w:r>
    </w:p>
    <w:p w14:paraId="416D1580" w14:textId="0DE239B2" w:rsidR="57628848" w:rsidRDefault="57628848" w:rsidP="07E6219D">
      <w:pPr>
        <w:pStyle w:val="ListParagraph"/>
        <w:numPr>
          <w:ilvl w:val="1"/>
          <w:numId w:val="8"/>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Early Help interventions</w:t>
      </w:r>
    </w:p>
    <w:p w14:paraId="19C37D2E" w14:textId="2CD18A0B" w:rsidR="57628848" w:rsidRDefault="57628848" w:rsidP="07E6219D">
      <w:pPr>
        <w:pStyle w:val="ListParagraph"/>
        <w:numPr>
          <w:ilvl w:val="1"/>
          <w:numId w:val="8"/>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SENCO functions</w:t>
      </w:r>
    </w:p>
    <w:p w14:paraId="31F55E0E" w14:textId="26973826" w:rsidR="57628848" w:rsidRDefault="57628848" w:rsidP="07E6219D">
      <w:pPr>
        <w:pStyle w:val="ListParagraph"/>
        <w:numPr>
          <w:ilvl w:val="1"/>
          <w:numId w:val="8"/>
        </w:numPr>
        <w:spacing w:after="0" w:line="300" w:lineRule="auto"/>
        <w:rPr>
          <w:rFonts w:ascii="Segoe UI" w:eastAsia="Segoe UI" w:hAnsi="Segoe UI" w:cs="Segoe UI"/>
          <w:sz w:val="21"/>
          <w:szCs w:val="21"/>
        </w:rPr>
      </w:pPr>
      <w:r w:rsidRPr="07E6219D">
        <w:rPr>
          <w:rFonts w:ascii="Segoe UI" w:eastAsia="Segoe UI" w:hAnsi="Segoe UI" w:cs="Segoe UI"/>
          <w:sz w:val="21"/>
          <w:szCs w:val="21"/>
        </w:rPr>
        <w:t>Child observations and assessments</w:t>
      </w:r>
    </w:p>
    <w:p w14:paraId="7354167E" w14:textId="3493099F" w:rsidR="57628848" w:rsidRDefault="57628848" w:rsidP="07E6219D">
      <w:pPr>
        <w:pStyle w:val="ListParagraph"/>
        <w:numPr>
          <w:ilvl w:val="1"/>
          <w:numId w:val="8"/>
        </w:numPr>
        <w:spacing w:after="0" w:line="300" w:lineRule="auto"/>
        <w:rPr>
          <w:rFonts w:ascii="Segoe UI" w:eastAsia="Segoe UI" w:hAnsi="Segoe UI" w:cs="Segoe UI"/>
          <w:sz w:val="21"/>
          <w:szCs w:val="21"/>
        </w:rPr>
      </w:pPr>
      <w:r w:rsidRPr="07E6219D">
        <w:rPr>
          <w:rFonts w:ascii="Segoe UI" w:eastAsia="Segoe UI" w:hAnsi="Segoe UI" w:cs="Segoe UI"/>
          <w:sz w:val="21"/>
          <w:szCs w:val="21"/>
        </w:rPr>
        <w:t>Multi-agency meetings and referrals</w:t>
      </w:r>
    </w:p>
    <w:p w14:paraId="7FEDB96D" w14:textId="7F36A77C" w:rsidR="57628848" w:rsidRDefault="57628848" w:rsidP="07E6219D">
      <w:pPr>
        <w:pStyle w:val="ListParagraph"/>
        <w:numPr>
          <w:ilvl w:val="0"/>
          <w:numId w:val="8"/>
        </w:numPr>
        <w:spacing w:after="0" w:line="300" w:lineRule="auto"/>
        <w:rPr>
          <w:rFonts w:ascii="Segoe UI" w:eastAsia="Segoe UI" w:hAnsi="Segoe UI" w:cs="Segoe UI"/>
          <w:sz w:val="21"/>
          <w:szCs w:val="21"/>
        </w:rPr>
      </w:pPr>
      <w:r w:rsidRPr="07E6219D">
        <w:rPr>
          <w:rFonts w:ascii="Segoe UI" w:eastAsia="Segoe UI" w:hAnsi="Segoe UI" w:cs="Segoe UI"/>
          <w:sz w:val="21"/>
          <w:szCs w:val="21"/>
        </w:rPr>
        <w:t>Maintain accurate, timely, and confidential records in accordance with statutory and organisational requirements.</w:t>
      </w:r>
    </w:p>
    <w:p w14:paraId="66446A74" w14:textId="0D17D606" w:rsidR="57628848" w:rsidRDefault="57628848" w:rsidP="07E6219D">
      <w:pPr>
        <w:pStyle w:val="ListParagraph"/>
        <w:numPr>
          <w:ilvl w:val="0"/>
          <w:numId w:val="8"/>
        </w:numPr>
        <w:spacing w:after="0" w:line="300" w:lineRule="auto"/>
        <w:rPr>
          <w:rFonts w:ascii="Segoe UI" w:eastAsia="Segoe UI" w:hAnsi="Segoe UI" w:cs="Segoe UI"/>
          <w:sz w:val="21"/>
          <w:szCs w:val="21"/>
        </w:rPr>
      </w:pPr>
      <w:r w:rsidRPr="07E6219D">
        <w:rPr>
          <w:rFonts w:ascii="Segoe UI" w:eastAsia="Segoe UI" w:hAnsi="Segoe UI" w:cs="Segoe UI"/>
          <w:sz w:val="21"/>
          <w:szCs w:val="21"/>
        </w:rPr>
        <w:t>Contribute to monitoring, evaluation, self-assessment, and quality improvement activities.</w:t>
      </w:r>
    </w:p>
    <w:p w14:paraId="67BADFC1" w14:textId="67C281D3" w:rsidR="07E6219D" w:rsidRDefault="07E6219D" w:rsidP="07E6219D">
      <w:pPr>
        <w:spacing w:after="0" w:line="300" w:lineRule="auto"/>
      </w:pPr>
    </w:p>
    <w:p w14:paraId="109B49D8" w14:textId="4C5FF929" w:rsidR="57628848" w:rsidRDefault="57628848" w:rsidP="07E6219D">
      <w:pPr>
        <w:pStyle w:val="Heading1"/>
        <w:spacing w:before="281" w:after="281" w:line="300" w:lineRule="auto"/>
      </w:pPr>
      <w:r w:rsidRPr="07E6219D">
        <w:rPr>
          <w:rFonts w:ascii="Segoe UI" w:eastAsia="Segoe UI" w:hAnsi="Segoe UI" w:cs="Segoe UI"/>
          <w:b/>
          <w:bCs/>
          <w:sz w:val="42"/>
          <w:szCs w:val="42"/>
        </w:rPr>
        <w:t>Person Specification</w:t>
      </w:r>
    </w:p>
    <w:p w14:paraId="62B8EFBE" w14:textId="6D938B46" w:rsidR="57628848" w:rsidRDefault="57628848" w:rsidP="07E6219D">
      <w:pPr>
        <w:pStyle w:val="Heading2"/>
        <w:spacing w:before="261" w:after="261" w:line="300" w:lineRule="auto"/>
      </w:pPr>
      <w:r w:rsidRPr="07E6219D">
        <w:rPr>
          <w:rFonts w:ascii="Segoe UI" w:eastAsia="Segoe UI" w:hAnsi="Segoe UI" w:cs="Segoe UI"/>
          <w:b/>
          <w:bCs/>
          <w:sz w:val="31"/>
          <w:szCs w:val="31"/>
        </w:rPr>
        <w:t>Essential Qualifications</w:t>
      </w:r>
    </w:p>
    <w:p w14:paraId="40EAEC6D" w14:textId="282114EE" w:rsidR="57628848" w:rsidRDefault="57628848" w:rsidP="07E6219D">
      <w:pPr>
        <w:pStyle w:val="ListParagraph"/>
        <w:numPr>
          <w:ilvl w:val="0"/>
          <w:numId w:val="7"/>
        </w:numPr>
        <w:spacing w:after="0" w:line="300" w:lineRule="auto"/>
        <w:rPr>
          <w:rFonts w:ascii="Segoe UI" w:eastAsia="Segoe UI" w:hAnsi="Segoe UI" w:cs="Segoe UI"/>
          <w:sz w:val="21"/>
          <w:szCs w:val="21"/>
        </w:rPr>
      </w:pPr>
      <w:r w:rsidRPr="07E6219D">
        <w:rPr>
          <w:rFonts w:ascii="Segoe UI" w:eastAsia="Segoe UI" w:hAnsi="Segoe UI" w:cs="Segoe UI"/>
          <w:sz w:val="21"/>
          <w:szCs w:val="21"/>
        </w:rPr>
        <w:t>Minimum Level 3 Early Years qualification approved by the Department for Education (DfE).</w:t>
      </w:r>
    </w:p>
    <w:p w14:paraId="28F3779C" w14:textId="2DD90F3E" w:rsidR="57628848" w:rsidRDefault="57628848" w:rsidP="07E6219D">
      <w:pPr>
        <w:pStyle w:val="ListParagraph"/>
        <w:numPr>
          <w:ilvl w:val="0"/>
          <w:numId w:val="7"/>
        </w:numPr>
        <w:spacing w:after="0" w:line="300" w:lineRule="auto"/>
        <w:rPr>
          <w:rFonts w:ascii="Segoe UI" w:eastAsia="Segoe UI" w:hAnsi="Segoe UI" w:cs="Segoe UI"/>
          <w:sz w:val="21"/>
          <w:szCs w:val="21"/>
        </w:rPr>
      </w:pPr>
      <w:r w:rsidRPr="07E6219D">
        <w:rPr>
          <w:rFonts w:ascii="Segoe UI" w:eastAsia="Segoe UI" w:hAnsi="Segoe UI" w:cs="Segoe UI"/>
          <w:sz w:val="21"/>
          <w:szCs w:val="21"/>
        </w:rPr>
        <w:t>Paediatric First Aid qualification or willingness to obtain.</w:t>
      </w:r>
    </w:p>
    <w:p w14:paraId="5889C785" w14:textId="25B34F24" w:rsidR="57628848" w:rsidRDefault="57628848" w:rsidP="07E6219D">
      <w:pPr>
        <w:pStyle w:val="ListParagraph"/>
        <w:numPr>
          <w:ilvl w:val="0"/>
          <w:numId w:val="7"/>
        </w:numPr>
        <w:spacing w:after="0" w:line="300" w:lineRule="auto"/>
        <w:rPr>
          <w:rFonts w:ascii="Segoe UI" w:eastAsia="Segoe UI" w:hAnsi="Segoe UI" w:cs="Segoe UI"/>
          <w:sz w:val="21"/>
          <w:szCs w:val="21"/>
        </w:rPr>
      </w:pPr>
      <w:r w:rsidRPr="07E6219D">
        <w:rPr>
          <w:rFonts w:ascii="Segoe UI" w:eastAsia="Segoe UI" w:hAnsi="Segoe UI" w:cs="Segoe UI"/>
          <w:sz w:val="21"/>
          <w:szCs w:val="21"/>
        </w:rPr>
        <w:t>Level 2 English and Mathematics (GCSE Grade C/4 or equivalent).</w:t>
      </w:r>
    </w:p>
    <w:p w14:paraId="2281E6E0" w14:textId="23ADCB0B" w:rsidR="57628848" w:rsidRDefault="57628848" w:rsidP="07E6219D">
      <w:pPr>
        <w:pStyle w:val="Heading2"/>
        <w:spacing w:before="261" w:after="261" w:line="300" w:lineRule="auto"/>
      </w:pPr>
      <w:r w:rsidRPr="07E6219D">
        <w:rPr>
          <w:rFonts w:ascii="Segoe UI" w:eastAsia="Segoe UI" w:hAnsi="Segoe UI" w:cs="Segoe UI"/>
          <w:b/>
          <w:bCs/>
          <w:sz w:val="31"/>
          <w:szCs w:val="31"/>
        </w:rPr>
        <w:t>Desirable Qualifications</w:t>
      </w:r>
    </w:p>
    <w:p w14:paraId="7EF3B758" w14:textId="20970B2F" w:rsidR="57628848" w:rsidRDefault="57628848" w:rsidP="07E6219D">
      <w:pPr>
        <w:pStyle w:val="ListParagraph"/>
        <w:numPr>
          <w:ilvl w:val="0"/>
          <w:numId w:val="6"/>
        </w:numPr>
        <w:spacing w:after="0" w:line="300" w:lineRule="auto"/>
        <w:rPr>
          <w:rFonts w:ascii="Segoe UI" w:eastAsia="Segoe UI" w:hAnsi="Segoe UI" w:cs="Segoe UI"/>
          <w:sz w:val="21"/>
          <w:szCs w:val="21"/>
        </w:rPr>
      </w:pPr>
      <w:r w:rsidRPr="07E6219D">
        <w:rPr>
          <w:rFonts w:ascii="Segoe UI" w:eastAsia="Segoe UI" w:hAnsi="Segoe UI" w:cs="Segoe UI"/>
          <w:sz w:val="21"/>
          <w:szCs w:val="21"/>
        </w:rPr>
        <w:t>Leadership and/or Management qualification.</w:t>
      </w:r>
    </w:p>
    <w:p w14:paraId="4A7C899C" w14:textId="0F8D4FC6" w:rsidR="57628848" w:rsidRDefault="57628848" w:rsidP="07E6219D">
      <w:pPr>
        <w:pStyle w:val="ListParagraph"/>
        <w:numPr>
          <w:ilvl w:val="0"/>
          <w:numId w:val="6"/>
        </w:numPr>
        <w:spacing w:after="0" w:line="300" w:lineRule="auto"/>
        <w:rPr>
          <w:rFonts w:ascii="Segoe UI" w:eastAsia="Segoe UI" w:hAnsi="Segoe UI" w:cs="Segoe UI"/>
          <w:sz w:val="21"/>
          <w:szCs w:val="21"/>
        </w:rPr>
      </w:pPr>
      <w:r w:rsidRPr="07E6219D">
        <w:rPr>
          <w:rFonts w:ascii="Segoe UI" w:eastAsia="Segoe UI" w:hAnsi="Segoe UI" w:cs="Segoe UI"/>
          <w:sz w:val="21"/>
          <w:szCs w:val="21"/>
        </w:rPr>
        <w:t>Designated Safeguarding Lead training.</w:t>
      </w:r>
    </w:p>
    <w:p w14:paraId="3DA00B83" w14:textId="0CB31F3D" w:rsidR="57628848" w:rsidRDefault="57628848" w:rsidP="07E6219D">
      <w:pPr>
        <w:pStyle w:val="ListParagraph"/>
        <w:numPr>
          <w:ilvl w:val="0"/>
          <w:numId w:val="6"/>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SENCO qualification or relevant inclusion training.</w:t>
      </w:r>
    </w:p>
    <w:p w14:paraId="663DA9D2" w14:textId="762A10B7" w:rsidR="07E6219D" w:rsidRDefault="07E6219D" w:rsidP="07E6219D">
      <w:pPr>
        <w:spacing w:after="0" w:line="300" w:lineRule="auto"/>
      </w:pPr>
    </w:p>
    <w:p w14:paraId="781F6364" w14:textId="06247568" w:rsidR="57628848" w:rsidRDefault="57628848" w:rsidP="07E6219D">
      <w:pPr>
        <w:pStyle w:val="Heading2"/>
        <w:spacing w:before="261" w:after="261" w:line="300" w:lineRule="auto"/>
      </w:pPr>
      <w:r w:rsidRPr="07E6219D">
        <w:rPr>
          <w:rFonts w:ascii="Segoe UI" w:eastAsia="Segoe UI" w:hAnsi="Segoe UI" w:cs="Segoe UI"/>
          <w:b/>
          <w:bCs/>
          <w:sz w:val="31"/>
          <w:szCs w:val="31"/>
        </w:rPr>
        <w:t>Essential Experience</w:t>
      </w:r>
    </w:p>
    <w:p w14:paraId="05946C86" w14:textId="5A5F2700" w:rsidR="57628848" w:rsidRDefault="57628848" w:rsidP="07E6219D">
      <w:pPr>
        <w:pStyle w:val="ListParagraph"/>
        <w:numPr>
          <w:ilvl w:val="0"/>
          <w:numId w:val="5"/>
        </w:numPr>
        <w:spacing w:after="0" w:line="300" w:lineRule="auto"/>
        <w:rPr>
          <w:rFonts w:ascii="Segoe UI" w:eastAsia="Segoe UI" w:hAnsi="Segoe UI" w:cs="Segoe UI"/>
          <w:sz w:val="21"/>
          <w:szCs w:val="21"/>
        </w:rPr>
      </w:pPr>
      <w:r w:rsidRPr="07E6219D">
        <w:rPr>
          <w:rFonts w:ascii="Segoe UI" w:eastAsia="Segoe UI" w:hAnsi="Segoe UI" w:cs="Segoe UI"/>
          <w:sz w:val="21"/>
          <w:szCs w:val="21"/>
        </w:rPr>
        <w:t>Minimum of two years' post-qualification experience working within an Early Years setting.</w:t>
      </w:r>
    </w:p>
    <w:p w14:paraId="561EE555" w14:textId="5019FEB5" w:rsidR="57628848" w:rsidRDefault="57628848" w:rsidP="07E6219D">
      <w:pPr>
        <w:pStyle w:val="ListParagraph"/>
        <w:numPr>
          <w:ilvl w:val="0"/>
          <w:numId w:val="5"/>
        </w:numPr>
        <w:spacing w:after="0" w:line="300" w:lineRule="auto"/>
        <w:rPr>
          <w:rFonts w:ascii="Segoe UI" w:eastAsia="Segoe UI" w:hAnsi="Segoe UI" w:cs="Segoe UI"/>
          <w:sz w:val="21"/>
          <w:szCs w:val="21"/>
        </w:rPr>
      </w:pPr>
      <w:r w:rsidRPr="07E6219D">
        <w:rPr>
          <w:rFonts w:ascii="Segoe UI" w:eastAsia="Segoe UI" w:hAnsi="Segoe UI" w:cs="Segoe UI"/>
          <w:sz w:val="21"/>
          <w:szCs w:val="21"/>
        </w:rPr>
        <w:t>Minimum of two years' experience in a leadership, supervisory, deputy manager, assistant manager, or similar management role.</w:t>
      </w:r>
    </w:p>
    <w:p w14:paraId="2A0C203E" w14:textId="08F62E29" w:rsidR="57628848" w:rsidRDefault="6915C798" w:rsidP="07B11CFE">
      <w:pPr>
        <w:pStyle w:val="ListParagraph"/>
        <w:numPr>
          <w:ilvl w:val="0"/>
          <w:numId w:val="5"/>
        </w:numPr>
        <w:spacing w:after="0" w:line="300" w:lineRule="auto"/>
        <w:rPr>
          <w:rFonts w:ascii="Segoe UI" w:eastAsia="Segoe UI" w:hAnsi="Segoe UI" w:cs="Segoe UI"/>
          <w:sz w:val="21"/>
          <w:szCs w:val="21"/>
        </w:rPr>
      </w:pPr>
      <w:r w:rsidRPr="07B11CFE">
        <w:rPr>
          <w:rFonts w:ascii="Segoe UI" w:eastAsia="Segoe UI" w:hAnsi="Segoe UI" w:cs="Segoe UI"/>
          <w:sz w:val="21"/>
          <w:szCs w:val="21"/>
        </w:rPr>
        <w:t>Experience</w:t>
      </w:r>
      <w:r w:rsidR="09D4B532" w:rsidRPr="07B11CFE">
        <w:rPr>
          <w:rFonts w:ascii="Segoe UI" w:eastAsia="Segoe UI" w:hAnsi="Segoe UI" w:cs="Segoe UI"/>
          <w:sz w:val="21"/>
          <w:szCs w:val="21"/>
        </w:rPr>
        <w:t xml:space="preserve"> managing and leading teams.</w:t>
      </w:r>
    </w:p>
    <w:p w14:paraId="0801D591" w14:textId="5E81D63B" w:rsidR="57628848" w:rsidRDefault="4168E456" w:rsidP="07B11CFE">
      <w:pPr>
        <w:pStyle w:val="ListParagraph"/>
        <w:numPr>
          <w:ilvl w:val="0"/>
          <w:numId w:val="5"/>
        </w:numPr>
        <w:spacing w:after="0" w:line="300" w:lineRule="auto"/>
        <w:rPr>
          <w:rFonts w:ascii="Segoe UI" w:eastAsia="Segoe UI" w:hAnsi="Segoe UI" w:cs="Segoe UI"/>
          <w:sz w:val="21"/>
          <w:szCs w:val="21"/>
        </w:rPr>
      </w:pPr>
      <w:r w:rsidRPr="07B11CFE">
        <w:rPr>
          <w:rFonts w:ascii="Segoe UI" w:eastAsia="Segoe UI" w:hAnsi="Segoe UI" w:cs="Segoe UI"/>
          <w:sz w:val="21"/>
          <w:szCs w:val="21"/>
        </w:rPr>
        <w:t>Experience</w:t>
      </w:r>
      <w:r w:rsidR="09D4B532" w:rsidRPr="07B11CFE">
        <w:rPr>
          <w:rFonts w:ascii="Segoe UI" w:eastAsia="Segoe UI" w:hAnsi="Segoe UI" w:cs="Segoe UI"/>
          <w:sz w:val="21"/>
          <w:szCs w:val="21"/>
        </w:rPr>
        <w:t xml:space="preserve"> staff supervision, coaching, mentoring, and performance management.</w:t>
      </w:r>
    </w:p>
    <w:p w14:paraId="250AEB38" w14:textId="3DB1351A" w:rsidR="57628848" w:rsidRDefault="66B3DCAF" w:rsidP="07B11CFE">
      <w:pPr>
        <w:pStyle w:val="ListParagraph"/>
        <w:numPr>
          <w:ilvl w:val="0"/>
          <w:numId w:val="5"/>
        </w:numPr>
        <w:spacing w:after="0" w:line="300" w:lineRule="auto"/>
        <w:rPr>
          <w:rFonts w:ascii="Segoe UI" w:eastAsia="Segoe UI" w:hAnsi="Segoe UI" w:cs="Segoe UI"/>
          <w:sz w:val="21"/>
          <w:szCs w:val="21"/>
        </w:rPr>
      </w:pPr>
      <w:r w:rsidRPr="07B11CFE">
        <w:rPr>
          <w:rFonts w:ascii="Segoe UI" w:eastAsia="Segoe UI" w:hAnsi="Segoe UI" w:cs="Segoe UI"/>
          <w:sz w:val="21"/>
          <w:szCs w:val="21"/>
        </w:rPr>
        <w:t>Experience</w:t>
      </w:r>
      <w:r w:rsidR="09D4B532" w:rsidRPr="07B11CFE">
        <w:rPr>
          <w:rFonts w:ascii="Segoe UI" w:eastAsia="Segoe UI" w:hAnsi="Segoe UI" w:cs="Segoe UI"/>
          <w:sz w:val="21"/>
          <w:szCs w:val="21"/>
        </w:rPr>
        <w:t xml:space="preserve"> supporting quality improvement initiatives and self-evaluation processes.</w:t>
      </w:r>
    </w:p>
    <w:p w14:paraId="6AA36EB6" w14:textId="31FF5EE1" w:rsidR="57628848" w:rsidRDefault="57628848" w:rsidP="07E6219D">
      <w:pPr>
        <w:pStyle w:val="ListParagraph"/>
        <w:numPr>
          <w:ilvl w:val="0"/>
          <w:numId w:val="5"/>
        </w:numPr>
        <w:spacing w:after="0" w:line="300" w:lineRule="auto"/>
        <w:rPr>
          <w:rFonts w:ascii="Segoe UI" w:eastAsia="Segoe UI" w:hAnsi="Segoe UI" w:cs="Segoe UI"/>
          <w:sz w:val="21"/>
          <w:szCs w:val="21"/>
        </w:rPr>
      </w:pPr>
      <w:r w:rsidRPr="07E6219D">
        <w:rPr>
          <w:rFonts w:ascii="Segoe UI" w:eastAsia="Segoe UI" w:hAnsi="Segoe UI" w:cs="Segoe UI"/>
          <w:sz w:val="21"/>
          <w:szCs w:val="21"/>
        </w:rPr>
        <w:lastRenderedPageBreak/>
        <w:t>Experience of Ofsted inspections and inspection preparation.</w:t>
      </w:r>
    </w:p>
    <w:p w14:paraId="3E8A658D" w14:textId="4C3312C1" w:rsidR="57628848" w:rsidRDefault="57628848" w:rsidP="07E6219D">
      <w:pPr>
        <w:pStyle w:val="ListParagraph"/>
        <w:numPr>
          <w:ilvl w:val="0"/>
          <w:numId w:val="5"/>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Experience working with children from birth to five years within the EYFS framework.</w:t>
      </w:r>
    </w:p>
    <w:p w14:paraId="75C38B4A" w14:textId="453BF09E" w:rsidR="57628848" w:rsidRDefault="57628848" w:rsidP="07E6219D">
      <w:pPr>
        <w:pStyle w:val="ListParagraph"/>
        <w:numPr>
          <w:ilvl w:val="0"/>
          <w:numId w:val="5"/>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Experience building positive relationships with families and external professionals.</w:t>
      </w:r>
    </w:p>
    <w:p w14:paraId="5A6E57CF" w14:textId="426BCEB6" w:rsidR="07E6219D" w:rsidRDefault="07E6219D" w:rsidP="07E6219D">
      <w:pPr>
        <w:spacing w:after="0" w:line="300" w:lineRule="auto"/>
      </w:pPr>
    </w:p>
    <w:p w14:paraId="4DF4489F" w14:textId="2F57A496" w:rsidR="57628848" w:rsidRDefault="57628848" w:rsidP="07E6219D">
      <w:pPr>
        <w:pStyle w:val="Heading2"/>
        <w:spacing w:before="261" w:after="261" w:line="300" w:lineRule="auto"/>
      </w:pPr>
      <w:r w:rsidRPr="07E6219D">
        <w:rPr>
          <w:rFonts w:ascii="Segoe UI" w:eastAsia="Segoe UI" w:hAnsi="Segoe UI" w:cs="Segoe UI"/>
          <w:b/>
          <w:bCs/>
          <w:sz w:val="31"/>
          <w:szCs w:val="31"/>
        </w:rPr>
        <w:t>Desirable Experience</w:t>
      </w:r>
    </w:p>
    <w:p w14:paraId="65F295C2" w14:textId="170DACF6" w:rsidR="57628848" w:rsidRDefault="57628848" w:rsidP="07E6219D">
      <w:pPr>
        <w:pStyle w:val="ListParagraph"/>
        <w:numPr>
          <w:ilvl w:val="0"/>
          <w:numId w:val="4"/>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Experience managing nursery occupancy, admissions, and business operations.</w:t>
      </w:r>
    </w:p>
    <w:p w14:paraId="7BC0510C" w14:textId="56808008" w:rsidR="57628848" w:rsidRDefault="57628848" w:rsidP="07E6219D">
      <w:pPr>
        <w:pStyle w:val="ListParagraph"/>
        <w:numPr>
          <w:ilvl w:val="0"/>
          <w:numId w:val="4"/>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Experience managing budgets and financial resources.</w:t>
      </w:r>
    </w:p>
    <w:p w14:paraId="4336A8E0" w14:textId="1EC55E8E" w:rsidR="57628848" w:rsidRDefault="57628848" w:rsidP="07E6219D">
      <w:pPr>
        <w:pStyle w:val="ListParagraph"/>
        <w:numPr>
          <w:ilvl w:val="0"/>
          <w:numId w:val="4"/>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Experience leading change management and service development initiatives.</w:t>
      </w:r>
    </w:p>
    <w:p w14:paraId="41C9A532" w14:textId="57A8B95D" w:rsidR="07E6219D" w:rsidRDefault="07E6219D" w:rsidP="07E6219D">
      <w:pPr>
        <w:spacing w:after="0" w:line="300" w:lineRule="auto"/>
      </w:pPr>
    </w:p>
    <w:p w14:paraId="4C858B23" w14:textId="612E8F24" w:rsidR="57628848" w:rsidRDefault="57628848" w:rsidP="07E6219D">
      <w:pPr>
        <w:pStyle w:val="Heading2"/>
        <w:spacing w:before="261" w:after="261" w:line="300" w:lineRule="auto"/>
      </w:pPr>
      <w:r w:rsidRPr="07E6219D">
        <w:rPr>
          <w:rFonts w:ascii="Segoe UI" w:eastAsia="Segoe UI" w:hAnsi="Segoe UI" w:cs="Segoe UI"/>
          <w:b/>
          <w:bCs/>
          <w:sz w:val="31"/>
          <w:szCs w:val="31"/>
        </w:rPr>
        <w:t>Knowledge and Skills</w:t>
      </w:r>
    </w:p>
    <w:p w14:paraId="404B9566" w14:textId="0AEA2CE3" w:rsidR="57628848" w:rsidRDefault="57628848" w:rsidP="07E6219D">
      <w:pPr>
        <w:pStyle w:val="ListParagraph"/>
        <w:numPr>
          <w:ilvl w:val="0"/>
          <w:numId w:val="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Thorough knowledge of the Early Years Foundation Stage (EYFS).</w:t>
      </w:r>
    </w:p>
    <w:p w14:paraId="010E2686" w14:textId="568CBF6A" w:rsidR="57628848" w:rsidRDefault="57628848" w:rsidP="07E6219D">
      <w:pPr>
        <w:pStyle w:val="ListParagraph"/>
        <w:numPr>
          <w:ilvl w:val="0"/>
          <w:numId w:val="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Strong understanding of safeguarding and child protection legislation and procedures.</w:t>
      </w:r>
    </w:p>
    <w:p w14:paraId="3B02B3A5" w14:textId="2C587CD6" w:rsidR="57628848" w:rsidRDefault="57628848" w:rsidP="07E6219D">
      <w:pPr>
        <w:pStyle w:val="ListParagraph"/>
        <w:numPr>
          <w:ilvl w:val="0"/>
          <w:numId w:val="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Knowledge of SEND legislation and inclusive practice.</w:t>
      </w:r>
    </w:p>
    <w:p w14:paraId="36A9A003" w14:textId="577D92EE" w:rsidR="57628848" w:rsidRDefault="6EFADDCB" w:rsidP="07B11CFE">
      <w:pPr>
        <w:pStyle w:val="ListParagraph"/>
        <w:numPr>
          <w:ilvl w:val="0"/>
          <w:numId w:val="3"/>
        </w:numPr>
        <w:spacing w:after="0" w:line="300" w:lineRule="auto"/>
        <w:rPr>
          <w:rFonts w:ascii="Segoe UI" w:eastAsia="Segoe UI" w:hAnsi="Segoe UI" w:cs="Segoe UI"/>
          <w:sz w:val="21"/>
          <w:szCs w:val="21"/>
        </w:rPr>
      </w:pPr>
      <w:r w:rsidRPr="07B11CFE">
        <w:rPr>
          <w:rFonts w:ascii="Segoe UI" w:eastAsia="Segoe UI" w:hAnsi="Segoe UI" w:cs="Segoe UI"/>
          <w:sz w:val="21"/>
          <w:szCs w:val="21"/>
        </w:rPr>
        <w:t>Understanding</w:t>
      </w:r>
      <w:r w:rsidR="09D4B532" w:rsidRPr="07B11CFE">
        <w:rPr>
          <w:rFonts w:ascii="Segoe UI" w:eastAsia="Segoe UI" w:hAnsi="Segoe UI" w:cs="Segoe UI"/>
          <w:sz w:val="21"/>
          <w:szCs w:val="21"/>
        </w:rPr>
        <w:t xml:space="preserve"> </w:t>
      </w:r>
      <w:r w:rsidR="633E201E" w:rsidRPr="07B11CFE">
        <w:rPr>
          <w:rFonts w:ascii="Segoe UI" w:eastAsia="Segoe UI" w:hAnsi="Segoe UI" w:cs="Segoe UI"/>
          <w:sz w:val="21"/>
          <w:szCs w:val="21"/>
        </w:rPr>
        <w:t xml:space="preserve">of </w:t>
      </w:r>
      <w:r w:rsidR="09D4B532" w:rsidRPr="07B11CFE">
        <w:rPr>
          <w:rFonts w:ascii="Segoe UI" w:eastAsia="Segoe UI" w:hAnsi="Segoe UI" w:cs="Segoe UI"/>
          <w:sz w:val="21"/>
          <w:szCs w:val="21"/>
        </w:rPr>
        <w:t>health and safety, data protection, confidentiality, and information governance requirements.</w:t>
      </w:r>
    </w:p>
    <w:p w14:paraId="6E0DA113" w14:textId="475DD6DE" w:rsidR="57628848" w:rsidRDefault="57628848" w:rsidP="07E6219D">
      <w:pPr>
        <w:pStyle w:val="ListParagraph"/>
        <w:numPr>
          <w:ilvl w:val="0"/>
          <w:numId w:val="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Excellent leadership, communication, and interpersonal skills.</w:t>
      </w:r>
    </w:p>
    <w:p w14:paraId="44D9171B" w14:textId="4D44FD4C" w:rsidR="57628848" w:rsidRDefault="57628848" w:rsidP="07E6219D">
      <w:pPr>
        <w:pStyle w:val="ListParagraph"/>
        <w:numPr>
          <w:ilvl w:val="0"/>
          <w:numId w:val="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Strong organisational, planning, and problem-solving skills.</w:t>
      </w:r>
    </w:p>
    <w:p w14:paraId="23DB961F" w14:textId="6C2970E8" w:rsidR="57628848" w:rsidRDefault="57628848" w:rsidP="07E6219D">
      <w:pPr>
        <w:pStyle w:val="ListParagraph"/>
        <w:numPr>
          <w:ilvl w:val="0"/>
          <w:numId w:val="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Ability to analyse information and make informed decisions.</w:t>
      </w:r>
    </w:p>
    <w:p w14:paraId="0ECA61CB" w14:textId="279C8940" w:rsidR="57628848" w:rsidRDefault="57628848" w:rsidP="07E6219D">
      <w:pPr>
        <w:pStyle w:val="ListParagraph"/>
        <w:numPr>
          <w:ilvl w:val="0"/>
          <w:numId w:val="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Competence in using nursery management systems and IT applications.</w:t>
      </w:r>
    </w:p>
    <w:p w14:paraId="62FE6857" w14:textId="1499D85D" w:rsidR="57628848" w:rsidRDefault="57628848" w:rsidP="07E6219D">
      <w:pPr>
        <w:pStyle w:val="ListParagraph"/>
        <w:numPr>
          <w:ilvl w:val="0"/>
          <w:numId w:val="3"/>
        </w:numPr>
        <w:spacing w:after="0" w:line="300" w:lineRule="auto"/>
        <w:rPr>
          <w:rFonts w:ascii="Segoe UI" w:eastAsia="Segoe UI" w:hAnsi="Segoe UI" w:cs="Segoe UI"/>
          <w:sz w:val="21"/>
          <w:szCs w:val="21"/>
        </w:rPr>
      </w:pPr>
      <w:r w:rsidRPr="07E6219D">
        <w:rPr>
          <w:rFonts w:ascii="Segoe UI" w:eastAsia="Segoe UI" w:hAnsi="Segoe UI" w:cs="Segoe UI"/>
          <w:sz w:val="21"/>
          <w:szCs w:val="21"/>
        </w:rPr>
        <w:t>Ability to lead by example and inspire high standards of practice.</w:t>
      </w:r>
    </w:p>
    <w:p w14:paraId="3BA6539B" w14:textId="573DF833" w:rsidR="07E6219D" w:rsidRDefault="07E6219D" w:rsidP="07E6219D">
      <w:pPr>
        <w:spacing w:after="0" w:line="300" w:lineRule="auto"/>
      </w:pPr>
    </w:p>
    <w:p w14:paraId="3F6D8FED" w14:textId="4FF9F7B4" w:rsidR="57628848" w:rsidRDefault="57628848" w:rsidP="07E6219D">
      <w:pPr>
        <w:pStyle w:val="Heading2"/>
        <w:spacing w:before="261" w:after="261" w:line="300" w:lineRule="auto"/>
      </w:pPr>
      <w:r w:rsidRPr="07E6219D">
        <w:rPr>
          <w:rFonts w:ascii="Segoe UI" w:eastAsia="Segoe UI" w:hAnsi="Segoe UI" w:cs="Segoe UI"/>
          <w:b/>
          <w:bCs/>
          <w:sz w:val="31"/>
          <w:szCs w:val="31"/>
        </w:rPr>
        <w:t>Personal Attributes</w:t>
      </w:r>
    </w:p>
    <w:p w14:paraId="3AAAEEF8" w14:textId="411CD36B" w:rsidR="57628848" w:rsidRDefault="57628848" w:rsidP="07E6219D">
      <w:pPr>
        <w:pStyle w:val="ListParagraph"/>
        <w:numPr>
          <w:ilvl w:val="0"/>
          <w:numId w:val="2"/>
        </w:numPr>
        <w:spacing w:after="0" w:line="300" w:lineRule="auto"/>
        <w:rPr>
          <w:rFonts w:ascii="Segoe UI" w:eastAsia="Segoe UI" w:hAnsi="Segoe UI" w:cs="Segoe UI"/>
          <w:sz w:val="21"/>
          <w:szCs w:val="21"/>
        </w:rPr>
      </w:pPr>
      <w:r w:rsidRPr="07E6219D">
        <w:rPr>
          <w:rFonts w:ascii="Segoe UI" w:eastAsia="Segoe UI" w:hAnsi="Segoe UI" w:cs="Segoe UI"/>
          <w:sz w:val="21"/>
          <w:szCs w:val="21"/>
        </w:rPr>
        <w:t>Passionate about achieving positive outcomes for children.</w:t>
      </w:r>
    </w:p>
    <w:p w14:paraId="267CD1DC" w14:textId="1AF95D83" w:rsidR="57628848" w:rsidRDefault="57628848" w:rsidP="07E6219D">
      <w:pPr>
        <w:pStyle w:val="ListParagraph"/>
        <w:numPr>
          <w:ilvl w:val="0"/>
          <w:numId w:val="2"/>
        </w:numPr>
        <w:spacing w:after="0" w:line="300" w:lineRule="auto"/>
        <w:rPr>
          <w:rFonts w:ascii="Segoe UI" w:eastAsia="Segoe UI" w:hAnsi="Segoe UI" w:cs="Segoe UI"/>
          <w:sz w:val="21"/>
          <w:szCs w:val="21"/>
        </w:rPr>
      </w:pPr>
      <w:r w:rsidRPr="07E6219D">
        <w:rPr>
          <w:rFonts w:ascii="Segoe UI" w:eastAsia="Segoe UI" w:hAnsi="Segoe UI" w:cs="Segoe UI"/>
          <w:sz w:val="21"/>
          <w:szCs w:val="21"/>
        </w:rPr>
        <w:t>Committed to inclusive and child-centred practice.</w:t>
      </w:r>
    </w:p>
    <w:p w14:paraId="7820F2EE" w14:textId="416F1A9D" w:rsidR="57628848" w:rsidRDefault="57628848" w:rsidP="07E6219D">
      <w:pPr>
        <w:pStyle w:val="ListParagraph"/>
        <w:numPr>
          <w:ilvl w:val="0"/>
          <w:numId w:val="2"/>
        </w:numPr>
        <w:spacing w:after="0" w:line="300" w:lineRule="auto"/>
        <w:rPr>
          <w:rFonts w:ascii="Segoe UI" w:eastAsia="Segoe UI" w:hAnsi="Segoe UI" w:cs="Segoe UI"/>
          <w:sz w:val="21"/>
          <w:szCs w:val="21"/>
        </w:rPr>
      </w:pPr>
      <w:r w:rsidRPr="07E6219D">
        <w:rPr>
          <w:rFonts w:ascii="Segoe UI" w:eastAsia="Segoe UI" w:hAnsi="Segoe UI" w:cs="Segoe UI"/>
          <w:sz w:val="21"/>
          <w:szCs w:val="21"/>
        </w:rPr>
        <w:t>Professional, approachable, and resilient.</w:t>
      </w:r>
    </w:p>
    <w:p w14:paraId="1B754F85" w14:textId="3A13FB1E" w:rsidR="57628848" w:rsidRDefault="57628848" w:rsidP="07E6219D">
      <w:pPr>
        <w:pStyle w:val="ListParagraph"/>
        <w:numPr>
          <w:ilvl w:val="0"/>
          <w:numId w:val="2"/>
        </w:numPr>
        <w:spacing w:after="0" w:line="300" w:lineRule="auto"/>
        <w:rPr>
          <w:rFonts w:ascii="Segoe UI" w:eastAsia="Segoe UI" w:hAnsi="Segoe UI" w:cs="Segoe UI"/>
          <w:sz w:val="21"/>
          <w:szCs w:val="21"/>
        </w:rPr>
      </w:pPr>
      <w:r w:rsidRPr="07E6219D">
        <w:rPr>
          <w:rFonts w:ascii="Segoe UI" w:eastAsia="Segoe UI" w:hAnsi="Segoe UI" w:cs="Segoe UI"/>
          <w:sz w:val="21"/>
          <w:szCs w:val="21"/>
        </w:rPr>
        <w:t>Able to build positive relationships with children, families, staff, and external partners.</w:t>
      </w:r>
    </w:p>
    <w:p w14:paraId="182A48B9" w14:textId="68C31DFC" w:rsidR="57628848" w:rsidRDefault="57628848" w:rsidP="07E6219D">
      <w:pPr>
        <w:pStyle w:val="ListParagraph"/>
        <w:numPr>
          <w:ilvl w:val="0"/>
          <w:numId w:val="2"/>
        </w:numPr>
        <w:spacing w:after="0" w:line="300" w:lineRule="auto"/>
        <w:rPr>
          <w:rFonts w:ascii="Segoe UI" w:eastAsia="Segoe UI" w:hAnsi="Segoe UI" w:cs="Segoe UI"/>
          <w:sz w:val="21"/>
          <w:szCs w:val="21"/>
        </w:rPr>
      </w:pPr>
      <w:r w:rsidRPr="07E6219D">
        <w:rPr>
          <w:rFonts w:ascii="Segoe UI" w:eastAsia="Segoe UI" w:hAnsi="Segoe UI" w:cs="Segoe UI"/>
          <w:sz w:val="21"/>
          <w:szCs w:val="21"/>
        </w:rPr>
        <w:t>Flexible, proactive, and solution-focused.</w:t>
      </w:r>
    </w:p>
    <w:p w14:paraId="0D84CC7B" w14:textId="26C54F1E" w:rsidR="57628848" w:rsidRDefault="57628848" w:rsidP="07E6219D">
      <w:pPr>
        <w:pStyle w:val="ListParagraph"/>
        <w:numPr>
          <w:ilvl w:val="0"/>
          <w:numId w:val="2"/>
        </w:numPr>
        <w:spacing w:after="0" w:line="300" w:lineRule="auto"/>
        <w:rPr>
          <w:rFonts w:ascii="Segoe UI" w:eastAsia="Segoe UI" w:hAnsi="Segoe UI" w:cs="Segoe UI"/>
          <w:sz w:val="21"/>
          <w:szCs w:val="21"/>
        </w:rPr>
      </w:pPr>
      <w:r w:rsidRPr="07E6219D">
        <w:rPr>
          <w:rFonts w:ascii="Segoe UI" w:eastAsia="Segoe UI" w:hAnsi="Segoe UI" w:cs="Segoe UI"/>
          <w:sz w:val="21"/>
          <w:szCs w:val="21"/>
        </w:rPr>
        <w:t>Committed to continuous professional development and lifelong learning.</w:t>
      </w:r>
    </w:p>
    <w:p w14:paraId="3E338D9A" w14:textId="6B868B41" w:rsidR="57628848" w:rsidRDefault="57628848" w:rsidP="07E6219D">
      <w:pPr>
        <w:pStyle w:val="Heading3"/>
        <w:spacing w:before="246" w:after="246" w:line="300" w:lineRule="auto"/>
      </w:pPr>
      <w:r w:rsidRPr="07E6219D">
        <w:rPr>
          <w:rFonts w:ascii="Segoe UI" w:eastAsia="Segoe UI" w:hAnsi="Segoe UI" w:cs="Segoe UI"/>
          <w:b/>
          <w:bCs/>
          <w:sz w:val="24"/>
          <w:szCs w:val="24"/>
        </w:rPr>
        <w:lastRenderedPageBreak/>
        <w:t>Other Requirements</w:t>
      </w:r>
    </w:p>
    <w:p w14:paraId="3D1851FB" w14:textId="53465CBA" w:rsidR="57628848" w:rsidRDefault="57628848" w:rsidP="07E6219D">
      <w:pPr>
        <w:pStyle w:val="ListParagraph"/>
        <w:numPr>
          <w:ilvl w:val="0"/>
          <w:numId w:val="1"/>
        </w:numPr>
        <w:spacing w:after="0" w:line="300" w:lineRule="auto"/>
        <w:rPr>
          <w:rFonts w:ascii="Segoe UI" w:eastAsia="Segoe UI" w:hAnsi="Segoe UI" w:cs="Segoe UI"/>
          <w:sz w:val="21"/>
          <w:szCs w:val="21"/>
        </w:rPr>
      </w:pPr>
      <w:r w:rsidRPr="07E6219D">
        <w:rPr>
          <w:rFonts w:ascii="Segoe UI" w:eastAsia="Segoe UI" w:hAnsi="Segoe UI" w:cs="Segoe UI"/>
          <w:sz w:val="21"/>
          <w:szCs w:val="21"/>
        </w:rPr>
        <w:t>Enhanced Disclosure and Barring Service (DBS) check.</w:t>
      </w:r>
    </w:p>
    <w:p w14:paraId="1B78FDB9" w14:textId="7127DD0C" w:rsidR="57628848" w:rsidRDefault="57628848" w:rsidP="07E6219D">
      <w:pPr>
        <w:pStyle w:val="ListParagraph"/>
        <w:numPr>
          <w:ilvl w:val="0"/>
          <w:numId w:val="1"/>
        </w:numPr>
        <w:spacing w:after="0" w:line="300" w:lineRule="auto"/>
        <w:rPr>
          <w:rFonts w:ascii="Segoe UI" w:eastAsia="Segoe UI" w:hAnsi="Segoe UI" w:cs="Segoe UI"/>
          <w:sz w:val="21"/>
          <w:szCs w:val="21"/>
        </w:rPr>
      </w:pPr>
      <w:r w:rsidRPr="07E6219D">
        <w:rPr>
          <w:rFonts w:ascii="Segoe UI" w:eastAsia="Segoe UI" w:hAnsi="Segoe UI" w:cs="Segoe UI"/>
          <w:sz w:val="21"/>
          <w:szCs w:val="21"/>
        </w:rPr>
        <w:t>Satisfactory references and employment checks.</w:t>
      </w:r>
    </w:p>
    <w:p w14:paraId="28D72614" w14:textId="22ABC0E9" w:rsidR="57628848" w:rsidRDefault="57628848" w:rsidP="07E6219D">
      <w:pPr>
        <w:pStyle w:val="ListParagraph"/>
        <w:numPr>
          <w:ilvl w:val="0"/>
          <w:numId w:val="1"/>
        </w:numPr>
        <w:spacing w:after="0" w:line="300" w:lineRule="auto"/>
        <w:rPr>
          <w:rFonts w:ascii="Segoe UI" w:eastAsia="Segoe UI" w:hAnsi="Segoe UI" w:cs="Segoe UI"/>
          <w:sz w:val="21"/>
          <w:szCs w:val="21"/>
        </w:rPr>
      </w:pPr>
      <w:r w:rsidRPr="07E6219D">
        <w:rPr>
          <w:rFonts w:ascii="Segoe UI" w:eastAsia="Segoe UI" w:hAnsi="Segoe UI" w:cs="Segoe UI"/>
          <w:sz w:val="21"/>
          <w:szCs w:val="21"/>
        </w:rPr>
        <w:t>Ability to work flexibly to meet service requirements where necessary.</w:t>
      </w:r>
    </w:p>
    <w:p w14:paraId="324E1C57" w14:textId="1838628C" w:rsidR="57628848" w:rsidRDefault="57628848" w:rsidP="07E6219D">
      <w:pPr>
        <w:pStyle w:val="Heading2"/>
        <w:spacing w:before="261" w:after="261" w:line="300" w:lineRule="auto"/>
      </w:pPr>
      <w:r w:rsidRPr="07E6219D">
        <w:rPr>
          <w:rFonts w:ascii="Segoe UI" w:eastAsia="Segoe UI" w:hAnsi="Segoe UI" w:cs="Segoe UI"/>
          <w:b/>
          <w:bCs/>
          <w:sz w:val="31"/>
          <w:szCs w:val="31"/>
        </w:rPr>
        <w:t>Safeguarding Statement</w:t>
      </w:r>
    </w:p>
    <w:p w14:paraId="0D5B0060" w14:textId="19E1C24F" w:rsidR="57628848" w:rsidRDefault="57628848" w:rsidP="07E6219D">
      <w:pPr>
        <w:spacing w:before="210" w:after="210" w:line="300" w:lineRule="auto"/>
      </w:pPr>
      <w:r w:rsidRPr="07E6219D">
        <w:rPr>
          <w:rFonts w:ascii="Segoe UI" w:eastAsia="Segoe UI" w:hAnsi="Segoe UI" w:cs="Segoe UI"/>
          <w:sz w:val="21"/>
          <w:szCs w:val="21"/>
        </w:rPr>
        <w:t>The Nursery is committed to safeguarding and promoting the welfare of children and expects all staff, volunteers, and contractors to share this commitment. All appointments are subject to enhanced DBS clearance, satisfactory references, and safer recruitment procedures.</w:t>
      </w:r>
    </w:p>
    <w:p w14:paraId="730D7E1A" w14:textId="00622E57" w:rsidR="07E6219D" w:rsidRDefault="07E6219D"/>
    <w:sectPr w:rsidR="07E621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6E99"/>
    <w:multiLevelType w:val="hybridMultilevel"/>
    <w:tmpl w:val="30DCEAA2"/>
    <w:lvl w:ilvl="0" w:tplc="FA66E8B8">
      <w:start w:val="1"/>
      <w:numFmt w:val="bullet"/>
      <w:lvlText w:val=""/>
      <w:lvlJc w:val="left"/>
      <w:pPr>
        <w:ind w:left="720" w:hanging="360"/>
      </w:pPr>
      <w:rPr>
        <w:rFonts w:ascii="Symbol" w:hAnsi="Symbol" w:hint="default"/>
      </w:rPr>
    </w:lvl>
    <w:lvl w:ilvl="1" w:tplc="8DB4DB5E">
      <w:start w:val="1"/>
      <w:numFmt w:val="bullet"/>
      <w:lvlText w:val="o"/>
      <w:lvlJc w:val="left"/>
      <w:pPr>
        <w:ind w:left="1440" w:hanging="360"/>
      </w:pPr>
      <w:rPr>
        <w:rFonts w:ascii="Courier New" w:hAnsi="Courier New" w:hint="default"/>
      </w:rPr>
    </w:lvl>
    <w:lvl w:ilvl="2" w:tplc="30628888">
      <w:start w:val="1"/>
      <w:numFmt w:val="bullet"/>
      <w:lvlText w:val=""/>
      <w:lvlJc w:val="left"/>
      <w:pPr>
        <w:ind w:left="2160" w:hanging="360"/>
      </w:pPr>
      <w:rPr>
        <w:rFonts w:ascii="Wingdings" w:hAnsi="Wingdings" w:hint="default"/>
      </w:rPr>
    </w:lvl>
    <w:lvl w:ilvl="3" w:tplc="4664FBEC">
      <w:start w:val="1"/>
      <w:numFmt w:val="bullet"/>
      <w:lvlText w:val=""/>
      <w:lvlJc w:val="left"/>
      <w:pPr>
        <w:ind w:left="2880" w:hanging="360"/>
      </w:pPr>
      <w:rPr>
        <w:rFonts w:ascii="Symbol" w:hAnsi="Symbol" w:hint="default"/>
      </w:rPr>
    </w:lvl>
    <w:lvl w:ilvl="4" w:tplc="471A2090">
      <w:start w:val="1"/>
      <w:numFmt w:val="bullet"/>
      <w:lvlText w:val="o"/>
      <w:lvlJc w:val="left"/>
      <w:pPr>
        <w:ind w:left="3600" w:hanging="360"/>
      </w:pPr>
      <w:rPr>
        <w:rFonts w:ascii="Courier New" w:hAnsi="Courier New" w:hint="default"/>
      </w:rPr>
    </w:lvl>
    <w:lvl w:ilvl="5" w:tplc="BD6A3506">
      <w:start w:val="1"/>
      <w:numFmt w:val="bullet"/>
      <w:lvlText w:val=""/>
      <w:lvlJc w:val="left"/>
      <w:pPr>
        <w:ind w:left="4320" w:hanging="360"/>
      </w:pPr>
      <w:rPr>
        <w:rFonts w:ascii="Wingdings" w:hAnsi="Wingdings" w:hint="default"/>
      </w:rPr>
    </w:lvl>
    <w:lvl w:ilvl="6" w:tplc="9078D4BC">
      <w:start w:val="1"/>
      <w:numFmt w:val="bullet"/>
      <w:lvlText w:val=""/>
      <w:lvlJc w:val="left"/>
      <w:pPr>
        <w:ind w:left="5040" w:hanging="360"/>
      </w:pPr>
      <w:rPr>
        <w:rFonts w:ascii="Symbol" w:hAnsi="Symbol" w:hint="default"/>
      </w:rPr>
    </w:lvl>
    <w:lvl w:ilvl="7" w:tplc="D1AE8A54">
      <w:start w:val="1"/>
      <w:numFmt w:val="bullet"/>
      <w:lvlText w:val="o"/>
      <w:lvlJc w:val="left"/>
      <w:pPr>
        <w:ind w:left="5760" w:hanging="360"/>
      </w:pPr>
      <w:rPr>
        <w:rFonts w:ascii="Courier New" w:hAnsi="Courier New" w:hint="default"/>
      </w:rPr>
    </w:lvl>
    <w:lvl w:ilvl="8" w:tplc="602AAA9C">
      <w:start w:val="1"/>
      <w:numFmt w:val="bullet"/>
      <w:lvlText w:val=""/>
      <w:lvlJc w:val="left"/>
      <w:pPr>
        <w:ind w:left="6480" w:hanging="360"/>
      </w:pPr>
      <w:rPr>
        <w:rFonts w:ascii="Wingdings" w:hAnsi="Wingdings" w:hint="default"/>
      </w:rPr>
    </w:lvl>
  </w:abstractNum>
  <w:abstractNum w:abstractNumId="1" w15:restartNumberingAfterBreak="0">
    <w:nsid w:val="043C3750"/>
    <w:multiLevelType w:val="hybridMultilevel"/>
    <w:tmpl w:val="2446EEB6"/>
    <w:lvl w:ilvl="0" w:tplc="49747626">
      <w:start w:val="1"/>
      <w:numFmt w:val="bullet"/>
      <w:lvlText w:val=""/>
      <w:lvlJc w:val="left"/>
      <w:pPr>
        <w:ind w:left="720" w:hanging="360"/>
      </w:pPr>
      <w:rPr>
        <w:rFonts w:ascii="Symbol" w:hAnsi="Symbol" w:hint="default"/>
      </w:rPr>
    </w:lvl>
    <w:lvl w:ilvl="1" w:tplc="F7B803B8">
      <w:start w:val="1"/>
      <w:numFmt w:val="bullet"/>
      <w:lvlText w:val="o"/>
      <w:lvlJc w:val="left"/>
      <w:pPr>
        <w:ind w:left="1440" w:hanging="360"/>
      </w:pPr>
      <w:rPr>
        <w:rFonts w:ascii="Courier New" w:hAnsi="Courier New" w:hint="default"/>
      </w:rPr>
    </w:lvl>
    <w:lvl w:ilvl="2" w:tplc="FFF40262">
      <w:start w:val="1"/>
      <w:numFmt w:val="bullet"/>
      <w:lvlText w:val=""/>
      <w:lvlJc w:val="left"/>
      <w:pPr>
        <w:ind w:left="2160" w:hanging="360"/>
      </w:pPr>
      <w:rPr>
        <w:rFonts w:ascii="Wingdings" w:hAnsi="Wingdings" w:hint="default"/>
      </w:rPr>
    </w:lvl>
    <w:lvl w:ilvl="3" w:tplc="A1B8956E">
      <w:start w:val="1"/>
      <w:numFmt w:val="bullet"/>
      <w:lvlText w:val=""/>
      <w:lvlJc w:val="left"/>
      <w:pPr>
        <w:ind w:left="2880" w:hanging="360"/>
      </w:pPr>
      <w:rPr>
        <w:rFonts w:ascii="Symbol" w:hAnsi="Symbol" w:hint="default"/>
      </w:rPr>
    </w:lvl>
    <w:lvl w:ilvl="4" w:tplc="21286B20">
      <w:start w:val="1"/>
      <w:numFmt w:val="bullet"/>
      <w:lvlText w:val="o"/>
      <w:lvlJc w:val="left"/>
      <w:pPr>
        <w:ind w:left="3600" w:hanging="360"/>
      </w:pPr>
      <w:rPr>
        <w:rFonts w:ascii="Courier New" w:hAnsi="Courier New" w:hint="default"/>
      </w:rPr>
    </w:lvl>
    <w:lvl w:ilvl="5" w:tplc="4BC415EE">
      <w:start w:val="1"/>
      <w:numFmt w:val="bullet"/>
      <w:lvlText w:val=""/>
      <w:lvlJc w:val="left"/>
      <w:pPr>
        <w:ind w:left="4320" w:hanging="360"/>
      </w:pPr>
      <w:rPr>
        <w:rFonts w:ascii="Wingdings" w:hAnsi="Wingdings" w:hint="default"/>
      </w:rPr>
    </w:lvl>
    <w:lvl w:ilvl="6" w:tplc="8D0C87B2">
      <w:start w:val="1"/>
      <w:numFmt w:val="bullet"/>
      <w:lvlText w:val=""/>
      <w:lvlJc w:val="left"/>
      <w:pPr>
        <w:ind w:left="5040" w:hanging="360"/>
      </w:pPr>
      <w:rPr>
        <w:rFonts w:ascii="Symbol" w:hAnsi="Symbol" w:hint="default"/>
      </w:rPr>
    </w:lvl>
    <w:lvl w:ilvl="7" w:tplc="523E8B14">
      <w:start w:val="1"/>
      <w:numFmt w:val="bullet"/>
      <w:lvlText w:val="o"/>
      <w:lvlJc w:val="left"/>
      <w:pPr>
        <w:ind w:left="5760" w:hanging="360"/>
      </w:pPr>
      <w:rPr>
        <w:rFonts w:ascii="Courier New" w:hAnsi="Courier New" w:hint="default"/>
      </w:rPr>
    </w:lvl>
    <w:lvl w:ilvl="8" w:tplc="285E2430">
      <w:start w:val="1"/>
      <w:numFmt w:val="bullet"/>
      <w:lvlText w:val=""/>
      <w:lvlJc w:val="left"/>
      <w:pPr>
        <w:ind w:left="6480" w:hanging="360"/>
      </w:pPr>
      <w:rPr>
        <w:rFonts w:ascii="Wingdings" w:hAnsi="Wingdings" w:hint="default"/>
      </w:rPr>
    </w:lvl>
  </w:abstractNum>
  <w:abstractNum w:abstractNumId="2" w15:restartNumberingAfterBreak="0">
    <w:nsid w:val="05F2EC29"/>
    <w:multiLevelType w:val="hybridMultilevel"/>
    <w:tmpl w:val="22CE82C2"/>
    <w:lvl w:ilvl="0" w:tplc="EA601218">
      <w:start w:val="1"/>
      <w:numFmt w:val="bullet"/>
      <w:lvlText w:val=""/>
      <w:lvlJc w:val="left"/>
      <w:pPr>
        <w:ind w:left="720" w:hanging="360"/>
      </w:pPr>
      <w:rPr>
        <w:rFonts w:ascii="Symbol" w:hAnsi="Symbol" w:hint="default"/>
      </w:rPr>
    </w:lvl>
    <w:lvl w:ilvl="1" w:tplc="87927D16">
      <w:start w:val="1"/>
      <w:numFmt w:val="bullet"/>
      <w:lvlText w:val="o"/>
      <w:lvlJc w:val="left"/>
      <w:pPr>
        <w:ind w:left="1440" w:hanging="360"/>
      </w:pPr>
      <w:rPr>
        <w:rFonts w:ascii="Courier New" w:hAnsi="Courier New" w:hint="default"/>
      </w:rPr>
    </w:lvl>
    <w:lvl w:ilvl="2" w:tplc="47FE518C">
      <w:start w:val="1"/>
      <w:numFmt w:val="bullet"/>
      <w:lvlText w:val=""/>
      <w:lvlJc w:val="left"/>
      <w:pPr>
        <w:ind w:left="2160" w:hanging="360"/>
      </w:pPr>
      <w:rPr>
        <w:rFonts w:ascii="Wingdings" w:hAnsi="Wingdings" w:hint="default"/>
      </w:rPr>
    </w:lvl>
    <w:lvl w:ilvl="3" w:tplc="F306E96E">
      <w:start w:val="1"/>
      <w:numFmt w:val="bullet"/>
      <w:lvlText w:val=""/>
      <w:lvlJc w:val="left"/>
      <w:pPr>
        <w:ind w:left="2880" w:hanging="360"/>
      </w:pPr>
      <w:rPr>
        <w:rFonts w:ascii="Symbol" w:hAnsi="Symbol" w:hint="default"/>
      </w:rPr>
    </w:lvl>
    <w:lvl w:ilvl="4" w:tplc="C6EA8DD6">
      <w:start w:val="1"/>
      <w:numFmt w:val="bullet"/>
      <w:lvlText w:val="o"/>
      <w:lvlJc w:val="left"/>
      <w:pPr>
        <w:ind w:left="3600" w:hanging="360"/>
      </w:pPr>
      <w:rPr>
        <w:rFonts w:ascii="Courier New" w:hAnsi="Courier New" w:hint="default"/>
      </w:rPr>
    </w:lvl>
    <w:lvl w:ilvl="5" w:tplc="F7260860">
      <w:start w:val="1"/>
      <w:numFmt w:val="bullet"/>
      <w:lvlText w:val=""/>
      <w:lvlJc w:val="left"/>
      <w:pPr>
        <w:ind w:left="4320" w:hanging="360"/>
      </w:pPr>
      <w:rPr>
        <w:rFonts w:ascii="Wingdings" w:hAnsi="Wingdings" w:hint="default"/>
      </w:rPr>
    </w:lvl>
    <w:lvl w:ilvl="6" w:tplc="B74C812E">
      <w:start w:val="1"/>
      <w:numFmt w:val="bullet"/>
      <w:lvlText w:val=""/>
      <w:lvlJc w:val="left"/>
      <w:pPr>
        <w:ind w:left="5040" w:hanging="360"/>
      </w:pPr>
      <w:rPr>
        <w:rFonts w:ascii="Symbol" w:hAnsi="Symbol" w:hint="default"/>
      </w:rPr>
    </w:lvl>
    <w:lvl w:ilvl="7" w:tplc="4A76E664">
      <w:start w:val="1"/>
      <w:numFmt w:val="bullet"/>
      <w:lvlText w:val="o"/>
      <w:lvlJc w:val="left"/>
      <w:pPr>
        <w:ind w:left="5760" w:hanging="360"/>
      </w:pPr>
      <w:rPr>
        <w:rFonts w:ascii="Courier New" w:hAnsi="Courier New" w:hint="default"/>
      </w:rPr>
    </w:lvl>
    <w:lvl w:ilvl="8" w:tplc="14EE685C">
      <w:start w:val="1"/>
      <w:numFmt w:val="bullet"/>
      <w:lvlText w:val=""/>
      <w:lvlJc w:val="left"/>
      <w:pPr>
        <w:ind w:left="6480" w:hanging="360"/>
      </w:pPr>
      <w:rPr>
        <w:rFonts w:ascii="Wingdings" w:hAnsi="Wingdings" w:hint="default"/>
      </w:rPr>
    </w:lvl>
  </w:abstractNum>
  <w:abstractNum w:abstractNumId="3" w15:restartNumberingAfterBreak="0">
    <w:nsid w:val="08B6DA7A"/>
    <w:multiLevelType w:val="hybridMultilevel"/>
    <w:tmpl w:val="7EBC5528"/>
    <w:lvl w:ilvl="0" w:tplc="5AD88FBC">
      <w:start w:val="1"/>
      <w:numFmt w:val="bullet"/>
      <w:lvlText w:val=""/>
      <w:lvlJc w:val="left"/>
      <w:pPr>
        <w:ind w:left="720" w:hanging="360"/>
      </w:pPr>
      <w:rPr>
        <w:rFonts w:ascii="Symbol" w:hAnsi="Symbol" w:hint="default"/>
      </w:rPr>
    </w:lvl>
    <w:lvl w:ilvl="1" w:tplc="854C5B08">
      <w:start w:val="1"/>
      <w:numFmt w:val="bullet"/>
      <w:lvlText w:val="o"/>
      <w:lvlJc w:val="left"/>
      <w:pPr>
        <w:ind w:left="1440" w:hanging="360"/>
      </w:pPr>
      <w:rPr>
        <w:rFonts w:ascii="Courier New" w:hAnsi="Courier New" w:hint="default"/>
      </w:rPr>
    </w:lvl>
    <w:lvl w:ilvl="2" w:tplc="C566524C">
      <w:start w:val="1"/>
      <w:numFmt w:val="bullet"/>
      <w:lvlText w:val=""/>
      <w:lvlJc w:val="left"/>
      <w:pPr>
        <w:ind w:left="2160" w:hanging="360"/>
      </w:pPr>
      <w:rPr>
        <w:rFonts w:ascii="Wingdings" w:hAnsi="Wingdings" w:hint="default"/>
      </w:rPr>
    </w:lvl>
    <w:lvl w:ilvl="3" w:tplc="BD1A4702">
      <w:start w:val="1"/>
      <w:numFmt w:val="bullet"/>
      <w:lvlText w:val=""/>
      <w:lvlJc w:val="left"/>
      <w:pPr>
        <w:ind w:left="2880" w:hanging="360"/>
      </w:pPr>
      <w:rPr>
        <w:rFonts w:ascii="Symbol" w:hAnsi="Symbol" w:hint="default"/>
      </w:rPr>
    </w:lvl>
    <w:lvl w:ilvl="4" w:tplc="67E2B930">
      <w:start w:val="1"/>
      <w:numFmt w:val="bullet"/>
      <w:lvlText w:val="o"/>
      <w:lvlJc w:val="left"/>
      <w:pPr>
        <w:ind w:left="3600" w:hanging="360"/>
      </w:pPr>
      <w:rPr>
        <w:rFonts w:ascii="Courier New" w:hAnsi="Courier New" w:hint="default"/>
      </w:rPr>
    </w:lvl>
    <w:lvl w:ilvl="5" w:tplc="052E28EE">
      <w:start w:val="1"/>
      <w:numFmt w:val="bullet"/>
      <w:lvlText w:val=""/>
      <w:lvlJc w:val="left"/>
      <w:pPr>
        <w:ind w:left="4320" w:hanging="360"/>
      </w:pPr>
      <w:rPr>
        <w:rFonts w:ascii="Wingdings" w:hAnsi="Wingdings" w:hint="default"/>
      </w:rPr>
    </w:lvl>
    <w:lvl w:ilvl="6" w:tplc="7C403FA8">
      <w:start w:val="1"/>
      <w:numFmt w:val="bullet"/>
      <w:lvlText w:val=""/>
      <w:lvlJc w:val="left"/>
      <w:pPr>
        <w:ind w:left="5040" w:hanging="360"/>
      </w:pPr>
      <w:rPr>
        <w:rFonts w:ascii="Symbol" w:hAnsi="Symbol" w:hint="default"/>
      </w:rPr>
    </w:lvl>
    <w:lvl w:ilvl="7" w:tplc="77789A48">
      <w:start w:val="1"/>
      <w:numFmt w:val="bullet"/>
      <w:lvlText w:val="o"/>
      <w:lvlJc w:val="left"/>
      <w:pPr>
        <w:ind w:left="5760" w:hanging="360"/>
      </w:pPr>
      <w:rPr>
        <w:rFonts w:ascii="Courier New" w:hAnsi="Courier New" w:hint="default"/>
      </w:rPr>
    </w:lvl>
    <w:lvl w:ilvl="8" w:tplc="69507EAC">
      <w:start w:val="1"/>
      <w:numFmt w:val="bullet"/>
      <w:lvlText w:val=""/>
      <w:lvlJc w:val="left"/>
      <w:pPr>
        <w:ind w:left="6480" w:hanging="360"/>
      </w:pPr>
      <w:rPr>
        <w:rFonts w:ascii="Wingdings" w:hAnsi="Wingdings" w:hint="default"/>
      </w:rPr>
    </w:lvl>
  </w:abstractNum>
  <w:abstractNum w:abstractNumId="4" w15:restartNumberingAfterBreak="0">
    <w:nsid w:val="0E98FF8C"/>
    <w:multiLevelType w:val="hybridMultilevel"/>
    <w:tmpl w:val="85707DFE"/>
    <w:lvl w:ilvl="0" w:tplc="DEEE0D54">
      <w:start w:val="1"/>
      <w:numFmt w:val="bullet"/>
      <w:lvlText w:val=""/>
      <w:lvlJc w:val="left"/>
      <w:pPr>
        <w:ind w:left="720" w:hanging="360"/>
      </w:pPr>
      <w:rPr>
        <w:rFonts w:ascii="Symbol" w:hAnsi="Symbol" w:hint="default"/>
      </w:rPr>
    </w:lvl>
    <w:lvl w:ilvl="1" w:tplc="C4BAAB6C">
      <w:start w:val="1"/>
      <w:numFmt w:val="bullet"/>
      <w:lvlText w:val="o"/>
      <w:lvlJc w:val="left"/>
      <w:pPr>
        <w:ind w:left="1440" w:hanging="360"/>
      </w:pPr>
      <w:rPr>
        <w:rFonts w:ascii="Courier New" w:hAnsi="Courier New" w:hint="default"/>
      </w:rPr>
    </w:lvl>
    <w:lvl w:ilvl="2" w:tplc="C3867B00">
      <w:start w:val="1"/>
      <w:numFmt w:val="bullet"/>
      <w:lvlText w:val=""/>
      <w:lvlJc w:val="left"/>
      <w:pPr>
        <w:ind w:left="2160" w:hanging="360"/>
      </w:pPr>
      <w:rPr>
        <w:rFonts w:ascii="Wingdings" w:hAnsi="Wingdings" w:hint="default"/>
      </w:rPr>
    </w:lvl>
    <w:lvl w:ilvl="3" w:tplc="0BE6BFB8">
      <w:start w:val="1"/>
      <w:numFmt w:val="bullet"/>
      <w:lvlText w:val=""/>
      <w:lvlJc w:val="left"/>
      <w:pPr>
        <w:ind w:left="2880" w:hanging="360"/>
      </w:pPr>
      <w:rPr>
        <w:rFonts w:ascii="Symbol" w:hAnsi="Symbol" w:hint="default"/>
      </w:rPr>
    </w:lvl>
    <w:lvl w:ilvl="4" w:tplc="96ACC044">
      <w:start w:val="1"/>
      <w:numFmt w:val="bullet"/>
      <w:lvlText w:val="o"/>
      <w:lvlJc w:val="left"/>
      <w:pPr>
        <w:ind w:left="3600" w:hanging="360"/>
      </w:pPr>
      <w:rPr>
        <w:rFonts w:ascii="Courier New" w:hAnsi="Courier New" w:hint="default"/>
      </w:rPr>
    </w:lvl>
    <w:lvl w:ilvl="5" w:tplc="97D412F6">
      <w:start w:val="1"/>
      <w:numFmt w:val="bullet"/>
      <w:lvlText w:val=""/>
      <w:lvlJc w:val="left"/>
      <w:pPr>
        <w:ind w:left="4320" w:hanging="360"/>
      </w:pPr>
      <w:rPr>
        <w:rFonts w:ascii="Wingdings" w:hAnsi="Wingdings" w:hint="default"/>
      </w:rPr>
    </w:lvl>
    <w:lvl w:ilvl="6" w:tplc="B22CAF5C">
      <w:start w:val="1"/>
      <w:numFmt w:val="bullet"/>
      <w:lvlText w:val=""/>
      <w:lvlJc w:val="left"/>
      <w:pPr>
        <w:ind w:left="5040" w:hanging="360"/>
      </w:pPr>
      <w:rPr>
        <w:rFonts w:ascii="Symbol" w:hAnsi="Symbol" w:hint="default"/>
      </w:rPr>
    </w:lvl>
    <w:lvl w:ilvl="7" w:tplc="F104CB6C">
      <w:start w:val="1"/>
      <w:numFmt w:val="bullet"/>
      <w:lvlText w:val="o"/>
      <w:lvlJc w:val="left"/>
      <w:pPr>
        <w:ind w:left="5760" w:hanging="360"/>
      </w:pPr>
      <w:rPr>
        <w:rFonts w:ascii="Courier New" w:hAnsi="Courier New" w:hint="default"/>
      </w:rPr>
    </w:lvl>
    <w:lvl w:ilvl="8" w:tplc="A72A8818">
      <w:start w:val="1"/>
      <w:numFmt w:val="bullet"/>
      <w:lvlText w:val=""/>
      <w:lvlJc w:val="left"/>
      <w:pPr>
        <w:ind w:left="6480" w:hanging="360"/>
      </w:pPr>
      <w:rPr>
        <w:rFonts w:ascii="Wingdings" w:hAnsi="Wingdings" w:hint="default"/>
      </w:rPr>
    </w:lvl>
  </w:abstractNum>
  <w:abstractNum w:abstractNumId="5" w15:restartNumberingAfterBreak="0">
    <w:nsid w:val="168E9065"/>
    <w:multiLevelType w:val="hybridMultilevel"/>
    <w:tmpl w:val="4140B270"/>
    <w:lvl w:ilvl="0" w:tplc="FFFC077A">
      <w:start w:val="1"/>
      <w:numFmt w:val="bullet"/>
      <w:lvlText w:val=""/>
      <w:lvlJc w:val="left"/>
      <w:pPr>
        <w:ind w:left="720" w:hanging="360"/>
      </w:pPr>
      <w:rPr>
        <w:rFonts w:ascii="Symbol" w:hAnsi="Symbol" w:hint="default"/>
      </w:rPr>
    </w:lvl>
    <w:lvl w:ilvl="1" w:tplc="2FDA2CF6">
      <w:start w:val="1"/>
      <w:numFmt w:val="bullet"/>
      <w:lvlText w:val="o"/>
      <w:lvlJc w:val="left"/>
      <w:pPr>
        <w:ind w:left="1440" w:hanging="360"/>
      </w:pPr>
      <w:rPr>
        <w:rFonts w:ascii="Courier New" w:hAnsi="Courier New" w:hint="default"/>
      </w:rPr>
    </w:lvl>
    <w:lvl w:ilvl="2" w:tplc="55D41680">
      <w:start w:val="1"/>
      <w:numFmt w:val="bullet"/>
      <w:lvlText w:val=""/>
      <w:lvlJc w:val="left"/>
      <w:pPr>
        <w:ind w:left="2160" w:hanging="360"/>
      </w:pPr>
      <w:rPr>
        <w:rFonts w:ascii="Wingdings" w:hAnsi="Wingdings" w:hint="default"/>
      </w:rPr>
    </w:lvl>
    <w:lvl w:ilvl="3" w:tplc="87DC6232">
      <w:start w:val="1"/>
      <w:numFmt w:val="bullet"/>
      <w:lvlText w:val=""/>
      <w:lvlJc w:val="left"/>
      <w:pPr>
        <w:ind w:left="2880" w:hanging="360"/>
      </w:pPr>
      <w:rPr>
        <w:rFonts w:ascii="Symbol" w:hAnsi="Symbol" w:hint="default"/>
      </w:rPr>
    </w:lvl>
    <w:lvl w:ilvl="4" w:tplc="8146F7B6">
      <w:start w:val="1"/>
      <w:numFmt w:val="bullet"/>
      <w:lvlText w:val="o"/>
      <w:lvlJc w:val="left"/>
      <w:pPr>
        <w:ind w:left="3600" w:hanging="360"/>
      </w:pPr>
      <w:rPr>
        <w:rFonts w:ascii="Courier New" w:hAnsi="Courier New" w:hint="default"/>
      </w:rPr>
    </w:lvl>
    <w:lvl w:ilvl="5" w:tplc="988475A4">
      <w:start w:val="1"/>
      <w:numFmt w:val="bullet"/>
      <w:lvlText w:val=""/>
      <w:lvlJc w:val="left"/>
      <w:pPr>
        <w:ind w:left="4320" w:hanging="360"/>
      </w:pPr>
      <w:rPr>
        <w:rFonts w:ascii="Wingdings" w:hAnsi="Wingdings" w:hint="default"/>
      </w:rPr>
    </w:lvl>
    <w:lvl w:ilvl="6" w:tplc="B514709A">
      <w:start w:val="1"/>
      <w:numFmt w:val="bullet"/>
      <w:lvlText w:val=""/>
      <w:lvlJc w:val="left"/>
      <w:pPr>
        <w:ind w:left="5040" w:hanging="360"/>
      </w:pPr>
      <w:rPr>
        <w:rFonts w:ascii="Symbol" w:hAnsi="Symbol" w:hint="default"/>
      </w:rPr>
    </w:lvl>
    <w:lvl w:ilvl="7" w:tplc="660C712A">
      <w:start w:val="1"/>
      <w:numFmt w:val="bullet"/>
      <w:lvlText w:val="o"/>
      <w:lvlJc w:val="left"/>
      <w:pPr>
        <w:ind w:left="5760" w:hanging="360"/>
      </w:pPr>
      <w:rPr>
        <w:rFonts w:ascii="Courier New" w:hAnsi="Courier New" w:hint="default"/>
      </w:rPr>
    </w:lvl>
    <w:lvl w:ilvl="8" w:tplc="D3A4DEB4">
      <w:start w:val="1"/>
      <w:numFmt w:val="bullet"/>
      <w:lvlText w:val=""/>
      <w:lvlJc w:val="left"/>
      <w:pPr>
        <w:ind w:left="6480" w:hanging="360"/>
      </w:pPr>
      <w:rPr>
        <w:rFonts w:ascii="Wingdings" w:hAnsi="Wingdings" w:hint="default"/>
      </w:rPr>
    </w:lvl>
  </w:abstractNum>
  <w:abstractNum w:abstractNumId="6" w15:restartNumberingAfterBreak="0">
    <w:nsid w:val="1F63607B"/>
    <w:multiLevelType w:val="hybridMultilevel"/>
    <w:tmpl w:val="0DA00E28"/>
    <w:lvl w:ilvl="0" w:tplc="8974C090">
      <w:start w:val="1"/>
      <w:numFmt w:val="bullet"/>
      <w:lvlText w:val=""/>
      <w:lvlJc w:val="left"/>
      <w:pPr>
        <w:ind w:left="720" w:hanging="360"/>
      </w:pPr>
      <w:rPr>
        <w:rFonts w:ascii="Symbol" w:hAnsi="Symbol" w:hint="default"/>
      </w:rPr>
    </w:lvl>
    <w:lvl w:ilvl="1" w:tplc="09020616">
      <w:start w:val="1"/>
      <w:numFmt w:val="bullet"/>
      <w:lvlText w:val="o"/>
      <w:lvlJc w:val="left"/>
      <w:pPr>
        <w:ind w:left="1440" w:hanging="360"/>
      </w:pPr>
      <w:rPr>
        <w:rFonts w:ascii="Courier New" w:hAnsi="Courier New" w:hint="default"/>
      </w:rPr>
    </w:lvl>
    <w:lvl w:ilvl="2" w:tplc="F7C04A14">
      <w:start w:val="1"/>
      <w:numFmt w:val="bullet"/>
      <w:lvlText w:val=""/>
      <w:lvlJc w:val="left"/>
      <w:pPr>
        <w:ind w:left="2160" w:hanging="360"/>
      </w:pPr>
      <w:rPr>
        <w:rFonts w:ascii="Wingdings" w:hAnsi="Wingdings" w:hint="default"/>
      </w:rPr>
    </w:lvl>
    <w:lvl w:ilvl="3" w:tplc="61EC0BD6">
      <w:start w:val="1"/>
      <w:numFmt w:val="bullet"/>
      <w:lvlText w:val=""/>
      <w:lvlJc w:val="left"/>
      <w:pPr>
        <w:ind w:left="2880" w:hanging="360"/>
      </w:pPr>
      <w:rPr>
        <w:rFonts w:ascii="Symbol" w:hAnsi="Symbol" w:hint="default"/>
      </w:rPr>
    </w:lvl>
    <w:lvl w:ilvl="4" w:tplc="88FEEA72">
      <w:start w:val="1"/>
      <w:numFmt w:val="bullet"/>
      <w:lvlText w:val="o"/>
      <w:lvlJc w:val="left"/>
      <w:pPr>
        <w:ind w:left="3600" w:hanging="360"/>
      </w:pPr>
      <w:rPr>
        <w:rFonts w:ascii="Courier New" w:hAnsi="Courier New" w:hint="default"/>
      </w:rPr>
    </w:lvl>
    <w:lvl w:ilvl="5" w:tplc="D4765DE4">
      <w:start w:val="1"/>
      <w:numFmt w:val="bullet"/>
      <w:lvlText w:val=""/>
      <w:lvlJc w:val="left"/>
      <w:pPr>
        <w:ind w:left="4320" w:hanging="360"/>
      </w:pPr>
      <w:rPr>
        <w:rFonts w:ascii="Wingdings" w:hAnsi="Wingdings" w:hint="default"/>
      </w:rPr>
    </w:lvl>
    <w:lvl w:ilvl="6" w:tplc="7F86C92E">
      <w:start w:val="1"/>
      <w:numFmt w:val="bullet"/>
      <w:lvlText w:val=""/>
      <w:lvlJc w:val="left"/>
      <w:pPr>
        <w:ind w:left="5040" w:hanging="360"/>
      </w:pPr>
      <w:rPr>
        <w:rFonts w:ascii="Symbol" w:hAnsi="Symbol" w:hint="default"/>
      </w:rPr>
    </w:lvl>
    <w:lvl w:ilvl="7" w:tplc="66EE4278">
      <w:start w:val="1"/>
      <w:numFmt w:val="bullet"/>
      <w:lvlText w:val="o"/>
      <w:lvlJc w:val="left"/>
      <w:pPr>
        <w:ind w:left="5760" w:hanging="360"/>
      </w:pPr>
      <w:rPr>
        <w:rFonts w:ascii="Courier New" w:hAnsi="Courier New" w:hint="default"/>
      </w:rPr>
    </w:lvl>
    <w:lvl w:ilvl="8" w:tplc="813AFDA2">
      <w:start w:val="1"/>
      <w:numFmt w:val="bullet"/>
      <w:lvlText w:val=""/>
      <w:lvlJc w:val="left"/>
      <w:pPr>
        <w:ind w:left="6480" w:hanging="360"/>
      </w:pPr>
      <w:rPr>
        <w:rFonts w:ascii="Wingdings" w:hAnsi="Wingdings" w:hint="default"/>
      </w:rPr>
    </w:lvl>
  </w:abstractNum>
  <w:abstractNum w:abstractNumId="7" w15:restartNumberingAfterBreak="0">
    <w:nsid w:val="20433E0C"/>
    <w:multiLevelType w:val="hybridMultilevel"/>
    <w:tmpl w:val="E3EEE2CA"/>
    <w:lvl w:ilvl="0" w:tplc="DECCB16A">
      <w:start w:val="1"/>
      <w:numFmt w:val="bullet"/>
      <w:lvlText w:val=""/>
      <w:lvlJc w:val="left"/>
      <w:pPr>
        <w:ind w:left="720" w:hanging="360"/>
      </w:pPr>
      <w:rPr>
        <w:rFonts w:ascii="Symbol" w:hAnsi="Symbol" w:hint="default"/>
      </w:rPr>
    </w:lvl>
    <w:lvl w:ilvl="1" w:tplc="CE08C570">
      <w:start w:val="1"/>
      <w:numFmt w:val="bullet"/>
      <w:lvlText w:val="o"/>
      <w:lvlJc w:val="left"/>
      <w:pPr>
        <w:ind w:left="1440" w:hanging="360"/>
      </w:pPr>
      <w:rPr>
        <w:rFonts w:ascii="Courier New" w:hAnsi="Courier New" w:hint="default"/>
      </w:rPr>
    </w:lvl>
    <w:lvl w:ilvl="2" w:tplc="D78A6C58">
      <w:start w:val="1"/>
      <w:numFmt w:val="bullet"/>
      <w:lvlText w:val=""/>
      <w:lvlJc w:val="left"/>
      <w:pPr>
        <w:ind w:left="2160" w:hanging="360"/>
      </w:pPr>
      <w:rPr>
        <w:rFonts w:ascii="Wingdings" w:hAnsi="Wingdings" w:hint="default"/>
      </w:rPr>
    </w:lvl>
    <w:lvl w:ilvl="3" w:tplc="0AF81F28">
      <w:start w:val="1"/>
      <w:numFmt w:val="bullet"/>
      <w:lvlText w:val=""/>
      <w:lvlJc w:val="left"/>
      <w:pPr>
        <w:ind w:left="2880" w:hanging="360"/>
      </w:pPr>
      <w:rPr>
        <w:rFonts w:ascii="Symbol" w:hAnsi="Symbol" w:hint="default"/>
      </w:rPr>
    </w:lvl>
    <w:lvl w:ilvl="4" w:tplc="9FB0D1A4">
      <w:start w:val="1"/>
      <w:numFmt w:val="bullet"/>
      <w:lvlText w:val="o"/>
      <w:lvlJc w:val="left"/>
      <w:pPr>
        <w:ind w:left="3600" w:hanging="360"/>
      </w:pPr>
      <w:rPr>
        <w:rFonts w:ascii="Courier New" w:hAnsi="Courier New" w:hint="default"/>
      </w:rPr>
    </w:lvl>
    <w:lvl w:ilvl="5" w:tplc="013CC088">
      <w:start w:val="1"/>
      <w:numFmt w:val="bullet"/>
      <w:lvlText w:val=""/>
      <w:lvlJc w:val="left"/>
      <w:pPr>
        <w:ind w:left="4320" w:hanging="360"/>
      </w:pPr>
      <w:rPr>
        <w:rFonts w:ascii="Wingdings" w:hAnsi="Wingdings" w:hint="default"/>
      </w:rPr>
    </w:lvl>
    <w:lvl w:ilvl="6" w:tplc="C0727D56">
      <w:start w:val="1"/>
      <w:numFmt w:val="bullet"/>
      <w:lvlText w:val=""/>
      <w:lvlJc w:val="left"/>
      <w:pPr>
        <w:ind w:left="5040" w:hanging="360"/>
      </w:pPr>
      <w:rPr>
        <w:rFonts w:ascii="Symbol" w:hAnsi="Symbol" w:hint="default"/>
      </w:rPr>
    </w:lvl>
    <w:lvl w:ilvl="7" w:tplc="E46236DE">
      <w:start w:val="1"/>
      <w:numFmt w:val="bullet"/>
      <w:lvlText w:val="o"/>
      <w:lvlJc w:val="left"/>
      <w:pPr>
        <w:ind w:left="5760" w:hanging="360"/>
      </w:pPr>
      <w:rPr>
        <w:rFonts w:ascii="Courier New" w:hAnsi="Courier New" w:hint="default"/>
      </w:rPr>
    </w:lvl>
    <w:lvl w:ilvl="8" w:tplc="7182E080">
      <w:start w:val="1"/>
      <w:numFmt w:val="bullet"/>
      <w:lvlText w:val=""/>
      <w:lvlJc w:val="left"/>
      <w:pPr>
        <w:ind w:left="6480" w:hanging="360"/>
      </w:pPr>
      <w:rPr>
        <w:rFonts w:ascii="Wingdings" w:hAnsi="Wingdings" w:hint="default"/>
      </w:rPr>
    </w:lvl>
  </w:abstractNum>
  <w:abstractNum w:abstractNumId="8" w15:restartNumberingAfterBreak="0">
    <w:nsid w:val="25BCF03B"/>
    <w:multiLevelType w:val="hybridMultilevel"/>
    <w:tmpl w:val="29B6853A"/>
    <w:lvl w:ilvl="0" w:tplc="9FDC5DCC">
      <w:start w:val="1"/>
      <w:numFmt w:val="bullet"/>
      <w:lvlText w:val=""/>
      <w:lvlJc w:val="left"/>
      <w:pPr>
        <w:ind w:left="720" w:hanging="360"/>
      </w:pPr>
      <w:rPr>
        <w:rFonts w:ascii="Symbol" w:hAnsi="Symbol" w:hint="default"/>
      </w:rPr>
    </w:lvl>
    <w:lvl w:ilvl="1" w:tplc="C19E72E2">
      <w:start w:val="1"/>
      <w:numFmt w:val="bullet"/>
      <w:lvlText w:val="o"/>
      <w:lvlJc w:val="left"/>
      <w:pPr>
        <w:ind w:left="1440" w:hanging="360"/>
      </w:pPr>
      <w:rPr>
        <w:rFonts w:ascii="Courier New" w:hAnsi="Courier New" w:hint="default"/>
      </w:rPr>
    </w:lvl>
    <w:lvl w:ilvl="2" w:tplc="E96C892E">
      <w:start w:val="1"/>
      <w:numFmt w:val="bullet"/>
      <w:lvlText w:val=""/>
      <w:lvlJc w:val="left"/>
      <w:pPr>
        <w:ind w:left="2160" w:hanging="360"/>
      </w:pPr>
      <w:rPr>
        <w:rFonts w:ascii="Wingdings" w:hAnsi="Wingdings" w:hint="default"/>
      </w:rPr>
    </w:lvl>
    <w:lvl w:ilvl="3" w:tplc="0BE6EEBC">
      <w:start w:val="1"/>
      <w:numFmt w:val="bullet"/>
      <w:lvlText w:val=""/>
      <w:lvlJc w:val="left"/>
      <w:pPr>
        <w:ind w:left="2880" w:hanging="360"/>
      </w:pPr>
      <w:rPr>
        <w:rFonts w:ascii="Symbol" w:hAnsi="Symbol" w:hint="default"/>
      </w:rPr>
    </w:lvl>
    <w:lvl w:ilvl="4" w:tplc="3ECC71F4">
      <w:start w:val="1"/>
      <w:numFmt w:val="bullet"/>
      <w:lvlText w:val="o"/>
      <w:lvlJc w:val="left"/>
      <w:pPr>
        <w:ind w:left="3600" w:hanging="360"/>
      </w:pPr>
      <w:rPr>
        <w:rFonts w:ascii="Courier New" w:hAnsi="Courier New" w:hint="default"/>
      </w:rPr>
    </w:lvl>
    <w:lvl w:ilvl="5" w:tplc="1BBC6FE6">
      <w:start w:val="1"/>
      <w:numFmt w:val="bullet"/>
      <w:lvlText w:val=""/>
      <w:lvlJc w:val="left"/>
      <w:pPr>
        <w:ind w:left="4320" w:hanging="360"/>
      </w:pPr>
      <w:rPr>
        <w:rFonts w:ascii="Wingdings" w:hAnsi="Wingdings" w:hint="default"/>
      </w:rPr>
    </w:lvl>
    <w:lvl w:ilvl="6" w:tplc="500EA17A">
      <w:start w:val="1"/>
      <w:numFmt w:val="bullet"/>
      <w:lvlText w:val=""/>
      <w:lvlJc w:val="left"/>
      <w:pPr>
        <w:ind w:left="5040" w:hanging="360"/>
      </w:pPr>
      <w:rPr>
        <w:rFonts w:ascii="Symbol" w:hAnsi="Symbol" w:hint="default"/>
      </w:rPr>
    </w:lvl>
    <w:lvl w:ilvl="7" w:tplc="6B226942">
      <w:start w:val="1"/>
      <w:numFmt w:val="bullet"/>
      <w:lvlText w:val="o"/>
      <w:lvlJc w:val="left"/>
      <w:pPr>
        <w:ind w:left="5760" w:hanging="360"/>
      </w:pPr>
      <w:rPr>
        <w:rFonts w:ascii="Courier New" w:hAnsi="Courier New" w:hint="default"/>
      </w:rPr>
    </w:lvl>
    <w:lvl w:ilvl="8" w:tplc="6FD4762A">
      <w:start w:val="1"/>
      <w:numFmt w:val="bullet"/>
      <w:lvlText w:val=""/>
      <w:lvlJc w:val="left"/>
      <w:pPr>
        <w:ind w:left="6480" w:hanging="360"/>
      </w:pPr>
      <w:rPr>
        <w:rFonts w:ascii="Wingdings" w:hAnsi="Wingdings" w:hint="default"/>
      </w:rPr>
    </w:lvl>
  </w:abstractNum>
  <w:abstractNum w:abstractNumId="9" w15:restartNumberingAfterBreak="0">
    <w:nsid w:val="398DF919"/>
    <w:multiLevelType w:val="hybridMultilevel"/>
    <w:tmpl w:val="E28A7842"/>
    <w:lvl w:ilvl="0" w:tplc="E7506888">
      <w:start w:val="1"/>
      <w:numFmt w:val="bullet"/>
      <w:lvlText w:val=""/>
      <w:lvlJc w:val="left"/>
      <w:pPr>
        <w:ind w:left="720" w:hanging="360"/>
      </w:pPr>
      <w:rPr>
        <w:rFonts w:ascii="Symbol" w:hAnsi="Symbol" w:hint="default"/>
      </w:rPr>
    </w:lvl>
    <w:lvl w:ilvl="1" w:tplc="ACD263E8">
      <w:start w:val="1"/>
      <w:numFmt w:val="bullet"/>
      <w:lvlText w:val="o"/>
      <w:lvlJc w:val="left"/>
      <w:pPr>
        <w:ind w:left="1440" w:hanging="360"/>
      </w:pPr>
      <w:rPr>
        <w:rFonts w:ascii="Courier New" w:hAnsi="Courier New" w:hint="default"/>
      </w:rPr>
    </w:lvl>
    <w:lvl w:ilvl="2" w:tplc="5A6E91E0">
      <w:start w:val="1"/>
      <w:numFmt w:val="bullet"/>
      <w:lvlText w:val=""/>
      <w:lvlJc w:val="left"/>
      <w:pPr>
        <w:ind w:left="2160" w:hanging="360"/>
      </w:pPr>
      <w:rPr>
        <w:rFonts w:ascii="Wingdings" w:hAnsi="Wingdings" w:hint="default"/>
      </w:rPr>
    </w:lvl>
    <w:lvl w:ilvl="3" w:tplc="C8CCD81C">
      <w:start w:val="1"/>
      <w:numFmt w:val="bullet"/>
      <w:lvlText w:val=""/>
      <w:lvlJc w:val="left"/>
      <w:pPr>
        <w:ind w:left="2880" w:hanging="360"/>
      </w:pPr>
      <w:rPr>
        <w:rFonts w:ascii="Symbol" w:hAnsi="Symbol" w:hint="default"/>
      </w:rPr>
    </w:lvl>
    <w:lvl w:ilvl="4" w:tplc="5BA4FB44">
      <w:start w:val="1"/>
      <w:numFmt w:val="bullet"/>
      <w:lvlText w:val="o"/>
      <w:lvlJc w:val="left"/>
      <w:pPr>
        <w:ind w:left="3600" w:hanging="360"/>
      </w:pPr>
      <w:rPr>
        <w:rFonts w:ascii="Courier New" w:hAnsi="Courier New" w:hint="default"/>
      </w:rPr>
    </w:lvl>
    <w:lvl w:ilvl="5" w:tplc="00AC2138">
      <w:start w:val="1"/>
      <w:numFmt w:val="bullet"/>
      <w:lvlText w:val=""/>
      <w:lvlJc w:val="left"/>
      <w:pPr>
        <w:ind w:left="4320" w:hanging="360"/>
      </w:pPr>
      <w:rPr>
        <w:rFonts w:ascii="Wingdings" w:hAnsi="Wingdings" w:hint="default"/>
      </w:rPr>
    </w:lvl>
    <w:lvl w:ilvl="6" w:tplc="D2CEB234">
      <w:start w:val="1"/>
      <w:numFmt w:val="bullet"/>
      <w:lvlText w:val=""/>
      <w:lvlJc w:val="left"/>
      <w:pPr>
        <w:ind w:left="5040" w:hanging="360"/>
      </w:pPr>
      <w:rPr>
        <w:rFonts w:ascii="Symbol" w:hAnsi="Symbol" w:hint="default"/>
      </w:rPr>
    </w:lvl>
    <w:lvl w:ilvl="7" w:tplc="0F5EF71A">
      <w:start w:val="1"/>
      <w:numFmt w:val="bullet"/>
      <w:lvlText w:val="o"/>
      <w:lvlJc w:val="left"/>
      <w:pPr>
        <w:ind w:left="5760" w:hanging="360"/>
      </w:pPr>
      <w:rPr>
        <w:rFonts w:ascii="Courier New" w:hAnsi="Courier New" w:hint="default"/>
      </w:rPr>
    </w:lvl>
    <w:lvl w:ilvl="8" w:tplc="24B0D742">
      <w:start w:val="1"/>
      <w:numFmt w:val="bullet"/>
      <w:lvlText w:val=""/>
      <w:lvlJc w:val="left"/>
      <w:pPr>
        <w:ind w:left="6480" w:hanging="360"/>
      </w:pPr>
      <w:rPr>
        <w:rFonts w:ascii="Wingdings" w:hAnsi="Wingdings" w:hint="default"/>
      </w:rPr>
    </w:lvl>
  </w:abstractNum>
  <w:abstractNum w:abstractNumId="10" w15:restartNumberingAfterBreak="0">
    <w:nsid w:val="430EAB8A"/>
    <w:multiLevelType w:val="hybridMultilevel"/>
    <w:tmpl w:val="539012D2"/>
    <w:lvl w:ilvl="0" w:tplc="81FC3E50">
      <w:start w:val="1"/>
      <w:numFmt w:val="bullet"/>
      <w:lvlText w:val=""/>
      <w:lvlJc w:val="left"/>
      <w:pPr>
        <w:ind w:left="720" w:hanging="360"/>
      </w:pPr>
      <w:rPr>
        <w:rFonts w:ascii="Symbol" w:hAnsi="Symbol" w:hint="default"/>
      </w:rPr>
    </w:lvl>
    <w:lvl w:ilvl="1" w:tplc="F4FE6024">
      <w:start w:val="1"/>
      <w:numFmt w:val="bullet"/>
      <w:lvlText w:val="o"/>
      <w:lvlJc w:val="left"/>
      <w:pPr>
        <w:ind w:left="1440" w:hanging="360"/>
      </w:pPr>
      <w:rPr>
        <w:rFonts w:ascii="Courier New" w:hAnsi="Courier New" w:hint="default"/>
      </w:rPr>
    </w:lvl>
    <w:lvl w:ilvl="2" w:tplc="9B20C31C">
      <w:start w:val="1"/>
      <w:numFmt w:val="bullet"/>
      <w:lvlText w:val=""/>
      <w:lvlJc w:val="left"/>
      <w:pPr>
        <w:ind w:left="2160" w:hanging="360"/>
      </w:pPr>
      <w:rPr>
        <w:rFonts w:ascii="Wingdings" w:hAnsi="Wingdings" w:hint="default"/>
      </w:rPr>
    </w:lvl>
    <w:lvl w:ilvl="3" w:tplc="9AF04F7E">
      <w:start w:val="1"/>
      <w:numFmt w:val="bullet"/>
      <w:lvlText w:val=""/>
      <w:lvlJc w:val="left"/>
      <w:pPr>
        <w:ind w:left="2880" w:hanging="360"/>
      </w:pPr>
      <w:rPr>
        <w:rFonts w:ascii="Symbol" w:hAnsi="Symbol" w:hint="default"/>
      </w:rPr>
    </w:lvl>
    <w:lvl w:ilvl="4" w:tplc="11DEE142">
      <w:start w:val="1"/>
      <w:numFmt w:val="bullet"/>
      <w:lvlText w:val="o"/>
      <w:lvlJc w:val="left"/>
      <w:pPr>
        <w:ind w:left="3600" w:hanging="360"/>
      </w:pPr>
      <w:rPr>
        <w:rFonts w:ascii="Courier New" w:hAnsi="Courier New" w:hint="default"/>
      </w:rPr>
    </w:lvl>
    <w:lvl w:ilvl="5" w:tplc="464A02AE">
      <w:start w:val="1"/>
      <w:numFmt w:val="bullet"/>
      <w:lvlText w:val=""/>
      <w:lvlJc w:val="left"/>
      <w:pPr>
        <w:ind w:left="4320" w:hanging="360"/>
      </w:pPr>
      <w:rPr>
        <w:rFonts w:ascii="Wingdings" w:hAnsi="Wingdings" w:hint="default"/>
      </w:rPr>
    </w:lvl>
    <w:lvl w:ilvl="6" w:tplc="265E5CA0">
      <w:start w:val="1"/>
      <w:numFmt w:val="bullet"/>
      <w:lvlText w:val=""/>
      <w:lvlJc w:val="left"/>
      <w:pPr>
        <w:ind w:left="5040" w:hanging="360"/>
      </w:pPr>
      <w:rPr>
        <w:rFonts w:ascii="Symbol" w:hAnsi="Symbol" w:hint="default"/>
      </w:rPr>
    </w:lvl>
    <w:lvl w:ilvl="7" w:tplc="D234C898">
      <w:start w:val="1"/>
      <w:numFmt w:val="bullet"/>
      <w:lvlText w:val="o"/>
      <w:lvlJc w:val="left"/>
      <w:pPr>
        <w:ind w:left="5760" w:hanging="360"/>
      </w:pPr>
      <w:rPr>
        <w:rFonts w:ascii="Courier New" w:hAnsi="Courier New" w:hint="default"/>
      </w:rPr>
    </w:lvl>
    <w:lvl w:ilvl="8" w:tplc="F7A61DE0">
      <w:start w:val="1"/>
      <w:numFmt w:val="bullet"/>
      <w:lvlText w:val=""/>
      <w:lvlJc w:val="left"/>
      <w:pPr>
        <w:ind w:left="6480" w:hanging="360"/>
      </w:pPr>
      <w:rPr>
        <w:rFonts w:ascii="Wingdings" w:hAnsi="Wingdings" w:hint="default"/>
      </w:rPr>
    </w:lvl>
  </w:abstractNum>
  <w:abstractNum w:abstractNumId="11" w15:restartNumberingAfterBreak="0">
    <w:nsid w:val="451BC133"/>
    <w:multiLevelType w:val="hybridMultilevel"/>
    <w:tmpl w:val="8C506CA4"/>
    <w:lvl w:ilvl="0" w:tplc="4002EDE6">
      <w:start w:val="1"/>
      <w:numFmt w:val="bullet"/>
      <w:lvlText w:val=""/>
      <w:lvlJc w:val="left"/>
      <w:pPr>
        <w:ind w:left="720" w:hanging="360"/>
      </w:pPr>
      <w:rPr>
        <w:rFonts w:ascii="Symbol" w:hAnsi="Symbol" w:hint="default"/>
      </w:rPr>
    </w:lvl>
    <w:lvl w:ilvl="1" w:tplc="426442D8">
      <w:start w:val="1"/>
      <w:numFmt w:val="bullet"/>
      <w:lvlText w:val="o"/>
      <w:lvlJc w:val="left"/>
      <w:pPr>
        <w:ind w:left="1440" w:hanging="360"/>
      </w:pPr>
      <w:rPr>
        <w:rFonts w:ascii="Courier New" w:hAnsi="Courier New" w:hint="default"/>
      </w:rPr>
    </w:lvl>
    <w:lvl w:ilvl="2" w:tplc="CB90CB66">
      <w:start w:val="1"/>
      <w:numFmt w:val="bullet"/>
      <w:lvlText w:val=""/>
      <w:lvlJc w:val="left"/>
      <w:pPr>
        <w:ind w:left="2160" w:hanging="360"/>
      </w:pPr>
      <w:rPr>
        <w:rFonts w:ascii="Wingdings" w:hAnsi="Wingdings" w:hint="default"/>
      </w:rPr>
    </w:lvl>
    <w:lvl w:ilvl="3" w:tplc="AA2CC3FA">
      <w:start w:val="1"/>
      <w:numFmt w:val="bullet"/>
      <w:lvlText w:val=""/>
      <w:lvlJc w:val="left"/>
      <w:pPr>
        <w:ind w:left="2880" w:hanging="360"/>
      </w:pPr>
      <w:rPr>
        <w:rFonts w:ascii="Symbol" w:hAnsi="Symbol" w:hint="default"/>
      </w:rPr>
    </w:lvl>
    <w:lvl w:ilvl="4" w:tplc="070CBBA8">
      <w:start w:val="1"/>
      <w:numFmt w:val="bullet"/>
      <w:lvlText w:val="o"/>
      <w:lvlJc w:val="left"/>
      <w:pPr>
        <w:ind w:left="3600" w:hanging="360"/>
      </w:pPr>
      <w:rPr>
        <w:rFonts w:ascii="Courier New" w:hAnsi="Courier New" w:hint="default"/>
      </w:rPr>
    </w:lvl>
    <w:lvl w:ilvl="5" w:tplc="A600B72E">
      <w:start w:val="1"/>
      <w:numFmt w:val="bullet"/>
      <w:lvlText w:val=""/>
      <w:lvlJc w:val="left"/>
      <w:pPr>
        <w:ind w:left="4320" w:hanging="360"/>
      </w:pPr>
      <w:rPr>
        <w:rFonts w:ascii="Wingdings" w:hAnsi="Wingdings" w:hint="default"/>
      </w:rPr>
    </w:lvl>
    <w:lvl w:ilvl="6" w:tplc="F7EE02FE">
      <w:start w:val="1"/>
      <w:numFmt w:val="bullet"/>
      <w:lvlText w:val=""/>
      <w:lvlJc w:val="left"/>
      <w:pPr>
        <w:ind w:left="5040" w:hanging="360"/>
      </w:pPr>
      <w:rPr>
        <w:rFonts w:ascii="Symbol" w:hAnsi="Symbol" w:hint="default"/>
      </w:rPr>
    </w:lvl>
    <w:lvl w:ilvl="7" w:tplc="312A666A">
      <w:start w:val="1"/>
      <w:numFmt w:val="bullet"/>
      <w:lvlText w:val="o"/>
      <w:lvlJc w:val="left"/>
      <w:pPr>
        <w:ind w:left="5760" w:hanging="360"/>
      </w:pPr>
      <w:rPr>
        <w:rFonts w:ascii="Courier New" w:hAnsi="Courier New" w:hint="default"/>
      </w:rPr>
    </w:lvl>
    <w:lvl w:ilvl="8" w:tplc="71DC87C4">
      <w:start w:val="1"/>
      <w:numFmt w:val="bullet"/>
      <w:lvlText w:val=""/>
      <w:lvlJc w:val="left"/>
      <w:pPr>
        <w:ind w:left="6480" w:hanging="360"/>
      </w:pPr>
      <w:rPr>
        <w:rFonts w:ascii="Wingdings" w:hAnsi="Wingdings" w:hint="default"/>
      </w:rPr>
    </w:lvl>
  </w:abstractNum>
  <w:abstractNum w:abstractNumId="12" w15:restartNumberingAfterBreak="0">
    <w:nsid w:val="5B22B8A6"/>
    <w:multiLevelType w:val="hybridMultilevel"/>
    <w:tmpl w:val="5C045814"/>
    <w:lvl w:ilvl="0" w:tplc="4906E23A">
      <w:start w:val="1"/>
      <w:numFmt w:val="bullet"/>
      <w:lvlText w:val=""/>
      <w:lvlJc w:val="left"/>
      <w:pPr>
        <w:ind w:left="720" w:hanging="360"/>
      </w:pPr>
      <w:rPr>
        <w:rFonts w:ascii="Symbol" w:hAnsi="Symbol" w:hint="default"/>
      </w:rPr>
    </w:lvl>
    <w:lvl w:ilvl="1" w:tplc="61543006">
      <w:start w:val="1"/>
      <w:numFmt w:val="bullet"/>
      <w:lvlText w:val="o"/>
      <w:lvlJc w:val="left"/>
      <w:pPr>
        <w:ind w:left="1440" w:hanging="360"/>
      </w:pPr>
      <w:rPr>
        <w:rFonts w:ascii="Courier New" w:hAnsi="Courier New" w:hint="default"/>
      </w:rPr>
    </w:lvl>
    <w:lvl w:ilvl="2" w:tplc="DEA05DD0">
      <w:start w:val="1"/>
      <w:numFmt w:val="bullet"/>
      <w:lvlText w:val=""/>
      <w:lvlJc w:val="left"/>
      <w:pPr>
        <w:ind w:left="2160" w:hanging="360"/>
      </w:pPr>
      <w:rPr>
        <w:rFonts w:ascii="Wingdings" w:hAnsi="Wingdings" w:hint="default"/>
      </w:rPr>
    </w:lvl>
    <w:lvl w:ilvl="3" w:tplc="8680445A">
      <w:start w:val="1"/>
      <w:numFmt w:val="bullet"/>
      <w:lvlText w:val=""/>
      <w:lvlJc w:val="left"/>
      <w:pPr>
        <w:ind w:left="2880" w:hanging="360"/>
      </w:pPr>
      <w:rPr>
        <w:rFonts w:ascii="Symbol" w:hAnsi="Symbol" w:hint="default"/>
      </w:rPr>
    </w:lvl>
    <w:lvl w:ilvl="4" w:tplc="9A181C8C">
      <w:start w:val="1"/>
      <w:numFmt w:val="bullet"/>
      <w:lvlText w:val="o"/>
      <w:lvlJc w:val="left"/>
      <w:pPr>
        <w:ind w:left="3600" w:hanging="360"/>
      </w:pPr>
      <w:rPr>
        <w:rFonts w:ascii="Courier New" w:hAnsi="Courier New" w:hint="default"/>
      </w:rPr>
    </w:lvl>
    <w:lvl w:ilvl="5" w:tplc="8FE847F6">
      <w:start w:val="1"/>
      <w:numFmt w:val="bullet"/>
      <w:lvlText w:val=""/>
      <w:lvlJc w:val="left"/>
      <w:pPr>
        <w:ind w:left="4320" w:hanging="360"/>
      </w:pPr>
      <w:rPr>
        <w:rFonts w:ascii="Wingdings" w:hAnsi="Wingdings" w:hint="default"/>
      </w:rPr>
    </w:lvl>
    <w:lvl w:ilvl="6" w:tplc="339A14CA">
      <w:start w:val="1"/>
      <w:numFmt w:val="bullet"/>
      <w:lvlText w:val=""/>
      <w:lvlJc w:val="left"/>
      <w:pPr>
        <w:ind w:left="5040" w:hanging="360"/>
      </w:pPr>
      <w:rPr>
        <w:rFonts w:ascii="Symbol" w:hAnsi="Symbol" w:hint="default"/>
      </w:rPr>
    </w:lvl>
    <w:lvl w:ilvl="7" w:tplc="DF8C79DC">
      <w:start w:val="1"/>
      <w:numFmt w:val="bullet"/>
      <w:lvlText w:val="o"/>
      <w:lvlJc w:val="left"/>
      <w:pPr>
        <w:ind w:left="5760" w:hanging="360"/>
      </w:pPr>
      <w:rPr>
        <w:rFonts w:ascii="Courier New" w:hAnsi="Courier New" w:hint="default"/>
      </w:rPr>
    </w:lvl>
    <w:lvl w:ilvl="8" w:tplc="60D40A7C">
      <w:start w:val="1"/>
      <w:numFmt w:val="bullet"/>
      <w:lvlText w:val=""/>
      <w:lvlJc w:val="left"/>
      <w:pPr>
        <w:ind w:left="6480" w:hanging="360"/>
      </w:pPr>
      <w:rPr>
        <w:rFonts w:ascii="Wingdings" w:hAnsi="Wingdings" w:hint="default"/>
      </w:rPr>
    </w:lvl>
  </w:abstractNum>
  <w:abstractNum w:abstractNumId="13" w15:restartNumberingAfterBreak="0">
    <w:nsid w:val="6A74C828"/>
    <w:multiLevelType w:val="hybridMultilevel"/>
    <w:tmpl w:val="7CF06D50"/>
    <w:lvl w:ilvl="0" w:tplc="F1804788">
      <w:start w:val="1"/>
      <w:numFmt w:val="bullet"/>
      <w:lvlText w:val=""/>
      <w:lvlJc w:val="left"/>
      <w:pPr>
        <w:ind w:left="720" w:hanging="360"/>
      </w:pPr>
      <w:rPr>
        <w:rFonts w:ascii="Symbol" w:hAnsi="Symbol" w:hint="default"/>
      </w:rPr>
    </w:lvl>
    <w:lvl w:ilvl="1" w:tplc="8AA43776">
      <w:start w:val="1"/>
      <w:numFmt w:val="bullet"/>
      <w:lvlText w:val="o"/>
      <w:lvlJc w:val="left"/>
      <w:pPr>
        <w:ind w:left="1440" w:hanging="360"/>
      </w:pPr>
      <w:rPr>
        <w:rFonts w:ascii="Courier New" w:hAnsi="Courier New" w:hint="default"/>
      </w:rPr>
    </w:lvl>
    <w:lvl w:ilvl="2" w:tplc="040A3E96">
      <w:start w:val="1"/>
      <w:numFmt w:val="bullet"/>
      <w:lvlText w:val=""/>
      <w:lvlJc w:val="left"/>
      <w:pPr>
        <w:ind w:left="2160" w:hanging="360"/>
      </w:pPr>
      <w:rPr>
        <w:rFonts w:ascii="Wingdings" w:hAnsi="Wingdings" w:hint="default"/>
      </w:rPr>
    </w:lvl>
    <w:lvl w:ilvl="3" w:tplc="814473DE">
      <w:start w:val="1"/>
      <w:numFmt w:val="bullet"/>
      <w:lvlText w:val=""/>
      <w:lvlJc w:val="left"/>
      <w:pPr>
        <w:ind w:left="2880" w:hanging="360"/>
      </w:pPr>
      <w:rPr>
        <w:rFonts w:ascii="Symbol" w:hAnsi="Symbol" w:hint="default"/>
      </w:rPr>
    </w:lvl>
    <w:lvl w:ilvl="4" w:tplc="92EE47A6">
      <w:start w:val="1"/>
      <w:numFmt w:val="bullet"/>
      <w:lvlText w:val="o"/>
      <w:lvlJc w:val="left"/>
      <w:pPr>
        <w:ind w:left="3600" w:hanging="360"/>
      </w:pPr>
      <w:rPr>
        <w:rFonts w:ascii="Courier New" w:hAnsi="Courier New" w:hint="default"/>
      </w:rPr>
    </w:lvl>
    <w:lvl w:ilvl="5" w:tplc="33FCCEF8">
      <w:start w:val="1"/>
      <w:numFmt w:val="bullet"/>
      <w:lvlText w:val=""/>
      <w:lvlJc w:val="left"/>
      <w:pPr>
        <w:ind w:left="4320" w:hanging="360"/>
      </w:pPr>
      <w:rPr>
        <w:rFonts w:ascii="Wingdings" w:hAnsi="Wingdings" w:hint="default"/>
      </w:rPr>
    </w:lvl>
    <w:lvl w:ilvl="6" w:tplc="92AC3AB6">
      <w:start w:val="1"/>
      <w:numFmt w:val="bullet"/>
      <w:lvlText w:val=""/>
      <w:lvlJc w:val="left"/>
      <w:pPr>
        <w:ind w:left="5040" w:hanging="360"/>
      </w:pPr>
      <w:rPr>
        <w:rFonts w:ascii="Symbol" w:hAnsi="Symbol" w:hint="default"/>
      </w:rPr>
    </w:lvl>
    <w:lvl w:ilvl="7" w:tplc="C4940EB8">
      <w:start w:val="1"/>
      <w:numFmt w:val="bullet"/>
      <w:lvlText w:val="o"/>
      <w:lvlJc w:val="left"/>
      <w:pPr>
        <w:ind w:left="5760" w:hanging="360"/>
      </w:pPr>
      <w:rPr>
        <w:rFonts w:ascii="Courier New" w:hAnsi="Courier New" w:hint="default"/>
      </w:rPr>
    </w:lvl>
    <w:lvl w:ilvl="8" w:tplc="E5C0AAE4">
      <w:start w:val="1"/>
      <w:numFmt w:val="bullet"/>
      <w:lvlText w:val=""/>
      <w:lvlJc w:val="left"/>
      <w:pPr>
        <w:ind w:left="6480" w:hanging="360"/>
      </w:pPr>
      <w:rPr>
        <w:rFonts w:ascii="Wingdings" w:hAnsi="Wingdings" w:hint="default"/>
      </w:rPr>
    </w:lvl>
  </w:abstractNum>
  <w:abstractNum w:abstractNumId="14" w15:restartNumberingAfterBreak="0">
    <w:nsid w:val="6B999D3C"/>
    <w:multiLevelType w:val="hybridMultilevel"/>
    <w:tmpl w:val="FCF038AA"/>
    <w:lvl w:ilvl="0" w:tplc="58485C1C">
      <w:start w:val="1"/>
      <w:numFmt w:val="bullet"/>
      <w:lvlText w:val=""/>
      <w:lvlJc w:val="left"/>
      <w:pPr>
        <w:ind w:left="720" w:hanging="360"/>
      </w:pPr>
      <w:rPr>
        <w:rFonts w:ascii="Symbol" w:hAnsi="Symbol" w:hint="default"/>
      </w:rPr>
    </w:lvl>
    <w:lvl w:ilvl="1" w:tplc="1EC01122">
      <w:start w:val="1"/>
      <w:numFmt w:val="bullet"/>
      <w:lvlText w:val="o"/>
      <w:lvlJc w:val="left"/>
      <w:pPr>
        <w:ind w:left="1440" w:hanging="360"/>
      </w:pPr>
      <w:rPr>
        <w:rFonts w:ascii="Courier New" w:hAnsi="Courier New" w:hint="default"/>
      </w:rPr>
    </w:lvl>
    <w:lvl w:ilvl="2" w:tplc="990E1216">
      <w:start w:val="1"/>
      <w:numFmt w:val="bullet"/>
      <w:lvlText w:val=""/>
      <w:lvlJc w:val="left"/>
      <w:pPr>
        <w:ind w:left="2160" w:hanging="360"/>
      </w:pPr>
      <w:rPr>
        <w:rFonts w:ascii="Wingdings" w:hAnsi="Wingdings" w:hint="default"/>
      </w:rPr>
    </w:lvl>
    <w:lvl w:ilvl="3" w:tplc="21E25FD8">
      <w:start w:val="1"/>
      <w:numFmt w:val="bullet"/>
      <w:lvlText w:val=""/>
      <w:lvlJc w:val="left"/>
      <w:pPr>
        <w:ind w:left="2880" w:hanging="360"/>
      </w:pPr>
      <w:rPr>
        <w:rFonts w:ascii="Symbol" w:hAnsi="Symbol" w:hint="default"/>
      </w:rPr>
    </w:lvl>
    <w:lvl w:ilvl="4" w:tplc="7ABE6B9C">
      <w:start w:val="1"/>
      <w:numFmt w:val="bullet"/>
      <w:lvlText w:val="o"/>
      <w:lvlJc w:val="left"/>
      <w:pPr>
        <w:ind w:left="3600" w:hanging="360"/>
      </w:pPr>
      <w:rPr>
        <w:rFonts w:ascii="Courier New" w:hAnsi="Courier New" w:hint="default"/>
      </w:rPr>
    </w:lvl>
    <w:lvl w:ilvl="5" w:tplc="96FA850A">
      <w:start w:val="1"/>
      <w:numFmt w:val="bullet"/>
      <w:lvlText w:val=""/>
      <w:lvlJc w:val="left"/>
      <w:pPr>
        <w:ind w:left="4320" w:hanging="360"/>
      </w:pPr>
      <w:rPr>
        <w:rFonts w:ascii="Wingdings" w:hAnsi="Wingdings" w:hint="default"/>
      </w:rPr>
    </w:lvl>
    <w:lvl w:ilvl="6" w:tplc="485C802C">
      <w:start w:val="1"/>
      <w:numFmt w:val="bullet"/>
      <w:lvlText w:val=""/>
      <w:lvlJc w:val="left"/>
      <w:pPr>
        <w:ind w:left="5040" w:hanging="360"/>
      </w:pPr>
      <w:rPr>
        <w:rFonts w:ascii="Symbol" w:hAnsi="Symbol" w:hint="default"/>
      </w:rPr>
    </w:lvl>
    <w:lvl w:ilvl="7" w:tplc="883CC6EC">
      <w:start w:val="1"/>
      <w:numFmt w:val="bullet"/>
      <w:lvlText w:val="o"/>
      <w:lvlJc w:val="left"/>
      <w:pPr>
        <w:ind w:left="5760" w:hanging="360"/>
      </w:pPr>
      <w:rPr>
        <w:rFonts w:ascii="Courier New" w:hAnsi="Courier New" w:hint="default"/>
      </w:rPr>
    </w:lvl>
    <w:lvl w:ilvl="8" w:tplc="E6781948">
      <w:start w:val="1"/>
      <w:numFmt w:val="bullet"/>
      <w:lvlText w:val=""/>
      <w:lvlJc w:val="left"/>
      <w:pPr>
        <w:ind w:left="6480" w:hanging="360"/>
      </w:pPr>
      <w:rPr>
        <w:rFonts w:ascii="Wingdings" w:hAnsi="Wingdings" w:hint="default"/>
      </w:rPr>
    </w:lvl>
  </w:abstractNum>
  <w:abstractNum w:abstractNumId="15" w15:restartNumberingAfterBreak="0">
    <w:nsid w:val="6DCFCA9D"/>
    <w:multiLevelType w:val="hybridMultilevel"/>
    <w:tmpl w:val="07466E8A"/>
    <w:lvl w:ilvl="0" w:tplc="29949C3C">
      <w:start w:val="1"/>
      <w:numFmt w:val="bullet"/>
      <w:lvlText w:val=""/>
      <w:lvlJc w:val="left"/>
      <w:pPr>
        <w:ind w:left="720" w:hanging="360"/>
      </w:pPr>
      <w:rPr>
        <w:rFonts w:ascii="Symbol" w:hAnsi="Symbol" w:hint="default"/>
      </w:rPr>
    </w:lvl>
    <w:lvl w:ilvl="1" w:tplc="1212A398">
      <w:start w:val="1"/>
      <w:numFmt w:val="bullet"/>
      <w:lvlText w:val="o"/>
      <w:lvlJc w:val="left"/>
      <w:pPr>
        <w:ind w:left="1440" w:hanging="360"/>
      </w:pPr>
      <w:rPr>
        <w:rFonts w:ascii="Courier New" w:hAnsi="Courier New" w:hint="default"/>
      </w:rPr>
    </w:lvl>
    <w:lvl w:ilvl="2" w:tplc="84761076">
      <w:start w:val="1"/>
      <w:numFmt w:val="bullet"/>
      <w:lvlText w:val=""/>
      <w:lvlJc w:val="left"/>
      <w:pPr>
        <w:ind w:left="2160" w:hanging="360"/>
      </w:pPr>
      <w:rPr>
        <w:rFonts w:ascii="Wingdings" w:hAnsi="Wingdings" w:hint="default"/>
      </w:rPr>
    </w:lvl>
    <w:lvl w:ilvl="3" w:tplc="ECEE04D6">
      <w:start w:val="1"/>
      <w:numFmt w:val="bullet"/>
      <w:lvlText w:val=""/>
      <w:lvlJc w:val="left"/>
      <w:pPr>
        <w:ind w:left="2880" w:hanging="360"/>
      </w:pPr>
      <w:rPr>
        <w:rFonts w:ascii="Symbol" w:hAnsi="Symbol" w:hint="default"/>
      </w:rPr>
    </w:lvl>
    <w:lvl w:ilvl="4" w:tplc="D5BE9050">
      <w:start w:val="1"/>
      <w:numFmt w:val="bullet"/>
      <w:lvlText w:val="o"/>
      <w:lvlJc w:val="left"/>
      <w:pPr>
        <w:ind w:left="3600" w:hanging="360"/>
      </w:pPr>
      <w:rPr>
        <w:rFonts w:ascii="Courier New" w:hAnsi="Courier New" w:hint="default"/>
      </w:rPr>
    </w:lvl>
    <w:lvl w:ilvl="5" w:tplc="D4125642">
      <w:start w:val="1"/>
      <w:numFmt w:val="bullet"/>
      <w:lvlText w:val=""/>
      <w:lvlJc w:val="left"/>
      <w:pPr>
        <w:ind w:left="4320" w:hanging="360"/>
      </w:pPr>
      <w:rPr>
        <w:rFonts w:ascii="Wingdings" w:hAnsi="Wingdings" w:hint="default"/>
      </w:rPr>
    </w:lvl>
    <w:lvl w:ilvl="6" w:tplc="AAE21AD2">
      <w:start w:val="1"/>
      <w:numFmt w:val="bullet"/>
      <w:lvlText w:val=""/>
      <w:lvlJc w:val="left"/>
      <w:pPr>
        <w:ind w:left="5040" w:hanging="360"/>
      </w:pPr>
      <w:rPr>
        <w:rFonts w:ascii="Symbol" w:hAnsi="Symbol" w:hint="default"/>
      </w:rPr>
    </w:lvl>
    <w:lvl w:ilvl="7" w:tplc="332EC05C">
      <w:start w:val="1"/>
      <w:numFmt w:val="bullet"/>
      <w:lvlText w:val="o"/>
      <w:lvlJc w:val="left"/>
      <w:pPr>
        <w:ind w:left="5760" w:hanging="360"/>
      </w:pPr>
      <w:rPr>
        <w:rFonts w:ascii="Courier New" w:hAnsi="Courier New" w:hint="default"/>
      </w:rPr>
    </w:lvl>
    <w:lvl w:ilvl="8" w:tplc="3EA2284C">
      <w:start w:val="1"/>
      <w:numFmt w:val="bullet"/>
      <w:lvlText w:val=""/>
      <w:lvlJc w:val="left"/>
      <w:pPr>
        <w:ind w:left="6480" w:hanging="360"/>
      </w:pPr>
      <w:rPr>
        <w:rFonts w:ascii="Wingdings" w:hAnsi="Wingdings" w:hint="default"/>
      </w:rPr>
    </w:lvl>
  </w:abstractNum>
  <w:abstractNum w:abstractNumId="16" w15:restartNumberingAfterBreak="0">
    <w:nsid w:val="7B15FC90"/>
    <w:multiLevelType w:val="hybridMultilevel"/>
    <w:tmpl w:val="DB40E4AE"/>
    <w:lvl w:ilvl="0" w:tplc="90D01332">
      <w:start w:val="1"/>
      <w:numFmt w:val="bullet"/>
      <w:lvlText w:val=""/>
      <w:lvlJc w:val="left"/>
      <w:pPr>
        <w:ind w:left="720" w:hanging="360"/>
      </w:pPr>
      <w:rPr>
        <w:rFonts w:ascii="Symbol" w:hAnsi="Symbol" w:hint="default"/>
      </w:rPr>
    </w:lvl>
    <w:lvl w:ilvl="1" w:tplc="B29CA198">
      <w:start w:val="1"/>
      <w:numFmt w:val="bullet"/>
      <w:lvlText w:val="o"/>
      <w:lvlJc w:val="left"/>
      <w:pPr>
        <w:ind w:left="1440" w:hanging="360"/>
      </w:pPr>
      <w:rPr>
        <w:rFonts w:ascii="Courier New" w:hAnsi="Courier New" w:hint="default"/>
      </w:rPr>
    </w:lvl>
    <w:lvl w:ilvl="2" w:tplc="DCF41CEC">
      <w:start w:val="1"/>
      <w:numFmt w:val="bullet"/>
      <w:lvlText w:val=""/>
      <w:lvlJc w:val="left"/>
      <w:pPr>
        <w:ind w:left="2160" w:hanging="360"/>
      </w:pPr>
      <w:rPr>
        <w:rFonts w:ascii="Wingdings" w:hAnsi="Wingdings" w:hint="default"/>
      </w:rPr>
    </w:lvl>
    <w:lvl w:ilvl="3" w:tplc="DF2AC9DC">
      <w:start w:val="1"/>
      <w:numFmt w:val="bullet"/>
      <w:lvlText w:val=""/>
      <w:lvlJc w:val="left"/>
      <w:pPr>
        <w:ind w:left="2880" w:hanging="360"/>
      </w:pPr>
      <w:rPr>
        <w:rFonts w:ascii="Symbol" w:hAnsi="Symbol" w:hint="default"/>
      </w:rPr>
    </w:lvl>
    <w:lvl w:ilvl="4" w:tplc="9760C2BA">
      <w:start w:val="1"/>
      <w:numFmt w:val="bullet"/>
      <w:lvlText w:val="o"/>
      <w:lvlJc w:val="left"/>
      <w:pPr>
        <w:ind w:left="3600" w:hanging="360"/>
      </w:pPr>
      <w:rPr>
        <w:rFonts w:ascii="Courier New" w:hAnsi="Courier New" w:hint="default"/>
      </w:rPr>
    </w:lvl>
    <w:lvl w:ilvl="5" w:tplc="FD7AEC82">
      <w:start w:val="1"/>
      <w:numFmt w:val="bullet"/>
      <w:lvlText w:val=""/>
      <w:lvlJc w:val="left"/>
      <w:pPr>
        <w:ind w:left="4320" w:hanging="360"/>
      </w:pPr>
      <w:rPr>
        <w:rFonts w:ascii="Wingdings" w:hAnsi="Wingdings" w:hint="default"/>
      </w:rPr>
    </w:lvl>
    <w:lvl w:ilvl="6" w:tplc="E0C446AE">
      <w:start w:val="1"/>
      <w:numFmt w:val="bullet"/>
      <w:lvlText w:val=""/>
      <w:lvlJc w:val="left"/>
      <w:pPr>
        <w:ind w:left="5040" w:hanging="360"/>
      </w:pPr>
      <w:rPr>
        <w:rFonts w:ascii="Symbol" w:hAnsi="Symbol" w:hint="default"/>
      </w:rPr>
    </w:lvl>
    <w:lvl w:ilvl="7" w:tplc="022A852A">
      <w:start w:val="1"/>
      <w:numFmt w:val="bullet"/>
      <w:lvlText w:val="o"/>
      <w:lvlJc w:val="left"/>
      <w:pPr>
        <w:ind w:left="5760" w:hanging="360"/>
      </w:pPr>
      <w:rPr>
        <w:rFonts w:ascii="Courier New" w:hAnsi="Courier New" w:hint="default"/>
      </w:rPr>
    </w:lvl>
    <w:lvl w:ilvl="8" w:tplc="07685C00">
      <w:start w:val="1"/>
      <w:numFmt w:val="bullet"/>
      <w:lvlText w:val=""/>
      <w:lvlJc w:val="left"/>
      <w:pPr>
        <w:ind w:left="6480" w:hanging="360"/>
      </w:pPr>
      <w:rPr>
        <w:rFonts w:ascii="Wingdings" w:hAnsi="Wingdings" w:hint="default"/>
      </w:rPr>
    </w:lvl>
  </w:abstractNum>
  <w:num w:numId="1" w16cid:durableId="1065881804">
    <w:abstractNumId w:val="2"/>
  </w:num>
  <w:num w:numId="2" w16cid:durableId="898248846">
    <w:abstractNumId w:val="0"/>
  </w:num>
  <w:num w:numId="3" w16cid:durableId="2001616200">
    <w:abstractNumId w:val="5"/>
  </w:num>
  <w:num w:numId="4" w16cid:durableId="526451020">
    <w:abstractNumId w:val="13"/>
  </w:num>
  <w:num w:numId="5" w16cid:durableId="367223465">
    <w:abstractNumId w:val="12"/>
  </w:num>
  <w:num w:numId="6" w16cid:durableId="2140760731">
    <w:abstractNumId w:val="14"/>
  </w:num>
  <w:num w:numId="7" w16cid:durableId="1992170815">
    <w:abstractNumId w:val="16"/>
  </w:num>
  <w:num w:numId="8" w16cid:durableId="2123184502">
    <w:abstractNumId w:val="6"/>
  </w:num>
  <w:num w:numId="9" w16cid:durableId="2051176677">
    <w:abstractNumId w:val="8"/>
  </w:num>
  <w:num w:numId="10" w16cid:durableId="1853372568">
    <w:abstractNumId w:val="4"/>
  </w:num>
  <w:num w:numId="11" w16cid:durableId="458110161">
    <w:abstractNumId w:val="3"/>
  </w:num>
  <w:num w:numId="12" w16cid:durableId="2036419791">
    <w:abstractNumId w:val="1"/>
  </w:num>
  <w:num w:numId="13" w16cid:durableId="1571883595">
    <w:abstractNumId w:val="10"/>
  </w:num>
  <w:num w:numId="14" w16cid:durableId="1575823011">
    <w:abstractNumId w:val="9"/>
  </w:num>
  <w:num w:numId="15" w16cid:durableId="2057199601">
    <w:abstractNumId w:val="11"/>
  </w:num>
  <w:num w:numId="16" w16cid:durableId="600114388">
    <w:abstractNumId w:val="7"/>
  </w:num>
  <w:num w:numId="17" w16cid:durableId="14116627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791930"/>
    <w:rsid w:val="00141C0C"/>
    <w:rsid w:val="00871E03"/>
    <w:rsid w:val="00D31079"/>
    <w:rsid w:val="00FA39E4"/>
    <w:rsid w:val="0308DA38"/>
    <w:rsid w:val="07B11CFE"/>
    <w:rsid w:val="07E6219D"/>
    <w:rsid w:val="09D4B532"/>
    <w:rsid w:val="11791930"/>
    <w:rsid w:val="2227C9D2"/>
    <w:rsid w:val="23D8D46E"/>
    <w:rsid w:val="2ED7EEA1"/>
    <w:rsid w:val="3C31DBFE"/>
    <w:rsid w:val="4168E456"/>
    <w:rsid w:val="57628848"/>
    <w:rsid w:val="633E201E"/>
    <w:rsid w:val="66B3DCAF"/>
    <w:rsid w:val="6915C798"/>
    <w:rsid w:val="6EFADDCB"/>
    <w:rsid w:val="75661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97EA4"/>
  <w15:chartTrackingRefBased/>
  <w15:docId w15:val="{0F719D5D-EA65-44A7-967E-C6D90E33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7E621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7E621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7E6219D"/>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7E62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1386</Words>
  <Characters>7903</Characters>
  <Application>Microsoft Office Word</Application>
  <DocSecurity>0</DocSecurity>
  <Lines>65</Lines>
  <Paragraphs>18</Paragraphs>
  <ScaleCrop>false</ScaleCrop>
  <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 Kim</dc:creator>
  <cp:keywords/>
  <dc:description/>
  <cp:lastModifiedBy>West, Kim</cp:lastModifiedBy>
  <cp:revision>2</cp:revision>
  <dcterms:created xsi:type="dcterms:W3CDTF">2026-11-02T12:13:00Z</dcterms:created>
  <dcterms:modified xsi:type="dcterms:W3CDTF">2026-11-02T12:13:00Z</dcterms:modified>
</cp:coreProperties>
</file>